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90BE" w14:textId="6B180F9D" w:rsidR="00BE67B7" w:rsidRPr="00427976" w:rsidRDefault="00BE67B7" w:rsidP="008E29E1">
      <w:pPr>
        <w:spacing w:line="360" w:lineRule="auto"/>
        <w:jc w:val="center"/>
        <w:rPr>
          <w:b/>
          <w:sz w:val="22"/>
          <w:szCs w:val="22"/>
          <w:lang w:val="en-GB"/>
        </w:rPr>
      </w:pPr>
      <w:bookmarkStart w:id="0" w:name="_GoBack"/>
      <w:r w:rsidRPr="00427976">
        <w:rPr>
          <w:b/>
          <w:sz w:val="22"/>
          <w:szCs w:val="22"/>
          <w:lang w:val="en-GB"/>
        </w:rPr>
        <w:t>In search of inhospitable knowledge</w:t>
      </w:r>
    </w:p>
    <w:p w14:paraId="63579616" w14:textId="77777777" w:rsidR="00673F82" w:rsidRPr="00427976" w:rsidRDefault="00673F82" w:rsidP="00673F82">
      <w:pPr>
        <w:spacing w:line="360" w:lineRule="auto"/>
        <w:jc w:val="both"/>
        <w:rPr>
          <w:b/>
          <w:sz w:val="22"/>
          <w:szCs w:val="22"/>
          <w:lang w:val="en-GB"/>
        </w:rPr>
      </w:pPr>
    </w:p>
    <w:bookmarkEnd w:id="0"/>
    <w:p w14:paraId="3225B9A3" w14:textId="77777777" w:rsidR="00673F82" w:rsidRPr="00427976" w:rsidRDefault="00673F82" w:rsidP="00673F82">
      <w:pPr>
        <w:spacing w:line="360" w:lineRule="auto"/>
        <w:jc w:val="both"/>
        <w:rPr>
          <w:b/>
          <w:sz w:val="22"/>
          <w:szCs w:val="22"/>
          <w:lang w:val="en-GB"/>
        </w:rPr>
      </w:pPr>
      <w:r w:rsidRPr="00427976">
        <w:rPr>
          <w:b/>
          <w:sz w:val="22"/>
          <w:szCs w:val="22"/>
          <w:lang w:val="en-GB"/>
        </w:rPr>
        <w:t>Abstract</w:t>
      </w:r>
    </w:p>
    <w:p w14:paraId="47BB3EFC" w14:textId="77777777" w:rsidR="001C50C2" w:rsidRPr="00427976" w:rsidRDefault="001C50C2" w:rsidP="001C50C2">
      <w:pPr>
        <w:spacing w:line="360" w:lineRule="auto"/>
        <w:jc w:val="both"/>
        <w:rPr>
          <w:sz w:val="22"/>
          <w:szCs w:val="22"/>
        </w:rPr>
      </w:pPr>
      <w:r w:rsidRPr="00427976">
        <w:rPr>
          <w:sz w:val="22"/>
          <w:szCs w:val="22"/>
        </w:rPr>
        <w:t xml:space="preserve">The aim of this article is to discuss the key issues which have had significant influence on a PhD research student journey from positivism to interpretivism and the subsequent impact on the research methodology adopted. This journey is illustrated through 1) briefly analysing and reflecting upon the nature of relevant accumulated knowledge in the fields of hospitality, tourism and entrepreneurship fields; 2) critically analysing the impact of social setting on entrepreneurial behaviours and attitude; and 3) reflecting upon how the two previous points influence researcher behaviour and methodological design. Drawing upon research undertaken within the Dalmatia region of Croatia, a former socialist country, the contextual focus is small hotel owners within the hospitality industry. The article is loosely framed within a hospitality analytical lens and furthers debate on the nature of academic hospitality (Phipps and Barnett 2007) as well as proposing steps to welcome inhospitable knowledge. </w:t>
      </w:r>
    </w:p>
    <w:p w14:paraId="756C149F" w14:textId="77777777" w:rsidR="001C50C2" w:rsidRPr="00427976" w:rsidRDefault="001C50C2" w:rsidP="001C50C2">
      <w:pPr>
        <w:spacing w:line="360" w:lineRule="auto"/>
        <w:jc w:val="both"/>
        <w:rPr>
          <w:sz w:val="22"/>
          <w:szCs w:val="22"/>
        </w:rPr>
      </w:pPr>
    </w:p>
    <w:p w14:paraId="61D16C75" w14:textId="77777777" w:rsidR="001C50C2" w:rsidRDefault="001C50C2" w:rsidP="001C50C2">
      <w:pPr>
        <w:spacing w:line="360" w:lineRule="auto"/>
        <w:jc w:val="both"/>
        <w:rPr>
          <w:sz w:val="22"/>
          <w:szCs w:val="22"/>
        </w:rPr>
      </w:pPr>
      <w:r w:rsidRPr="00427976">
        <w:rPr>
          <w:b/>
          <w:sz w:val="22"/>
          <w:szCs w:val="22"/>
        </w:rPr>
        <w:t xml:space="preserve">Keywords: </w:t>
      </w:r>
      <w:r w:rsidRPr="00427976">
        <w:rPr>
          <w:sz w:val="22"/>
          <w:szCs w:val="22"/>
        </w:rPr>
        <w:t xml:space="preserve">knowledge creation, academic tribes, insider participant, positivism, reflexivity, hospitality and tourism entrepreneurship   </w:t>
      </w:r>
    </w:p>
    <w:p w14:paraId="32315CF5" w14:textId="77777777" w:rsidR="00673F82" w:rsidRPr="00427976" w:rsidRDefault="00673F82" w:rsidP="00673F82">
      <w:pPr>
        <w:spacing w:line="360" w:lineRule="auto"/>
        <w:jc w:val="both"/>
        <w:rPr>
          <w:sz w:val="22"/>
          <w:szCs w:val="22"/>
          <w:lang w:val="en-GB"/>
        </w:rPr>
      </w:pPr>
    </w:p>
    <w:p w14:paraId="7DF6AFC4" w14:textId="7F70B157" w:rsidR="009B76B6" w:rsidRPr="00427976" w:rsidRDefault="00DC4487" w:rsidP="00673F82">
      <w:pPr>
        <w:spacing w:line="360" w:lineRule="auto"/>
        <w:jc w:val="both"/>
        <w:rPr>
          <w:sz w:val="22"/>
          <w:szCs w:val="22"/>
          <w:lang w:val="en-GB"/>
        </w:rPr>
      </w:pPr>
      <w:r w:rsidRPr="00427976">
        <w:rPr>
          <w:b/>
          <w:sz w:val="22"/>
          <w:szCs w:val="22"/>
          <w:lang w:val="en-GB"/>
        </w:rPr>
        <w:t xml:space="preserve">1. </w:t>
      </w:r>
      <w:r w:rsidR="009B76B6" w:rsidRPr="00427976">
        <w:rPr>
          <w:b/>
          <w:sz w:val="22"/>
          <w:szCs w:val="22"/>
          <w:lang w:val="en-GB"/>
        </w:rPr>
        <w:t>Introduction</w:t>
      </w:r>
    </w:p>
    <w:p w14:paraId="6198BF07" w14:textId="77777777" w:rsidR="000D764D" w:rsidRPr="00427976" w:rsidRDefault="000D764D" w:rsidP="00DB7C7C">
      <w:pPr>
        <w:spacing w:line="360" w:lineRule="auto"/>
        <w:jc w:val="both"/>
        <w:rPr>
          <w:sz w:val="22"/>
          <w:szCs w:val="22"/>
          <w:lang w:val="en-GB"/>
        </w:rPr>
      </w:pPr>
    </w:p>
    <w:p w14:paraId="474962B7" w14:textId="163AE5DB" w:rsidR="005C0F5B" w:rsidRPr="00427976" w:rsidRDefault="004F0FEF" w:rsidP="00DB7C7C">
      <w:pPr>
        <w:spacing w:line="360" w:lineRule="auto"/>
        <w:jc w:val="both"/>
        <w:rPr>
          <w:i/>
          <w:sz w:val="22"/>
          <w:szCs w:val="22"/>
          <w:lang w:val="en-GB"/>
        </w:rPr>
      </w:pPr>
      <w:r w:rsidRPr="00427976">
        <w:rPr>
          <w:i/>
          <w:sz w:val="22"/>
          <w:szCs w:val="22"/>
          <w:lang w:val="en-GB"/>
        </w:rPr>
        <w:t xml:space="preserve">My </w:t>
      </w:r>
      <w:r w:rsidR="004213E2" w:rsidRPr="00427976">
        <w:rPr>
          <w:i/>
          <w:sz w:val="22"/>
          <w:szCs w:val="22"/>
          <w:lang w:val="en-GB"/>
        </w:rPr>
        <w:t xml:space="preserve"> </w:t>
      </w:r>
      <w:r w:rsidR="00D9181D" w:rsidRPr="00427976">
        <w:rPr>
          <w:i/>
          <w:sz w:val="22"/>
          <w:szCs w:val="22"/>
          <w:lang w:val="en-GB"/>
        </w:rPr>
        <w:t xml:space="preserve">(first author) </w:t>
      </w:r>
      <w:r w:rsidR="00A73D5F" w:rsidRPr="00427976">
        <w:rPr>
          <w:i/>
          <w:sz w:val="22"/>
          <w:szCs w:val="22"/>
          <w:lang w:val="en-GB"/>
        </w:rPr>
        <w:t xml:space="preserve">educational </w:t>
      </w:r>
      <w:r w:rsidR="004213E2" w:rsidRPr="00427976">
        <w:rPr>
          <w:i/>
          <w:sz w:val="22"/>
          <w:szCs w:val="22"/>
          <w:lang w:val="en-GB"/>
        </w:rPr>
        <w:t xml:space="preserve">background </w:t>
      </w:r>
      <w:r w:rsidR="00A73D5F" w:rsidRPr="00427976">
        <w:rPr>
          <w:i/>
          <w:sz w:val="22"/>
          <w:szCs w:val="22"/>
          <w:lang w:val="en-GB"/>
        </w:rPr>
        <w:t xml:space="preserve">in economics </w:t>
      </w:r>
      <w:r w:rsidR="004213E2" w:rsidRPr="00427976">
        <w:rPr>
          <w:i/>
          <w:sz w:val="22"/>
          <w:szCs w:val="22"/>
          <w:lang w:val="en-GB"/>
        </w:rPr>
        <w:t xml:space="preserve">and embeddedness in the Croatian educational and later academic system </w:t>
      </w:r>
      <w:r w:rsidR="00D9181D" w:rsidRPr="00427976">
        <w:rPr>
          <w:i/>
          <w:sz w:val="22"/>
          <w:szCs w:val="22"/>
          <w:lang w:val="en-GB"/>
        </w:rPr>
        <w:t xml:space="preserve">led to </w:t>
      </w:r>
      <w:r w:rsidR="00AA224C" w:rsidRPr="00427976">
        <w:rPr>
          <w:i/>
          <w:sz w:val="22"/>
          <w:szCs w:val="22"/>
          <w:lang w:val="en-GB"/>
        </w:rPr>
        <w:t xml:space="preserve">me </w:t>
      </w:r>
      <w:r w:rsidR="004213E2" w:rsidRPr="00427976">
        <w:rPr>
          <w:i/>
          <w:sz w:val="22"/>
          <w:szCs w:val="22"/>
          <w:lang w:val="en-GB"/>
        </w:rPr>
        <w:t>c</w:t>
      </w:r>
      <w:r w:rsidR="00D9181D" w:rsidRPr="00427976">
        <w:rPr>
          <w:i/>
          <w:sz w:val="22"/>
          <w:szCs w:val="22"/>
          <w:lang w:val="en-GB"/>
        </w:rPr>
        <w:t>oming</w:t>
      </w:r>
      <w:r w:rsidR="004213E2" w:rsidRPr="00427976">
        <w:rPr>
          <w:i/>
          <w:sz w:val="22"/>
          <w:szCs w:val="22"/>
          <w:lang w:val="en-GB"/>
        </w:rPr>
        <w:t xml:space="preserve"> to study in the U</w:t>
      </w:r>
      <w:r w:rsidR="00630753" w:rsidRPr="00427976">
        <w:rPr>
          <w:i/>
          <w:sz w:val="22"/>
          <w:szCs w:val="22"/>
          <w:lang w:val="en-GB"/>
        </w:rPr>
        <w:t xml:space="preserve">nited </w:t>
      </w:r>
      <w:r w:rsidR="004213E2" w:rsidRPr="00427976">
        <w:rPr>
          <w:i/>
          <w:sz w:val="22"/>
          <w:szCs w:val="22"/>
          <w:lang w:val="en-GB"/>
        </w:rPr>
        <w:t>K</w:t>
      </w:r>
      <w:r w:rsidR="00630753" w:rsidRPr="00427976">
        <w:rPr>
          <w:i/>
          <w:sz w:val="22"/>
          <w:szCs w:val="22"/>
          <w:lang w:val="en-GB"/>
        </w:rPr>
        <w:t>ingdom (UK)</w:t>
      </w:r>
      <w:r w:rsidR="004213E2" w:rsidRPr="00427976">
        <w:rPr>
          <w:i/>
          <w:sz w:val="22"/>
          <w:szCs w:val="22"/>
          <w:lang w:val="en-GB"/>
        </w:rPr>
        <w:t xml:space="preserve"> with the ‘baggage’</w:t>
      </w:r>
      <w:r w:rsidR="00A73D5F" w:rsidRPr="00427976">
        <w:rPr>
          <w:i/>
          <w:sz w:val="22"/>
          <w:szCs w:val="22"/>
          <w:lang w:val="en-GB"/>
        </w:rPr>
        <w:t xml:space="preserve"> of the way </w:t>
      </w:r>
      <w:r w:rsidRPr="00427976">
        <w:rPr>
          <w:i/>
          <w:sz w:val="22"/>
          <w:szCs w:val="22"/>
          <w:lang w:val="en-GB"/>
        </w:rPr>
        <w:t xml:space="preserve">I </w:t>
      </w:r>
      <w:r w:rsidR="00A73D5F" w:rsidRPr="00427976">
        <w:rPr>
          <w:i/>
          <w:sz w:val="22"/>
          <w:szCs w:val="22"/>
          <w:lang w:val="en-GB"/>
        </w:rPr>
        <w:t>see the world</w:t>
      </w:r>
      <w:r w:rsidR="004213E2" w:rsidRPr="00427976">
        <w:rPr>
          <w:i/>
          <w:sz w:val="22"/>
          <w:szCs w:val="22"/>
          <w:lang w:val="en-GB"/>
        </w:rPr>
        <w:t xml:space="preserve">. </w:t>
      </w:r>
      <w:r w:rsidR="00A73D5F" w:rsidRPr="00427976">
        <w:rPr>
          <w:i/>
          <w:sz w:val="22"/>
          <w:szCs w:val="22"/>
          <w:lang w:val="en-GB"/>
        </w:rPr>
        <w:t xml:space="preserve">For </w:t>
      </w:r>
      <w:r w:rsidRPr="00427976">
        <w:rPr>
          <w:i/>
          <w:sz w:val="22"/>
          <w:szCs w:val="22"/>
          <w:lang w:val="en-GB"/>
        </w:rPr>
        <w:t>me</w:t>
      </w:r>
      <w:r w:rsidR="00A73D5F" w:rsidRPr="00427976">
        <w:rPr>
          <w:i/>
          <w:sz w:val="22"/>
          <w:szCs w:val="22"/>
          <w:lang w:val="en-GB"/>
        </w:rPr>
        <w:t xml:space="preserve">, the only acceptable discipline to study hospitality and tourism entrepreneurship was economics through rigorous quantitative analysis of large panel data sets. </w:t>
      </w:r>
      <w:r w:rsidR="00654906" w:rsidRPr="00427976">
        <w:rPr>
          <w:i/>
          <w:sz w:val="22"/>
          <w:szCs w:val="22"/>
          <w:lang w:val="en-GB"/>
        </w:rPr>
        <w:t xml:space="preserve">Arriving </w:t>
      </w:r>
      <w:r w:rsidR="00D9181D" w:rsidRPr="00427976">
        <w:rPr>
          <w:i/>
          <w:sz w:val="22"/>
          <w:szCs w:val="22"/>
          <w:lang w:val="en-GB"/>
        </w:rPr>
        <w:t xml:space="preserve">at </w:t>
      </w:r>
      <w:r w:rsidR="00654906" w:rsidRPr="00427976">
        <w:rPr>
          <w:i/>
          <w:sz w:val="22"/>
          <w:szCs w:val="22"/>
          <w:lang w:val="en-GB"/>
        </w:rPr>
        <w:t xml:space="preserve">the University in the UK </w:t>
      </w:r>
      <w:r w:rsidRPr="00427976">
        <w:rPr>
          <w:i/>
          <w:sz w:val="22"/>
          <w:szCs w:val="22"/>
          <w:lang w:val="en-GB"/>
        </w:rPr>
        <w:t xml:space="preserve">I </w:t>
      </w:r>
      <w:r w:rsidR="00654906" w:rsidRPr="00427976">
        <w:rPr>
          <w:i/>
          <w:sz w:val="22"/>
          <w:szCs w:val="22"/>
          <w:lang w:val="en-GB"/>
        </w:rPr>
        <w:t xml:space="preserve">soon realised that </w:t>
      </w:r>
      <w:r w:rsidRPr="00427976">
        <w:rPr>
          <w:i/>
          <w:sz w:val="22"/>
          <w:szCs w:val="22"/>
          <w:lang w:val="en-GB"/>
        </w:rPr>
        <w:t xml:space="preserve">I </w:t>
      </w:r>
      <w:r w:rsidR="00654906" w:rsidRPr="00427976">
        <w:rPr>
          <w:i/>
          <w:sz w:val="22"/>
          <w:szCs w:val="22"/>
          <w:lang w:val="en-GB"/>
        </w:rPr>
        <w:t xml:space="preserve">can research what </w:t>
      </w:r>
      <w:r w:rsidRPr="00427976">
        <w:rPr>
          <w:i/>
          <w:sz w:val="22"/>
          <w:szCs w:val="22"/>
          <w:lang w:val="en-GB"/>
        </w:rPr>
        <w:t xml:space="preserve">I </w:t>
      </w:r>
      <w:r w:rsidR="00654906" w:rsidRPr="00427976">
        <w:rPr>
          <w:i/>
          <w:sz w:val="22"/>
          <w:szCs w:val="22"/>
          <w:lang w:val="en-GB"/>
        </w:rPr>
        <w:t xml:space="preserve">want and how </w:t>
      </w:r>
      <w:r w:rsidRPr="00427976">
        <w:rPr>
          <w:i/>
          <w:sz w:val="22"/>
          <w:szCs w:val="22"/>
          <w:lang w:val="en-GB"/>
        </w:rPr>
        <w:t xml:space="preserve">I </w:t>
      </w:r>
      <w:r w:rsidR="00B97410" w:rsidRPr="00427976">
        <w:rPr>
          <w:i/>
          <w:sz w:val="22"/>
          <w:szCs w:val="22"/>
          <w:lang w:val="en-GB"/>
        </w:rPr>
        <w:t>want</w:t>
      </w:r>
      <w:r w:rsidR="00654906" w:rsidRPr="00427976">
        <w:rPr>
          <w:i/>
          <w:sz w:val="22"/>
          <w:szCs w:val="22"/>
          <w:lang w:val="en-GB"/>
        </w:rPr>
        <w:t xml:space="preserve">. </w:t>
      </w:r>
      <w:r w:rsidR="0062603D" w:rsidRPr="00427976">
        <w:rPr>
          <w:i/>
          <w:sz w:val="22"/>
          <w:szCs w:val="22"/>
          <w:lang w:val="en-GB"/>
        </w:rPr>
        <w:t xml:space="preserve">This flexibility caused initial feelings of loneliness and isolation, as </w:t>
      </w:r>
      <w:r w:rsidRPr="00427976">
        <w:rPr>
          <w:i/>
          <w:sz w:val="22"/>
          <w:szCs w:val="22"/>
          <w:lang w:val="en-GB"/>
        </w:rPr>
        <w:t xml:space="preserve">I </w:t>
      </w:r>
      <w:r w:rsidR="0062603D" w:rsidRPr="00427976">
        <w:rPr>
          <w:i/>
          <w:sz w:val="22"/>
          <w:szCs w:val="22"/>
          <w:lang w:val="en-GB"/>
        </w:rPr>
        <w:t xml:space="preserve">felt that </w:t>
      </w:r>
      <w:r w:rsidRPr="00427976">
        <w:rPr>
          <w:i/>
          <w:sz w:val="22"/>
          <w:szCs w:val="22"/>
          <w:lang w:val="en-GB"/>
        </w:rPr>
        <w:t>I do not</w:t>
      </w:r>
      <w:r w:rsidR="0062603D" w:rsidRPr="00427976">
        <w:rPr>
          <w:i/>
          <w:sz w:val="22"/>
          <w:szCs w:val="22"/>
          <w:lang w:val="en-GB"/>
        </w:rPr>
        <w:t xml:space="preserve"> belong anywhere. </w:t>
      </w:r>
      <w:r w:rsidR="00CC04C8" w:rsidRPr="00427976">
        <w:rPr>
          <w:i/>
          <w:sz w:val="22"/>
          <w:szCs w:val="22"/>
          <w:lang w:val="en-GB"/>
        </w:rPr>
        <w:t>Nevertheless</w:t>
      </w:r>
      <w:r w:rsidR="00283345" w:rsidRPr="00427976">
        <w:rPr>
          <w:i/>
          <w:sz w:val="22"/>
          <w:szCs w:val="22"/>
          <w:lang w:val="en-GB"/>
        </w:rPr>
        <w:t xml:space="preserve">, </w:t>
      </w:r>
      <w:r w:rsidR="0062603D" w:rsidRPr="00427976">
        <w:rPr>
          <w:i/>
          <w:sz w:val="22"/>
          <w:szCs w:val="22"/>
          <w:lang w:val="en-GB"/>
        </w:rPr>
        <w:t xml:space="preserve">soon </w:t>
      </w:r>
      <w:r w:rsidRPr="00427976">
        <w:rPr>
          <w:i/>
          <w:sz w:val="22"/>
          <w:szCs w:val="22"/>
          <w:lang w:val="en-GB"/>
        </w:rPr>
        <w:t xml:space="preserve">I </w:t>
      </w:r>
      <w:r w:rsidR="0062603D" w:rsidRPr="00427976">
        <w:rPr>
          <w:i/>
          <w:sz w:val="22"/>
          <w:szCs w:val="22"/>
          <w:lang w:val="en-GB"/>
        </w:rPr>
        <w:t xml:space="preserve">started to </w:t>
      </w:r>
      <w:r w:rsidR="00A6609F" w:rsidRPr="00427976">
        <w:rPr>
          <w:i/>
          <w:sz w:val="22"/>
          <w:szCs w:val="22"/>
          <w:lang w:val="en-GB"/>
        </w:rPr>
        <w:t xml:space="preserve">assimilate </w:t>
      </w:r>
      <w:r w:rsidRPr="00427976">
        <w:rPr>
          <w:i/>
          <w:sz w:val="22"/>
          <w:szCs w:val="22"/>
          <w:lang w:val="en-GB"/>
        </w:rPr>
        <w:t xml:space="preserve">my </w:t>
      </w:r>
      <w:r w:rsidR="00A6609F" w:rsidRPr="00427976">
        <w:rPr>
          <w:i/>
          <w:sz w:val="22"/>
          <w:szCs w:val="22"/>
          <w:lang w:val="en-GB"/>
        </w:rPr>
        <w:t xml:space="preserve">thinking to the new academic community </w:t>
      </w:r>
      <w:r w:rsidR="000C343F" w:rsidRPr="00427976">
        <w:rPr>
          <w:i/>
          <w:sz w:val="22"/>
          <w:szCs w:val="22"/>
          <w:lang w:val="en-GB"/>
        </w:rPr>
        <w:t xml:space="preserve">with the help of </w:t>
      </w:r>
      <w:r w:rsidRPr="00427976">
        <w:rPr>
          <w:i/>
          <w:sz w:val="22"/>
          <w:szCs w:val="22"/>
          <w:lang w:val="en-GB"/>
        </w:rPr>
        <w:t>my</w:t>
      </w:r>
      <w:r w:rsidR="000C343F" w:rsidRPr="00427976">
        <w:rPr>
          <w:i/>
          <w:sz w:val="22"/>
          <w:szCs w:val="22"/>
          <w:lang w:val="en-GB"/>
        </w:rPr>
        <w:t xml:space="preserve"> </w:t>
      </w:r>
      <w:r w:rsidR="00D9181D" w:rsidRPr="00427976">
        <w:rPr>
          <w:i/>
          <w:sz w:val="22"/>
          <w:szCs w:val="22"/>
          <w:lang w:val="en-GB"/>
        </w:rPr>
        <w:t xml:space="preserve">host </w:t>
      </w:r>
      <w:r w:rsidR="000C343F" w:rsidRPr="00427976">
        <w:rPr>
          <w:i/>
          <w:sz w:val="22"/>
          <w:szCs w:val="22"/>
          <w:lang w:val="en-GB"/>
        </w:rPr>
        <w:t>supervisors, who encouraged</w:t>
      </w:r>
      <w:r w:rsidR="009A09AC" w:rsidRPr="00427976">
        <w:rPr>
          <w:i/>
          <w:sz w:val="22"/>
          <w:szCs w:val="22"/>
          <w:lang w:val="en-GB"/>
        </w:rPr>
        <w:t xml:space="preserve"> </w:t>
      </w:r>
      <w:r w:rsidR="00D9181D" w:rsidRPr="00427976">
        <w:rPr>
          <w:i/>
          <w:sz w:val="22"/>
          <w:szCs w:val="22"/>
          <w:lang w:val="en-GB"/>
        </w:rPr>
        <w:t>alternative</w:t>
      </w:r>
      <w:r w:rsidR="009A09AC" w:rsidRPr="00427976">
        <w:rPr>
          <w:i/>
          <w:sz w:val="22"/>
          <w:szCs w:val="22"/>
          <w:lang w:val="en-GB"/>
        </w:rPr>
        <w:t xml:space="preserve"> ways </w:t>
      </w:r>
      <w:r w:rsidR="005C0F5B" w:rsidRPr="00427976">
        <w:rPr>
          <w:i/>
          <w:sz w:val="22"/>
          <w:szCs w:val="22"/>
          <w:lang w:val="en-GB"/>
        </w:rPr>
        <w:t xml:space="preserve">of </w:t>
      </w:r>
      <w:r w:rsidR="009A09AC" w:rsidRPr="00427976">
        <w:rPr>
          <w:i/>
          <w:sz w:val="22"/>
          <w:szCs w:val="22"/>
          <w:lang w:val="en-GB"/>
        </w:rPr>
        <w:t>knowing through particular forms of thinking</w:t>
      </w:r>
      <w:r w:rsidR="00D9181D" w:rsidRPr="00427976">
        <w:rPr>
          <w:i/>
          <w:sz w:val="22"/>
          <w:szCs w:val="22"/>
          <w:lang w:val="en-GB"/>
        </w:rPr>
        <w:t xml:space="preserve"> on hospitality</w:t>
      </w:r>
      <w:r w:rsidR="009A09AC" w:rsidRPr="00427976">
        <w:rPr>
          <w:i/>
          <w:sz w:val="22"/>
          <w:szCs w:val="22"/>
          <w:lang w:val="en-GB"/>
        </w:rPr>
        <w:t xml:space="preserve">, such as </w:t>
      </w:r>
      <w:r w:rsidR="00D9181D" w:rsidRPr="00427976">
        <w:rPr>
          <w:i/>
          <w:sz w:val="22"/>
          <w:szCs w:val="22"/>
          <w:lang w:val="en-GB"/>
        </w:rPr>
        <w:t xml:space="preserve">the </w:t>
      </w:r>
      <w:r w:rsidR="005C0F5B" w:rsidRPr="00427976">
        <w:rPr>
          <w:i/>
          <w:sz w:val="22"/>
          <w:szCs w:val="22"/>
          <w:lang w:val="en-GB"/>
        </w:rPr>
        <w:t xml:space="preserve">idea of hospitality as </w:t>
      </w:r>
      <w:r w:rsidR="00E06B7D" w:rsidRPr="00427976">
        <w:rPr>
          <w:i/>
          <w:sz w:val="22"/>
          <w:szCs w:val="22"/>
          <w:lang w:val="en-GB"/>
        </w:rPr>
        <w:t xml:space="preserve">a </w:t>
      </w:r>
      <w:r w:rsidR="005C0F5B" w:rsidRPr="00427976">
        <w:rPr>
          <w:i/>
          <w:sz w:val="22"/>
          <w:szCs w:val="22"/>
          <w:lang w:val="en-GB"/>
        </w:rPr>
        <w:t>social lens (L</w:t>
      </w:r>
      <w:r w:rsidR="00D9181D" w:rsidRPr="00427976">
        <w:rPr>
          <w:i/>
          <w:sz w:val="22"/>
          <w:szCs w:val="22"/>
          <w:lang w:val="en-GB"/>
        </w:rPr>
        <w:t>ashley</w:t>
      </w:r>
      <w:r w:rsidR="00660283" w:rsidRPr="00427976">
        <w:rPr>
          <w:i/>
          <w:sz w:val="22"/>
          <w:szCs w:val="22"/>
          <w:lang w:val="en-GB"/>
        </w:rPr>
        <w:t xml:space="preserve">, Lynch and Morrison </w:t>
      </w:r>
      <w:r w:rsidR="005C0F5B" w:rsidRPr="00427976">
        <w:rPr>
          <w:i/>
          <w:sz w:val="22"/>
          <w:szCs w:val="22"/>
          <w:lang w:val="en-GB"/>
        </w:rPr>
        <w:t>2007).</w:t>
      </w:r>
      <w:r w:rsidR="005C0F5B" w:rsidRPr="00427976">
        <w:rPr>
          <w:sz w:val="22"/>
          <w:szCs w:val="22"/>
          <w:lang w:val="en-GB"/>
        </w:rPr>
        <w:t xml:space="preserve"> </w:t>
      </w:r>
      <w:r w:rsidR="0025346F" w:rsidRPr="00427976">
        <w:rPr>
          <w:i/>
          <w:sz w:val="22"/>
          <w:szCs w:val="22"/>
          <w:lang w:val="en-GB"/>
        </w:rPr>
        <w:t xml:space="preserve">Looking back, I see I was starting upon </w:t>
      </w:r>
      <w:r w:rsidR="009E4969" w:rsidRPr="00427976">
        <w:rPr>
          <w:i/>
          <w:sz w:val="22"/>
          <w:szCs w:val="22"/>
          <w:lang w:val="en-GB"/>
        </w:rPr>
        <w:t xml:space="preserve">a </w:t>
      </w:r>
      <w:r w:rsidR="00B30E56" w:rsidRPr="00427976">
        <w:rPr>
          <w:i/>
          <w:sz w:val="22"/>
          <w:szCs w:val="22"/>
          <w:lang w:val="en-GB"/>
        </w:rPr>
        <w:t xml:space="preserve">gradual </w:t>
      </w:r>
      <w:r w:rsidR="009E4969" w:rsidRPr="00427976">
        <w:rPr>
          <w:i/>
          <w:sz w:val="22"/>
          <w:szCs w:val="22"/>
          <w:lang w:val="en-GB"/>
        </w:rPr>
        <w:t>transition</w:t>
      </w:r>
      <w:r w:rsidR="00D9181D" w:rsidRPr="00427976">
        <w:rPr>
          <w:i/>
          <w:sz w:val="22"/>
          <w:szCs w:val="22"/>
          <w:lang w:val="en-GB"/>
        </w:rPr>
        <w:t xml:space="preserve"> </w:t>
      </w:r>
      <w:r w:rsidR="0025346F" w:rsidRPr="00427976">
        <w:rPr>
          <w:i/>
          <w:sz w:val="22"/>
          <w:szCs w:val="22"/>
          <w:lang w:val="en-GB"/>
        </w:rPr>
        <w:t xml:space="preserve">process </w:t>
      </w:r>
      <w:r w:rsidR="00D9181D" w:rsidRPr="00427976">
        <w:rPr>
          <w:i/>
          <w:sz w:val="22"/>
          <w:szCs w:val="22"/>
          <w:lang w:val="en-GB"/>
        </w:rPr>
        <w:t>from knowledge guest to knowledge host.</w:t>
      </w:r>
      <w:r w:rsidR="007814A3" w:rsidRPr="00427976">
        <w:rPr>
          <w:i/>
          <w:sz w:val="22"/>
          <w:szCs w:val="22"/>
          <w:lang w:val="en-GB"/>
        </w:rPr>
        <w:t xml:space="preserve"> However, </w:t>
      </w:r>
      <w:r w:rsidR="0025346F" w:rsidRPr="00427976">
        <w:rPr>
          <w:i/>
          <w:sz w:val="22"/>
          <w:szCs w:val="22"/>
          <w:lang w:val="en-GB"/>
        </w:rPr>
        <w:t>I found this transition</w:t>
      </w:r>
      <w:r w:rsidR="007814A3" w:rsidRPr="00427976">
        <w:rPr>
          <w:i/>
          <w:sz w:val="22"/>
          <w:szCs w:val="22"/>
          <w:lang w:val="en-GB"/>
        </w:rPr>
        <w:t xml:space="preserve"> rather challenging, as </w:t>
      </w:r>
      <w:r w:rsidR="00413AB9" w:rsidRPr="00427976">
        <w:rPr>
          <w:i/>
          <w:sz w:val="22"/>
          <w:szCs w:val="22"/>
          <w:lang w:val="en-GB"/>
        </w:rPr>
        <w:t>entrepr</w:t>
      </w:r>
      <w:r w:rsidR="00CF7741" w:rsidRPr="00427976">
        <w:rPr>
          <w:i/>
          <w:sz w:val="22"/>
          <w:szCs w:val="22"/>
          <w:lang w:val="en-GB"/>
        </w:rPr>
        <w:t>eneurship studies have not paid</w:t>
      </w:r>
      <w:r w:rsidR="00413AB9" w:rsidRPr="00427976">
        <w:rPr>
          <w:i/>
          <w:sz w:val="22"/>
          <w:szCs w:val="22"/>
          <w:lang w:val="en-GB"/>
        </w:rPr>
        <w:t xml:space="preserve"> enough attention to ‘the ideological basis upon which the dominant perspective is perpetuated, produced and reproduced’ (Ogbor 2000: 609). </w:t>
      </w:r>
      <w:r w:rsidR="008E5A2C" w:rsidRPr="00427976">
        <w:rPr>
          <w:i/>
          <w:sz w:val="22"/>
          <w:szCs w:val="22"/>
          <w:lang w:val="en-GB"/>
        </w:rPr>
        <w:t xml:space="preserve">Entrepreneurship </w:t>
      </w:r>
      <w:r w:rsidR="00CC04C8" w:rsidRPr="00427976">
        <w:rPr>
          <w:i/>
          <w:sz w:val="22"/>
          <w:szCs w:val="22"/>
          <w:lang w:val="en-GB"/>
        </w:rPr>
        <w:t xml:space="preserve">studies have been criticised for </w:t>
      </w:r>
      <w:r w:rsidR="008E5A2C" w:rsidRPr="00427976">
        <w:rPr>
          <w:i/>
          <w:sz w:val="22"/>
          <w:szCs w:val="22"/>
          <w:lang w:val="en-GB"/>
        </w:rPr>
        <w:t>adopt</w:t>
      </w:r>
      <w:r w:rsidR="00CC04C8" w:rsidRPr="00427976">
        <w:rPr>
          <w:i/>
          <w:sz w:val="22"/>
          <w:szCs w:val="22"/>
          <w:lang w:val="en-GB"/>
        </w:rPr>
        <w:t>ing</w:t>
      </w:r>
      <w:r w:rsidR="008E5A2C" w:rsidRPr="00427976">
        <w:rPr>
          <w:i/>
          <w:sz w:val="22"/>
          <w:szCs w:val="22"/>
          <w:lang w:val="en-GB"/>
        </w:rPr>
        <w:t xml:space="preserve"> some taken-for-gr</w:t>
      </w:r>
      <w:r w:rsidR="00AA224C" w:rsidRPr="00427976">
        <w:rPr>
          <w:i/>
          <w:sz w:val="22"/>
          <w:szCs w:val="22"/>
          <w:lang w:val="en-GB"/>
        </w:rPr>
        <w:t xml:space="preserve">anted </w:t>
      </w:r>
      <w:r w:rsidR="00AA224C" w:rsidRPr="00427976">
        <w:rPr>
          <w:i/>
          <w:sz w:val="22"/>
          <w:szCs w:val="22"/>
          <w:lang w:val="en-GB"/>
        </w:rPr>
        <w:lastRenderedPageBreak/>
        <w:t>assumptions, for example, a</w:t>
      </w:r>
      <w:r w:rsidR="008E5A2C" w:rsidRPr="00427976">
        <w:rPr>
          <w:i/>
          <w:sz w:val="22"/>
          <w:szCs w:val="22"/>
          <w:lang w:val="en-GB"/>
        </w:rPr>
        <w:t xml:space="preserve"> focus on single individuals</w:t>
      </w:r>
      <w:r w:rsidR="00AA224C" w:rsidRPr="00427976">
        <w:rPr>
          <w:i/>
          <w:sz w:val="22"/>
          <w:szCs w:val="22"/>
          <w:lang w:val="en-GB"/>
        </w:rPr>
        <w:t xml:space="preserve"> </w:t>
      </w:r>
      <w:r w:rsidR="0025346F" w:rsidRPr="00427976">
        <w:rPr>
          <w:i/>
          <w:sz w:val="22"/>
          <w:szCs w:val="22"/>
          <w:lang w:val="en-GB"/>
        </w:rPr>
        <w:t xml:space="preserve">and these inherent worldviews are seen to </w:t>
      </w:r>
      <w:r w:rsidR="008E5A2C" w:rsidRPr="00427976">
        <w:rPr>
          <w:i/>
          <w:sz w:val="22"/>
          <w:szCs w:val="22"/>
          <w:lang w:val="en-GB"/>
        </w:rPr>
        <w:t>significantly hamper its development (Lindgren and Packendorff 2002).</w:t>
      </w:r>
    </w:p>
    <w:p w14:paraId="1B63709C" w14:textId="77777777" w:rsidR="004F0FEF" w:rsidRPr="00427976" w:rsidRDefault="004F0FEF" w:rsidP="00DB7C7C">
      <w:pPr>
        <w:spacing w:line="360" w:lineRule="auto"/>
        <w:jc w:val="both"/>
        <w:rPr>
          <w:sz w:val="22"/>
          <w:szCs w:val="22"/>
          <w:lang w:val="en-GB"/>
        </w:rPr>
      </w:pPr>
    </w:p>
    <w:p w14:paraId="1899F572" w14:textId="73526029" w:rsidR="00AA224C" w:rsidRPr="00427976" w:rsidRDefault="00AA224C" w:rsidP="00AA224C">
      <w:pPr>
        <w:spacing w:line="360" w:lineRule="auto"/>
        <w:jc w:val="both"/>
        <w:rPr>
          <w:sz w:val="22"/>
          <w:szCs w:val="22"/>
          <w:lang w:val="en-GB"/>
        </w:rPr>
      </w:pPr>
      <w:r w:rsidRPr="00427976">
        <w:rPr>
          <w:sz w:val="22"/>
          <w:szCs w:val="22"/>
          <w:lang w:val="en-GB"/>
        </w:rPr>
        <w:t xml:space="preserve">The </w:t>
      </w:r>
      <w:r w:rsidR="00680920" w:rsidRPr="00427976">
        <w:rPr>
          <w:sz w:val="22"/>
          <w:szCs w:val="22"/>
          <w:lang w:val="en-GB"/>
        </w:rPr>
        <w:t xml:space="preserve">aim </w:t>
      </w:r>
      <w:r w:rsidRPr="00427976">
        <w:rPr>
          <w:sz w:val="22"/>
          <w:szCs w:val="22"/>
          <w:lang w:val="en-GB"/>
        </w:rPr>
        <w:t xml:space="preserve">of this article is to discuss the key issues which have had significant influence on </w:t>
      </w:r>
      <w:r w:rsidR="00CF7741" w:rsidRPr="00427976">
        <w:rPr>
          <w:sz w:val="22"/>
          <w:szCs w:val="22"/>
          <w:lang w:val="en-GB"/>
        </w:rPr>
        <w:t>a PhD</w:t>
      </w:r>
      <w:r w:rsidRPr="00427976">
        <w:rPr>
          <w:sz w:val="22"/>
          <w:szCs w:val="22"/>
          <w:lang w:val="en-GB"/>
        </w:rPr>
        <w:t xml:space="preserve"> research </w:t>
      </w:r>
      <w:r w:rsidR="00CF7741" w:rsidRPr="00427976">
        <w:rPr>
          <w:sz w:val="22"/>
          <w:szCs w:val="22"/>
          <w:lang w:val="en-GB"/>
        </w:rPr>
        <w:t xml:space="preserve">student </w:t>
      </w:r>
      <w:r w:rsidRPr="00427976">
        <w:rPr>
          <w:sz w:val="22"/>
          <w:szCs w:val="22"/>
          <w:lang w:val="en-GB"/>
        </w:rPr>
        <w:t xml:space="preserve">journey from positivism to interpretivism and </w:t>
      </w:r>
      <w:r w:rsidR="00A8136E" w:rsidRPr="00427976">
        <w:rPr>
          <w:sz w:val="22"/>
          <w:szCs w:val="22"/>
          <w:lang w:val="en-GB"/>
        </w:rPr>
        <w:t xml:space="preserve">the </w:t>
      </w:r>
      <w:r w:rsidRPr="00427976">
        <w:rPr>
          <w:sz w:val="22"/>
          <w:szCs w:val="22"/>
          <w:lang w:val="en-GB"/>
        </w:rPr>
        <w:t xml:space="preserve">subsequent impact on the research methodology adopted. </w:t>
      </w:r>
      <w:r w:rsidR="00680920" w:rsidRPr="00427976">
        <w:rPr>
          <w:sz w:val="22"/>
          <w:szCs w:val="22"/>
          <w:lang w:val="en-GB"/>
        </w:rPr>
        <w:t xml:space="preserve">This journey is illustrated through </w:t>
      </w:r>
      <w:r w:rsidRPr="00427976">
        <w:rPr>
          <w:sz w:val="22"/>
          <w:szCs w:val="22"/>
          <w:lang w:val="en-GB"/>
        </w:rPr>
        <w:t xml:space="preserve">1) </w:t>
      </w:r>
      <w:r w:rsidR="00A8136E" w:rsidRPr="00427976">
        <w:rPr>
          <w:sz w:val="22"/>
          <w:szCs w:val="22"/>
          <w:lang w:val="en-GB"/>
        </w:rPr>
        <w:t xml:space="preserve">briefly </w:t>
      </w:r>
      <w:r w:rsidRPr="00427976">
        <w:rPr>
          <w:sz w:val="22"/>
          <w:szCs w:val="22"/>
          <w:lang w:val="en-GB"/>
        </w:rPr>
        <w:t>analys</w:t>
      </w:r>
      <w:r w:rsidR="00680920" w:rsidRPr="00427976">
        <w:rPr>
          <w:sz w:val="22"/>
          <w:szCs w:val="22"/>
          <w:lang w:val="en-GB"/>
        </w:rPr>
        <w:t>ing</w:t>
      </w:r>
      <w:r w:rsidRPr="00427976">
        <w:rPr>
          <w:sz w:val="22"/>
          <w:szCs w:val="22"/>
          <w:lang w:val="en-GB"/>
        </w:rPr>
        <w:t xml:space="preserve"> </w:t>
      </w:r>
      <w:r w:rsidR="00A8136E" w:rsidRPr="00427976">
        <w:rPr>
          <w:sz w:val="22"/>
          <w:szCs w:val="22"/>
          <w:lang w:val="en-GB"/>
        </w:rPr>
        <w:t xml:space="preserve">and reflecting upon </w:t>
      </w:r>
      <w:r w:rsidRPr="00427976">
        <w:rPr>
          <w:sz w:val="22"/>
          <w:szCs w:val="22"/>
          <w:lang w:val="en-GB"/>
        </w:rPr>
        <w:t xml:space="preserve">the nature of </w:t>
      </w:r>
      <w:r w:rsidR="00A8136E" w:rsidRPr="00427976">
        <w:rPr>
          <w:sz w:val="22"/>
          <w:szCs w:val="22"/>
          <w:lang w:val="en-GB"/>
        </w:rPr>
        <w:t xml:space="preserve">relevant </w:t>
      </w:r>
      <w:r w:rsidRPr="00427976">
        <w:rPr>
          <w:sz w:val="22"/>
          <w:szCs w:val="22"/>
          <w:lang w:val="en-GB"/>
        </w:rPr>
        <w:t>accumulated knowledge in the fields of hospitality, tourism and entrepreneurship fields; 2) critically analys</w:t>
      </w:r>
      <w:r w:rsidR="00680920" w:rsidRPr="00427976">
        <w:rPr>
          <w:sz w:val="22"/>
          <w:szCs w:val="22"/>
          <w:lang w:val="en-GB"/>
        </w:rPr>
        <w:t>ing</w:t>
      </w:r>
      <w:r w:rsidRPr="00427976">
        <w:rPr>
          <w:sz w:val="22"/>
          <w:szCs w:val="22"/>
          <w:lang w:val="en-GB"/>
        </w:rPr>
        <w:t xml:space="preserve"> the impact of social setting on entrepreneurial</w:t>
      </w:r>
      <w:r w:rsidR="00A8136E" w:rsidRPr="00427976">
        <w:rPr>
          <w:sz w:val="22"/>
          <w:szCs w:val="22"/>
          <w:lang w:val="en-GB"/>
        </w:rPr>
        <w:t xml:space="preserve"> behaviours and attitude; and</w:t>
      </w:r>
      <w:r w:rsidRPr="00427976">
        <w:rPr>
          <w:sz w:val="22"/>
          <w:szCs w:val="22"/>
          <w:lang w:val="en-GB"/>
        </w:rPr>
        <w:t xml:space="preserve"> 3) reflect</w:t>
      </w:r>
      <w:r w:rsidR="00680920" w:rsidRPr="00427976">
        <w:rPr>
          <w:sz w:val="22"/>
          <w:szCs w:val="22"/>
          <w:lang w:val="en-GB"/>
        </w:rPr>
        <w:t>ing</w:t>
      </w:r>
      <w:r w:rsidRPr="00427976">
        <w:rPr>
          <w:sz w:val="22"/>
          <w:szCs w:val="22"/>
          <w:lang w:val="en-GB"/>
        </w:rPr>
        <w:t xml:space="preserve"> </w:t>
      </w:r>
      <w:r w:rsidR="00A8136E" w:rsidRPr="00427976">
        <w:rPr>
          <w:sz w:val="22"/>
          <w:szCs w:val="22"/>
          <w:lang w:val="en-GB"/>
        </w:rPr>
        <w:t>up</w:t>
      </w:r>
      <w:r w:rsidRPr="00427976">
        <w:rPr>
          <w:sz w:val="22"/>
          <w:szCs w:val="22"/>
          <w:lang w:val="en-GB"/>
        </w:rPr>
        <w:t xml:space="preserve">on how the two previous points influence researcher behaviour and methodological design. </w:t>
      </w:r>
      <w:r w:rsidR="00A8136E" w:rsidRPr="00427976">
        <w:rPr>
          <w:sz w:val="22"/>
          <w:szCs w:val="22"/>
          <w:lang w:val="en-GB"/>
        </w:rPr>
        <w:t>D</w:t>
      </w:r>
      <w:r w:rsidR="00680920" w:rsidRPr="00427976">
        <w:rPr>
          <w:sz w:val="22"/>
          <w:szCs w:val="22"/>
          <w:lang w:val="en-GB"/>
        </w:rPr>
        <w:t>rawing upon research undertaken within the Dalmatia region of Croatia, a former socialist country</w:t>
      </w:r>
      <w:r w:rsidR="00A8136E" w:rsidRPr="00427976">
        <w:rPr>
          <w:sz w:val="22"/>
          <w:szCs w:val="22"/>
          <w:lang w:val="en-GB"/>
        </w:rPr>
        <w:t>, the contextual focus is small hotel owners within the hospitality industry</w:t>
      </w:r>
      <w:r w:rsidR="00680920" w:rsidRPr="00427976">
        <w:rPr>
          <w:sz w:val="22"/>
          <w:szCs w:val="22"/>
          <w:lang w:val="en-GB"/>
        </w:rPr>
        <w:t>.</w:t>
      </w:r>
      <w:r w:rsidRPr="00427976">
        <w:rPr>
          <w:sz w:val="22"/>
          <w:szCs w:val="22"/>
          <w:lang w:val="en-GB"/>
        </w:rPr>
        <w:t xml:space="preserve"> The article is loosely framed within a hospitality analytical lens and furthers debate on the nature of academic hospitality (Phipps and Barnett 2007). </w:t>
      </w:r>
    </w:p>
    <w:p w14:paraId="56A3545F" w14:textId="77777777" w:rsidR="00CF7741" w:rsidRPr="00427976" w:rsidRDefault="00CF7741" w:rsidP="00AA224C">
      <w:pPr>
        <w:spacing w:line="360" w:lineRule="auto"/>
        <w:jc w:val="both"/>
        <w:rPr>
          <w:sz w:val="22"/>
          <w:szCs w:val="22"/>
          <w:lang w:val="en-GB"/>
        </w:rPr>
      </w:pPr>
    </w:p>
    <w:p w14:paraId="44B4CF7B" w14:textId="21643143" w:rsidR="00CF7741" w:rsidRPr="00427976" w:rsidRDefault="00CF7741" w:rsidP="00CF7741">
      <w:pPr>
        <w:spacing w:line="360" w:lineRule="auto"/>
        <w:jc w:val="both"/>
        <w:rPr>
          <w:sz w:val="22"/>
          <w:szCs w:val="22"/>
          <w:lang w:val="en-GB"/>
        </w:rPr>
      </w:pPr>
      <w:r w:rsidRPr="00427976">
        <w:rPr>
          <w:sz w:val="22"/>
          <w:szCs w:val="22"/>
          <w:lang w:val="en-GB"/>
        </w:rPr>
        <w:t xml:space="preserve">The doctoral field of study described here combines the areas of hospitality, tourism and entrepreneurship. To date, understanding of the combination of these areas has been informed predominantly by business research and analysis (Thomas, Shaw and Page 2011). Tribe (2010) refers to academic ‘tribes’ in order to describe the social aspects of knowledge communities, cultural practices of academics and the social construction of knowledge. An important feature of such social categories is the setting of boundaries determining the criteria concerning tribal membership and these boundaries are represented by structures such as academic journals, key texts, related curriculum content, tribal leaders etc. which and who collectively uphold, contribute to and reinforce ways of thinking within the tribe. Of course, there may be dissenting voices, members who seek to challenge ways of thinking but these tend to occur within the structures supporting the tribe. Or, indeed, give rise to forsaking one tribe for a perceived more conducive other. In this way of thinking, a doctoral student might be construed as a tribal novitiate guest who learns to behave and think in the ways of the host tribe. </w:t>
      </w:r>
      <w:r w:rsidR="00E06B7D" w:rsidRPr="00427976">
        <w:rPr>
          <w:sz w:val="22"/>
          <w:szCs w:val="22"/>
          <w:lang w:val="en-GB"/>
        </w:rPr>
        <w:t>The</w:t>
      </w:r>
      <w:r w:rsidRPr="00427976">
        <w:rPr>
          <w:sz w:val="22"/>
          <w:szCs w:val="22"/>
          <w:lang w:val="en-GB"/>
        </w:rPr>
        <w:t xml:space="preserve"> boundaries permit a focus to intellectual activities enabling depth however </w:t>
      </w:r>
      <w:r w:rsidR="00E06B7D" w:rsidRPr="00427976">
        <w:rPr>
          <w:sz w:val="22"/>
          <w:szCs w:val="22"/>
          <w:lang w:val="en-GB"/>
        </w:rPr>
        <w:t>they</w:t>
      </w:r>
      <w:r w:rsidRPr="00427976">
        <w:rPr>
          <w:sz w:val="22"/>
          <w:szCs w:val="22"/>
          <w:lang w:val="en-GB"/>
        </w:rPr>
        <w:t xml:space="preserve"> also delimit and may restrict knowledge creation. In the context of this paper knowledge within the boundaries we term ‘hospitable’ and knowledge outwith ‘inhospitable’. </w:t>
      </w:r>
    </w:p>
    <w:p w14:paraId="5E485962" w14:textId="77777777" w:rsidR="00AA224C" w:rsidRPr="00427976" w:rsidRDefault="00AA224C" w:rsidP="00DB7C7C">
      <w:pPr>
        <w:spacing w:line="360" w:lineRule="auto"/>
        <w:jc w:val="both"/>
        <w:rPr>
          <w:sz w:val="22"/>
          <w:szCs w:val="22"/>
          <w:lang w:val="en-GB"/>
        </w:rPr>
      </w:pPr>
    </w:p>
    <w:p w14:paraId="7FD37571" w14:textId="1BC2A32B" w:rsidR="00D138D5" w:rsidRPr="00427976" w:rsidRDefault="00AA224C" w:rsidP="00673F82">
      <w:pPr>
        <w:spacing w:line="360" w:lineRule="auto"/>
        <w:jc w:val="both"/>
        <w:rPr>
          <w:sz w:val="22"/>
          <w:szCs w:val="22"/>
          <w:lang w:val="en-GB"/>
        </w:rPr>
      </w:pPr>
      <w:r w:rsidRPr="00427976">
        <w:rPr>
          <w:sz w:val="22"/>
          <w:szCs w:val="22"/>
          <w:lang w:val="en-GB"/>
        </w:rPr>
        <w:t>An</w:t>
      </w:r>
      <w:r w:rsidR="00B97410" w:rsidRPr="00427976">
        <w:rPr>
          <w:sz w:val="22"/>
          <w:szCs w:val="22"/>
          <w:lang w:val="en-GB"/>
        </w:rPr>
        <w:t xml:space="preserve"> i</w:t>
      </w:r>
      <w:r w:rsidR="00413AB9" w:rsidRPr="00427976">
        <w:rPr>
          <w:sz w:val="22"/>
          <w:szCs w:val="22"/>
          <w:lang w:val="en-GB"/>
        </w:rPr>
        <w:t>ncreasing number of entrepreneurship scholars argue that k</w:t>
      </w:r>
      <w:r w:rsidR="00DB7C7C" w:rsidRPr="00427976">
        <w:rPr>
          <w:sz w:val="22"/>
          <w:szCs w:val="22"/>
          <w:lang w:val="en-GB"/>
        </w:rPr>
        <w:t>nowledge created in the entrepreneurship field is highly dominated by self-evident ‘truths’</w:t>
      </w:r>
      <w:r w:rsidR="00413AB9" w:rsidRPr="00427976">
        <w:rPr>
          <w:sz w:val="22"/>
          <w:szCs w:val="22"/>
          <w:lang w:val="en-GB"/>
        </w:rPr>
        <w:t xml:space="preserve"> (Drakopoulou Dodd and Anderson 2007; Ogbor 2000)</w:t>
      </w:r>
      <w:r w:rsidR="00EA4C86" w:rsidRPr="00427976">
        <w:rPr>
          <w:sz w:val="22"/>
          <w:szCs w:val="22"/>
          <w:lang w:val="en-GB"/>
        </w:rPr>
        <w:t xml:space="preserve">. One </w:t>
      </w:r>
      <w:r w:rsidR="00DB7C7C" w:rsidRPr="00427976">
        <w:rPr>
          <w:sz w:val="22"/>
          <w:szCs w:val="22"/>
          <w:lang w:val="en-GB"/>
        </w:rPr>
        <w:t xml:space="preserve">such </w:t>
      </w:r>
      <w:r w:rsidR="00EA4C86" w:rsidRPr="00427976">
        <w:rPr>
          <w:sz w:val="22"/>
          <w:szCs w:val="22"/>
          <w:lang w:val="en-GB"/>
        </w:rPr>
        <w:t>‘truth’ i</w:t>
      </w:r>
      <w:r w:rsidR="00DB7C7C" w:rsidRPr="00427976">
        <w:rPr>
          <w:sz w:val="22"/>
          <w:szCs w:val="22"/>
          <w:lang w:val="en-GB"/>
        </w:rPr>
        <w:t>s the presence of the ‘lifestyle’ entrepreneur</w:t>
      </w:r>
      <w:r w:rsidR="00EA4C86" w:rsidRPr="00427976">
        <w:rPr>
          <w:sz w:val="22"/>
          <w:szCs w:val="22"/>
          <w:lang w:val="en-GB"/>
        </w:rPr>
        <w:t xml:space="preserve"> and </w:t>
      </w:r>
      <w:r w:rsidR="00EA4C86" w:rsidRPr="00427976">
        <w:rPr>
          <w:sz w:val="22"/>
          <w:szCs w:val="22"/>
          <w:lang w:val="en-GB"/>
        </w:rPr>
        <w:lastRenderedPageBreak/>
        <w:t>this is used as an exemplar here to illustrate the desirability of the search for inhospitable knowledge</w:t>
      </w:r>
      <w:r w:rsidR="00DB7C7C" w:rsidRPr="00427976">
        <w:rPr>
          <w:sz w:val="22"/>
          <w:szCs w:val="22"/>
          <w:lang w:val="en-GB"/>
        </w:rPr>
        <w:t>. Numerous characteristics are associated with this concept, for example</w:t>
      </w:r>
      <w:r w:rsidR="00EC16A3" w:rsidRPr="00427976">
        <w:rPr>
          <w:sz w:val="22"/>
          <w:szCs w:val="22"/>
          <w:lang w:val="en-GB"/>
        </w:rPr>
        <w:t>:</w:t>
      </w:r>
      <w:r w:rsidR="00DB7C7C" w:rsidRPr="00427976">
        <w:rPr>
          <w:sz w:val="22"/>
          <w:szCs w:val="22"/>
          <w:lang w:val="en-GB"/>
        </w:rPr>
        <w:t xml:space="preserve"> entry is often</w:t>
      </w:r>
      <w:r w:rsidR="00CF7741" w:rsidRPr="00427976">
        <w:rPr>
          <w:sz w:val="22"/>
          <w:szCs w:val="22"/>
          <w:lang w:val="en-GB"/>
        </w:rPr>
        <w:t xml:space="preserve"> </w:t>
      </w:r>
      <w:r w:rsidR="00DB7C7C" w:rsidRPr="00427976">
        <w:rPr>
          <w:sz w:val="22"/>
          <w:szCs w:val="22"/>
          <w:lang w:val="en-GB"/>
        </w:rPr>
        <w:t xml:space="preserve">related </w:t>
      </w:r>
      <w:r w:rsidR="006D5F34" w:rsidRPr="00427976">
        <w:rPr>
          <w:sz w:val="22"/>
          <w:szCs w:val="22"/>
          <w:lang w:val="en-GB"/>
        </w:rPr>
        <w:t>to</w:t>
      </w:r>
      <w:r w:rsidR="00DB7C7C" w:rsidRPr="00427976">
        <w:rPr>
          <w:sz w:val="22"/>
          <w:szCs w:val="22"/>
          <w:lang w:val="en-GB"/>
        </w:rPr>
        <w:t xml:space="preserve"> a lifestyle choice, like moving to a certain place (Williams, Shaw </w:t>
      </w:r>
      <w:r w:rsidR="00660283" w:rsidRPr="00427976">
        <w:rPr>
          <w:sz w:val="22"/>
          <w:szCs w:val="22"/>
          <w:lang w:val="en-GB"/>
        </w:rPr>
        <w:t>and Greenwood</w:t>
      </w:r>
      <w:r w:rsidR="00DB7C7C" w:rsidRPr="00427976">
        <w:rPr>
          <w:sz w:val="22"/>
          <w:szCs w:val="22"/>
          <w:lang w:val="en-GB"/>
        </w:rPr>
        <w:t xml:space="preserve"> 1989)</w:t>
      </w:r>
      <w:r w:rsidR="00AB2B0D" w:rsidRPr="00427976">
        <w:rPr>
          <w:sz w:val="22"/>
          <w:szCs w:val="22"/>
          <w:lang w:val="en-GB"/>
        </w:rPr>
        <w:t>.</w:t>
      </w:r>
      <w:r w:rsidR="006D5F34" w:rsidRPr="00427976">
        <w:rPr>
          <w:sz w:val="22"/>
          <w:szCs w:val="22"/>
          <w:lang w:val="en-GB"/>
        </w:rPr>
        <w:t xml:space="preserve"> King and White (2009) identify two types of in-migrants from urban areas classified in lifestyle terms</w:t>
      </w:r>
      <w:r w:rsidR="00EC16A3" w:rsidRPr="00427976">
        <w:rPr>
          <w:sz w:val="22"/>
          <w:szCs w:val="22"/>
          <w:lang w:val="en-GB"/>
        </w:rPr>
        <w:t>,</w:t>
      </w:r>
      <w:r w:rsidR="006D5F34" w:rsidRPr="00427976">
        <w:rPr>
          <w:sz w:val="22"/>
          <w:szCs w:val="22"/>
          <w:lang w:val="en-GB"/>
        </w:rPr>
        <w:t xml:space="preserve"> those seeking ‘tree-change’ and those in search of ‘sea-change</w:t>
      </w:r>
      <w:r w:rsidR="00660283" w:rsidRPr="00427976">
        <w:rPr>
          <w:sz w:val="22"/>
          <w:szCs w:val="22"/>
          <w:lang w:val="en-GB"/>
        </w:rPr>
        <w:t>’</w:t>
      </w:r>
      <w:r w:rsidR="00EC16A3" w:rsidRPr="00427976">
        <w:rPr>
          <w:sz w:val="22"/>
          <w:szCs w:val="22"/>
          <w:lang w:val="en-GB"/>
        </w:rPr>
        <w:t>;</w:t>
      </w:r>
      <w:r w:rsidR="00660283" w:rsidRPr="00427976">
        <w:rPr>
          <w:sz w:val="22"/>
          <w:szCs w:val="22"/>
          <w:lang w:val="en-GB"/>
        </w:rPr>
        <w:t xml:space="preserve"> </w:t>
      </w:r>
      <w:r w:rsidR="00EC16A3" w:rsidRPr="00427976">
        <w:rPr>
          <w:sz w:val="22"/>
          <w:szCs w:val="22"/>
          <w:lang w:val="en-GB"/>
        </w:rPr>
        <w:t>o</w:t>
      </w:r>
      <w:r w:rsidR="00DB7C7C" w:rsidRPr="00427976">
        <w:rPr>
          <w:sz w:val="22"/>
          <w:szCs w:val="22"/>
          <w:lang w:val="en-GB"/>
        </w:rPr>
        <w:t>r</w:t>
      </w:r>
      <w:r w:rsidR="006D5F34" w:rsidRPr="00427976">
        <w:rPr>
          <w:sz w:val="22"/>
          <w:szCs w:val="22"/>
          <w:lang w:val="en-GB"/>
        </w:rPr>
        <w:t>,</w:t>
      </w:r>
      <w:r w:rsidR="00DB7C7C" w:rsidRPr="00427976">
        <w:rPr>
          <w:sz w:val="22"/>
          <w:szCs w:val="22"/>
          <w:lang w:val="en-GB"/>
        </w:rPr>
        <w:t xml:space="preserve"> those </w:t>
      </w:r>
      <w:r w:rsidR="00EC16A3" w:rsidRPr="00427976">
        <w:rPr>
          <w:sz w:val="22"/>
          <w:szCs w:val="22"/>
          <w:lang w:val="en-GB"/>
        </w:rPr>
        <w:t xml:space="preserve">entrepreneurs </w:t>
      </w:r>
      <w:r w:rsidR="00DB7C7C" w:rsidRPr="00427976">
        <w:rPr>
          <w:sz w:val="22"/>
          <w:szCs w:val="22"/>
          <w:lang w:val="en-GB"/>
        </w:rPr>
        <w:t xml:space="preserve">associated with business growth avoidance (Morrison, Baum </w:t>
      </w:r>
      <w:r w:rsidR="00EB6490" w:rsidRPr="00427976">
        <w:rPr>
          <w:sz w:val="22"/>
          <w:szCs w:val="22"/>
          <w:lang w:val="en-GB"/>
        </w:rPr>
        <w:t xml:space="preserve">and Andrew </w:t>
      </w:r>
      <w:r w:rsidR="00DB7C7C" w:rsidRPr="00427976">
        <w:rPr>
          <w:sz w:val="22"/>
          <w:szCs w:val="22"/>
          <w:lang w:val="en-GB"/>
        </w:rPr>
        <w:t>2001). Such categorisation is a reflection of the dominant explanations of entrepreneurship and entrepreneurs, which are based on methodolog</w:t>
      </w:r>
      <w:r w:rsidR="00EB6490" w:rsidRPr="00427976">
        <w:rPr>
          <w:sz w:val="22"/>
          <w:szCs w:val="22"/>
          <w:lang w:val="en-GB"/>
        </w:rPr>
        <w:t>ical individualism (Granovetter</w:t>
      </w:r>
      <w:r w:rsidR="00DB7C7C" w:rsidRPr="00427976">
        <w:rPr>
          <w:sz w:val="22"/>
          <w:szCs w:val="22"/>
          <w:lang w:val="en-GB"/>
        </w:rPr>
        <w:t xml:space="preserve"> 1992) and p</w:t>
      </w:r>
      <w:r w:rsidR="00EB6490" w:rsidRPr="00427976">
        <w:rPr>
          <w:sz w:val="22"/>
          <w:szCs w:val="22"/>
          <w:lang w:val="en-GB"/>
        </w:rPr>
        <w:t xml:space="preserve">sychological determinism (Ogbor </w:t>
      </w:r>
      <w:r w:rsidR="00DB7C7C" w:rsidRPr="00427976">
        <w:rPr>
          <w:sz w:val="22"/>
          <w:szCs w:val="22"/>
          <w:lang w:val="en-GB"/>
        </w:rPr>
        <w:t>2000), reflecting the strong disciplinary influence of neoclassical economics in entrepreneurship studies. However, such explanations of entrepreneurial behaviour based on psychological variables or attitudinal problems are theoretically inadequate in develo</w:t>
      </w:r>
      <w:r w:rsidR="00EB6490" w:rsidRPr="00427976">
        <w:rPr>
          <w:sz w:val="22"/>
          <w:szCs w:val="22"/>
          <w:lang w:val="en-GB"/>
        </w:rPr>
        <w:t xml:space="preserve">ping knowledge. Nkomo (1992: </w:t>
      </w:r>
      <w:r w:rsidR="00DB7C7C" w:rsidRPr="00427976">
        <w:rPr>
          <w:sz w:val="22"/>
          <w:szCs w:val="22"/>
          <w:lang w:val="en-GB"/>
        </w:rPr>
        <w:t>496) argues that research on entrepreneurship focusing on ‘the others’, such as entrepreneurs within former socialist economies ha</w:t>
      </w:r>
      <w:r w:rsidR="009E4969" w:rsidRPr="00427976">
        <w:rPr>
          <w:sz w:val="22"/>
          <w:szCs w:val="22"/>
          <w:lang w:val="en-GB"/>
        </w:rPr>
        <w:t>s</w:t>
      </w:r>
      <w:r w:rsidR="00DB7C7C" w:rsidRPr="00427976">
        <w:rPr>
          <w:sz w:val="22"/>
          <w:szCs w:val="22"/>
          <w:lang w:val="en-GB"/>
        </w:rPr>
        <w:t xml:space="preserve"> focused on </w:t>
      </w:r>
      <w:r w:rsidR="00E06B7D" w:rsidRPr="00427976">
        <w:rPr>
          <w:sz w:val="22"/>
          <w:szCs w:val="22"/>
          <w:lang w:val="en-GB"/>
        </w:rPr>
        <w:t xml:space="preserve">the </w:t>
      </w:r>
      <w:r w:rsidR="00DB7C7C" w:rsidRPr="00427976">
        <w:rPr>
          <w:sz w:val="22"/>
          <w:szCs w:val="22"/>
          <w:lang w:val="en-GB"/>
        </w:rPr>
        <w:t xml:space="preserve">questions ‘why aren’t they like us, or how can they become like us?’ Therefore, such studies are aimed </w:t>
      </w:r>
      <w:r w:rsidR="009E4969" w:rsidRPr="00427976">
        <w:rPr>
          <w:sz w:val="22"/>
          <w:szCs w:val="22"/>
          <w:lang w:val="en-GB"/>
        </w:rPr>
        <w:t>at</w:t>
      </w:r>
      <w:r w:rsidR="00DB7C7C" w:rsidRPr="00427976">
        <w:rPr>
          <w:sz w:val="22"/>
          <w:szCs w:val="22"/>
          <w:lang w:val="en-GB"/>
        </w:rPr>
        <w:t xml:space="preserve"> assimilat</w:t>
      </w:r>
      <w:r w:rsidR="009E4969" w:rsidRPr="00427976">
        <w:rPr>
          <w:sz w:val="22"/>
          <w:szCs w:val="22"/>
          <w:lang w:val="en-GB"/>
        </w:rPr>
        <w:t>ing</w:t>
      </w:r>
      <w:r w:rsidR="00DB7C7C" w:rsidRPr="00427976">
        <w:rPr>
          <w:sz w:val="22"/>
          <w:szCs w:val="22"/>
          <w:lang w:val="en-GB"/>
        </w:rPr>
        <w:t xml:space="preserve"> different entrepreneurial behaviours into what is considered as appropriate e</w:t>
      </w:r>
      <w:r w:rsidR="00EB6490" w:rsidRPr="00427976">
        <w:rPr>
          <w:sz w:val="22"/>
          <w:szCs w:val="22"/>
          <w:lang w:val="en-GB"/>
        </w:rPr>
        <w:t>ntrepreneurial behaviour (Ogbor</w:t>
      </w:r>
      <w:r w:rsidR="00DB7C7C" w:rsidRPr="00427976">
        <w:rPr>
          <w:sz w:val="22"/>
          <w:szCs w:val="22"/>
          <w:lang w:val="en-GB"/>
        </w:rPr>
        <w:t xml:space="preserve"> 2000).</w:t>
      </w:r>
      <w:r w:rsidR="009C18D5" w:rsidRPr="00427976">
        <w:rPr>
          <w:sz w:val="22"/>
          <w:szCs w:val="22"/>
          <w:lang w:val="en-GB"/>
        </w:rPr>
        <w:t xml:space="preserve"> </w:t>
      </w:r>
      <w:r w:rsidRPr="00427976">
        <w:rPr>
          <w:sz w:val="22"/>
          <w:szCs w:val="22"/>
          <w:lang w:val="en-GB"/>
        </w:rPr>
        <w:t>Yet</w:t>
      </w:r>
      <w:r w:rsidR="00D138D5" w:rsidRPr="00427976">
        <w:rPr>
          <w:sz w:val="22"/>
          <w:szCs w:val="22"/>
          <w:lang w:val="en-GB"/>
        </w:rPr>
        <w:t xml:space="preserve">, </w:t>
      </w:r>
      <w:r w:rsidR="009B76B6" w:rsidRPr="00427976">
        <w:rPr>
          <w:sz w:val="22"/>
          <w:szCs w:val="22"/>
          <w:lang w:val="en-GB"/>
        </w:rPr>
        <w:t>entrepreneurial activity is conditioned by a vast number of factors, including the structure and ideology of the society within which an entrepreneur acts, specific characteristics of an industry sector, and the personal motivation of each individual operating a business. Therefore, account also needs to be taken of</w:t>
      </w:r>
      <w:r w:rsidR="00913970" w:rsidRPr="00427976">
        <w:rPr>
          <w:sz w:val="22"/>
          <w:szCs w:val="22"/>
          <w:lang w:val="en-GB"/>
        </w:rPr>
        <w:t xml:space="preserve"> the social context in which</w:t>
      </w:r>
      <w:r w:rsidR="009B76B6" w:rsidRPr="00427976">
        <w:rPr>
          <w:sz w:val="22"/>
          <w:szCs w:val="22"/>
          <w:lang w:val="en-GB"/>
        </w:rPr>
        <w:t xml:space="preserve"> </w:t>
      </w:r>
      <w:r w:rsidR="004743A1" w:rsidRPr="00427976">
        <w:rPr>
          <w:sz w:val="22"/>
          <w:szCs w:val="22"/>
          <w:lang w:val="en-GB"/>
        </w:rPr>
        <w:t xml:space="preserve">hospitality and </w:t>
      </w:r>
      <w:r w:rsidR="009B76B6" w:rsidRPr="00427976">
        <w:rPr>
          <w:sz w:val="22"/>
          <w:szCs w:val="22"/>
          <w:lang w:val="en-GB"/>
        </w:rPr>
        <w:t xml:space="preserve">tourism lifestyle entrepreneurs are embedded, and interact. </w:t>
      </w:r>
      <w:r w:rsidR="00B97410" w:rsidRPr="00427976">
        <w:rPr>
          <w:sz w:val="22"/>
          <w:szCs w:val="22"/>
          <w:lang w:val="en-GB"/>
        </w:rPr>
        <w:t xml:space="preserve">In addition, the role of the researcher in the research process has to be acknowledged and reflected upon. </w:t>
      </w:r>
    </w:p>
    <w:p w14:paraId="521EA3BB" w14:textId="77777777" w:rsidR="00E027C6" w:rsidRPr="00427976" w:rsidRDefault="00E027C6" w:rsidP="00673F82">
      <w:pPr>
        <w:spacing w:line="360" w:lineRule="auto"/>
        <w:jc w:val="both"/>
        <w:rPr>
          <w:sz w:val="22"/>
          <w:szCs w:val="22"/>
          <w:lang w:val="en-GB"/>
        </w:rPr>
      </w:pPr>
    </w:p>
    <w:p w14:paraId="7C7C0D8E" w14:textId="6D8E7190" w:rsidR="00E027C6" w:rsidRPr="00427976" w:rsidRDefault="00E027C6" w:rsidP="00673F82">
      <w:pPr>
        <w:spacing w:line="360" w:lineRule="auto"/>
        <w:jc w:val="both"/>
        <w:rPr>
          <w:b/>
          <w:sz w:val="22"/>
          <w:szCs w:val="22"/>
          <w:lang w:val="en-GB"/>
        </w:rPr>
      </w:pPr>
      <w:r w:rsidRPr="00427976">
        <w:rPr>
          <w:b/>
          <w:sz w:val="22"/>
          <w:szCs w:val="22"/>
          <w:lang w:val="en-GB"/>
        </w:rPr>
        <w:t xml:space="preserve">2. </w:t>
      </w:r>
      <w:r w:rsidR="005B6A2B" w:rsidRPr="00427976">
        <w:rPr>
          <w:b/>
          <w:sz w:val="22"/>
          <w:szCs w:val="22"/>
          <w:lang w:val="en-GB"/>
        </w:rPr>
        <w:t xml:space="preserve">Positivism, Economics and Croatian Academia: </w:t>
      </w:r>
      <w:r w:rsidR="00C813BD" w:rsidRPr="00427976">
        <w:rPr>
          <w:b/>
          <w:sz w:val="22"/>
          <w:szCs w:val="22"/>
          <w:lang w:val="en-GB"/>
        </w:rPr>
        <w:t xml:space="preserve">understanding the role of the </w:t>
      </w:r>
      <w:r w:rsidR="005F71AB" w:rsidRPr="00427976">
        <w:rPr>
          <w:b/>
          <w:sz w:val="22"/>
          <w:szCs w:val="22"/>
          <w:lang w:val="en-GB"/>
        </w:rPr>
        <w:t>‘self’</w:t>
      </w:r>
    </w:p>
    <w:p w14:paraId="336CBC2B" w14:textId="77777777" w:rsidR="00C813BD" w:rsidRPr="00427976" w:rsidRDefault="00C813BD" w:rsidP="00673F82">
      <w:pPr>
        <w:spacing w:line="360" w:lineRule="auto"/>
        <w:jc w:val="both"/>
        <w:rPr>
          <w:sz w:val="22"/>
          <w:szCs w:val="22"/>
          <w:lang w:val="en-GB"/>
        </w:rPr>
      </w:pPr>
    </w:p>
    <w:p w14:paraId="461E2631" w14:textId="428178E5" w:rsidR="005F71AB" w:rsidRPr="00427976" w:rsidRDefault="005F71AB" w:rsidP="00673F82">
      <w:pPr>
        <w:spacing w:line="360" w:lineRule="auto"/>
        <w:jc w:val="both"/>
        <w:rPr>
          <w:sz w:val="22"/>
          <w:szCs w:val="22"/>
          <w:lang w:val="en-GB"/>
        </w:rPr>
      </w:pPr>
      <w:r w:rsidRPr="00427976">
        <w:rPr>
          <w:sz w:val="22"/>
          <w:szCs w:val="22"/>
          <w:lang w:val="en-GB"/>
        </w:rPr>
        <w:t>Every scholarly book, article and thesis has its own hidden history</w:t>
      </w:r>
      <w:r w:rsidR="00E06B7D" w:rsidRPr="00427976">
        <w:rPr>
          <w:sz w:val="22"/>
          <w:szCs w:val="22"/>
          <w:lang w:val="en-GB"/>
        </w:rPr>
        <w:t>,</w:t>
      </w:r>
      <w:r w:rsidRPr="00427976">
        <w:rPr>
          <w:sz w:val="22"/>
          <w:szCs w:val="22"/>
          <w:lang w:val="en-GB"/>
        </w:rPr>
        <w:t xml:space="preserve"> from initial idea, to proposal, to fina</w:t>
      </w:r>
      <w:r w:rsidR="00427976">
        <w:rPr>
          <w:sz w:val="22"/>
          <w:szCs w:val="22"/>
          <w:lang w:val="en-GB"/>
        </w:rPr>
        <w:t>l publication (Ateljevic et al.</w:t>
      </w:r>
      <w:r w:rsidRPr="00427976">
        <w:rPr>
          <w:sz w:val="22"/>
          <w:szCs w:val="22"/>
          <w:lang w:val="en-GB"/>
        </w:rPr>
        <w:t xml:space="preserve"> 2007). </w:t>
      </w:r>
      <w:r w:rsidR="00617BFA" w:rsidRPr="00427976">
        <w:rPr>
          <w:sz w:val="22"/>
          <w:szCs w:val="22"/>
          <w:lang w:val="en-GB"/>
        </w:rPr>
        <w:t xml:space="preserve">Such a historical underpinning </w:t>
      </w:r>
      <w:r w:rsidRPr="00427976">
        <w:rPr>
          <w:sz w:val="22"/>
          <w:szCs w:val="22"/>
          <w:lang w:val="en-GB"/>
        </w:rPr>
        <w:t>is also the case with th</w:t>
      </w:r>
      <w:r w:rsidR="00617BFA" w:rsidRPr="00427976">
        <w:rPr>
          <w:sz w:val="22"/>
          <w:szCs w:val="22"/>
          <w:lang w:val="en-GB"/>
        </w:rPr>
        <w:t>e</w:t>
      </w:r>
      <w:r w:rsidRPr="00427976">
        <w:rPr>
          <w:sz w:val="22"/>
          <w:szCs w:val="22"/>
          <w:lang w:val="en-GB"/>
        </w:rPr>
        <w:t xml:space="preserve"> research</w:t>
      </w:r>
      <w:r w:rsidR="00617BFA" w:rsidRPr="00427976">
        <w:rPr>
          <w:sz w:val="22"/>
          <w:szCs w:val="22"/>
          <w:lang w:val="en-GB"/>
        </w:rPr>
        <w:t xml:space="preserve"> study reported here</w:t>
      </w:r>
      <w:r w:rsidRPr="00427976">
        <w:rPr>
          <w:sz w:val="22"/>
          <w:szCs w:val="22"/>
          <w:lang w:val="en-GB"/>
        </w:rPr>
        <w:t>, which significantly altered its approach, from initial proposal to final outcome, especially in relation to philosophical and methodological issues. Every researcher will bring different perspectives, ideologies and values, which impact significantly on the research process (Phillimore and Goodson, 2004). Therefore, it can be argued that it is important to introduce the personal, the political and the cultural nature of the research journey. More precisely, it is necessary to introduce those issues of refle</w:t>
      </w:r>
      <w:r w:rsidR="00C813BD" w:rsidRPr="00427976">
        <w:rPr>
          <w:sz w:val="22"/>
          <w:szCs w:val="22"/>
          <w:lang w:val="en-GB"/>
        </w:rPr>
        <w:t>xivity in</w:t>
      </w:r>
      <w:r w:rsidR="00913970" w:rsidRPr="00427976">
        <w:rPr>
          <w:sz w:val="22"/>
          <w:szCs w:val="22"/>
          <w:lang w:val="en-GB"/>
        </w:rPr>
        <w:t>to</w:t>
      </w:r>
      <w:r w:rsidR="00C813BD" w:rsidRPr="00427976">
        <w:rPr>
          <w:sz w:val="22"/>
          <w:szCs w:val="22"/>
          <w:lang w:val="en-GB"/>
        </w:rPr>
        <w:t xml:space="preserve"> the research process </w:t>
      </w:r>
      <w:r w:rsidRPr="00427976">
        <w:rPr>
          <w:sz w:val="22"/>
          <w:szCs w:val="22"/>
          <w:lang w:val="en-GB"/>
        </w:rPr>
        <w:t xml:space="preserve">(Hall, 2004, p.137). Phillimore and Goodson (2004, p.17) </w:t>
      </w:r>
      <w:r w:rsidR="00C813BD" w:rsidRPr="00427976">
        <w:rPr>
          <w:sz w:val="22"/>
          <w:szCs w:val="22"/>
          <w:lang w:val="en-GB"/>
        </w:rPr>
        <w:t>explain</w:t>
      </w:r>
      <w:r w:rsidRPr="00427976">
        <w:rPr>
          <w:sz w:val="22"/>
          <w:szCs w:val="22"/>
          <w:lang w:val="en-GB"/>
        </w:rPr>
        <w:t xml:space="preserve"> that the ‘researcher’s standpoints, values and biases – that is, their cultural background, ethnicity, age, class, gender, sexuality, and so on – play a role in shaping the researcher’s historical trajectory, and the way in which they interpret phenomena and construct texts’.</w:t>
      </w:r>
      <w:r w:rsidR="00C813BD" w:rsidRPr="00427976">
        <w:rPr>
          <w:sz w:val="22"/>
          <w:szCs w:val="22"/>
          <w:lang w:val="en-GB"/>
        </w:rPr>
        <w:t xml:space="preserve"> The </w:t>
      </w:r>
      <w:r w:rsidRPr="00427976">
        <w:rPr>
          <w:sz w:val="22"/>
          <w:szCs w:val="22"/>
          <w:lang w:val="en-GB"/>
        </w:rPr>
        <w:t xml:space="preserve">reflexive practice </w:t>
      </w:r>
      <w:r w:rsidR="00C813BD" w:rsidRPr="00427976">
        <w:rPr>
          <w:sz w:val="22"/>
          <w:szCs w:val="22"/>
          <w:lang w:val="en-GB"/>
        </w:rPr>
        <w:t xml:space="preserve">is understood </w:t>
      </w:r>
      <w:r w:rsidRPr="00427976">
        <w:rPr>
          <w:sz w:val="22"/>
          <w:szCs w:val="22"/>
          <w:lang w:val="en-GB"/>
        </w:rPr>
        <w:t>as the process by which an investigator understands how her social background might influence and shape her beliefs and how this self</w:t>
      </w:r>
      <w:r w:rsidR="00913970" w:rsidRPr="00427976">
        <w:rPr>
          <w:sz w:val="22"/>
          <w:szCs w:val="22"/>
          <w:lang w:val="en-GB"/>
        </w:rPr>
        <w:t>-</w:t>
      </w:r>
      <w:r w:rsidRPr="00427976">
        <w:rPr>
          <w:sz w:val="22"/>
          <w:szCs w:val="22"/>
          <w:lang w:val="en-GB"/>
        </w:rPr>
        <w:t>awareness pertains to what and how she observes and attributes meanings and, at the end, how she interprets interactions with the research informants (Alvesson and Sköldberg</w:t>
      </w:r>
      <w:r w:rsidR="00427976">
        <w:rPr>
          <w:sz w:val="22"/>
          <w:szCs w:val="22"/>
          <w:lang w:val="en-GB"/>
        </w:rPr>
        <w:t xml:space="preserve"> 2000; Meyenroff and Ruby</w:t>
      </w:r>
      <w:r w:rsidRPr="00427976">
        <w:rPr>
          <w:sz w:val="22"/>
          <w:szCs w:val="22"/>
          <w:lang w:val="en-GB"/>
        </w:rPr>
        <w:t xml:space="preserve"> 1982). </w:t>
      </w:r>
    </w:p>
    <w:p w14:paraId="54F15FCF" w14:textId="77777777" w:rsidR="00C813BD" w:rsidRPr="00427976" w:rsidRDefault="00C813BD" w:rsidP="00673F82">
      <w:pPr>
        <w:spacing w:line="360" w:lineRule="auto"/>
        <w:jc w:val="both"/>
        <w:rPr>
          <w:sz w:val="22"/>
          <w:szCs w:val="22"/>
          <w:lang w:val="en-GB"/>
        </w:rPr>
      </w:pPr>
    </w:p>
    <w:p w14:paraId="7DB98270" w14:textId="77777777" w:rsidR="00CF7741" w:rsidRPr="00427976" w:rsidRDefault="005F71AB" w:rsidP="00F47CF3">
      <w:pPr>
        <w:spacing w:line="360" w:lineRule="auto"/>
        <w:jc w:val="both"/>
        <w:rPr>
          <w:sz w:val="22"/>
          <w:szCs w:val="22"/>
          <w:lang w:val="en-GB"/>
        </w:rPr>
      </w:pPr>
      <w:r w:rsidRPr="00427976">
        <w:rPr>
          <w:i/>
          <w:sz w:val="22"/>
          <w:szCs w:val="22"/>
          <w:lang w:val="en-GB"/>
        </w:rPr>
        <w:t xml:space="preserve">Before coming to the UK to study for a PhD degree, </w:t>
      </w:r>
      <w:r w:rsidR="00C813BD" w:rsidRPr="00427976">
        <w:rPr>
          <w:i/>
          <w:sz w:val="22"/>
          <w:szCs w:val="22"/>
          <w:lang w:val="en-GB"/>
        </w:rPr>
        <w:t>I</w:t>
      </w:r>
      <w:r w:rsidRPr="00427976">
        <w:rPr>
          <w:i/>
          <w:sz w:val="22"/>
          <w:szCs w:val="22"/>
          <w:lang w:val="en-GB"/>
        </w:rPr>
        <w:t xml:space="preserve"> graduated and immediately secured an academic job in Croatia.</w:t>
      </w:r>
      <w:r w:rsidR="00C813BD" w:rsidRPr="00427976">
        <w:rPr>
          <w:i/>
          <w:sz w:val="22"/>
          <w:szCs w:val="22"/>
          <w:lang w:val="en-GB"/>
        </w:rPr>
        <w:t xml:space="preserve"> Being an economist with specialisation in macroeconomics and international trade, I studied entrepreneurs through the lenses of </w:t>
      </w:r>
      <w:r w:rsidR="00617BFA" w:rsidRPr="00427976">
        <w:rPr>
          <w:i/>
          <w:sz w:val="22"/>
          <w:szCs w:val="22"/>
          <w:lang w:val="en-GB"/>
        </w:rPr>
        <w:t xml:space="preserve">the </w:t>
      </w:r>
      <w:r w:rsidR="00C813BD" w:rsidRPr="00427976">
        <w:rPr>
          <w:i/>
          <w:sz w:val="22"/>
          <w:szCs w:val="22"/>
          <w:lang w:val="en-GB"/>
        </w:rPr>
        <w:t xml:space="preserve">macroeconomic environment, policy measures </w:t>
      </w:r>
      <w:r w:rsidR="00B03E57" w:rsidRPr="00427976">
        <w:rPr>
          <w:i/>
          <w:sz w:val="22"/>
          <w:szCs w:val="22"/>
          <w:lang w:val="en-GB"/>
        </w:rPr>
        <w:t xml:space="preserve">and </w:t>
      </w:r>
      <w:r w:rsidR="00C813BD" w:rsidRPr="00427976">
        <w:rPr>
          <w:i/>
          <w:sz w:val="22"/>
          <w:szCs w:val="22"/>
          <w:lang w:val="en-GB"/>
        </w:rPr>
        <w:t>international influences.</w:t>
      </w:r>
      <w:r w:rsidR="00C813BD" w:rsidRPr="00427976">
        <w:rPr>
          <w:sz w:val="22"/>
          <w:szCs w:val="22"/>
          <w:lang w:val="en-GB"/>
        </w:rPr>
        <w:t xml:space="preserve"> </w:t>
      </w:r>
    </w:p>
    <w:p w14:paraId="08D367DB" w14:textId="77777777" w:rsidR="00CF7741" w:rsidRPr="00427976" w:rsidRDefault="00CF7741" w:rsidP="00F47CF3">
      <w:pPr>
        <w:spacing w:line="360" w:lineRule="auto"/>
        <w:jc w:val="both"/>
        <w:rPr>
          <w:sz w:val="22"/>
          <w:szCs w:val="22"/>
          <w:lang w:val="en-GB"/>
        </w:rPr>
      </w:pPr>
    </w:p>
    <w:p w14:paraId="1E7B7D8A" w14:textId="081D262A" w:rsidR="00B97410" w:rsidRPr="00427976" w:rsidRDefault="00F67830" w:rsidP="00F47CF3">
      <w:pPr>
        <w:spacing w:line="360" w:lineRule="auto"/>
        <w:jc w:val="both"/>
        <w:rPr>
          <w:sz w:val="22"/>
          <w:szCs w:val="22"/>
          <w:lang w:val="en-GB"/>
        </w:rPr>
      </w:pPr>
      <w:r w:rsidRPr="00427976">
        <w:rPr>
          <w:sz w:val="22"/>
          <w:szCs w:val="22"/>
          <w:lang w:val="en-GB"/>
        </w:rPr>
        <w:t xml:space="preserve">While tourism represents a key pillar of the national economy, and a significant focus is given to entrepreneurial activity, to date, </w:t>
      </w:r>
      <w:r w:rsidR="00B03E57" w:rsidRPr="00427976">
        <w:rPr>
          <w:sz w:val="22"/>
          <w:szCs w:val="22"/>
          <w:lang w:val="en-GB"/>
        </w:rPr>
        <w:t>tourism entrepreneurship has</w:t>
      </w:r>
      <w:r w:rsidRPr="00427976">
        <w:rPr>
          <w:sz w:val="22"/>
          <w:szCs w:val="22"/>
          <w:lang w:val="en-GB"/>
        </w:rPr>
        <w:t xml:space="preserve"> been </w:t>
      </w:r>
      <w:r w:rsidR="00B03E57" w:rsidRPr="00427976">
        <w:rPr>
          <w:sz w:val="22"/>
          <w:szCs w:val="22"/>
          <w:lang w:val="en-GB"/>
        </w:rPr>
        <w:t xml:space="preserve">scarcely </w:t>
      </w:r>
      <w:r w:rsidRPr="00427976">
        <w:rPr>
          <w:sz w:val="22"/>
          <w:szCs w:val="22"/>
          <w:lang w:val="en-GB"/>
        </w:rPr>
        <w:t xml:space="preserve">explored within the Croatian context. An exception is the work of Ateljevic and Doorne (2003) who investigated tourism entrepreneurship in the village of Murter focusing on local cultural perspectives in the re-emergence of tourism after the war. One reason for a dearth of research into tourism entrepreneurship, and why what does exist is highly quantitative in perspective, can be found within the Croatian academic community. Traditionally, it explores the phenomenon through purely economic lenses, strictly relying on </w:t>
      </w:r>
      <w:r w:rsidR="00913970" w:rsidRPr="00427976">
        <w:rPr>
          <w:sz w:val="22"/>
          <w:szCs w:val="22"/>
          <w:lang w:val="en-GB"/>
        </w:rPr>
        <w:t xml:space="preserve">an </w:t>
      </w:r>
      <w:r w:rsidRPr="00427976">
        <w:rPr>
          <w:sz w:val="22"/>
          <w:szCs w:val="22"/>
          <w:lang w:val="en-GB"/>
        </w:rPr>
        <w:t>economic</w:t>
      </w:r>
      <w:r w:rsidR="00F47CF3" w:rsidRPr="00427976">
        <w:rPr>
          <w:sz w:val="22"/>
          <w:szCs w:val="22"/>
          <w:lang w:val="en-GB"/>
        </w:rPr>
        <w:t>s</w:t>
      </w:r>
      <w:r w:rsidRPr="00427976">
        <w:rPr>
          <w:sz w:val="22"/>
          <w:szCs w:val="22"/>
          <w:lang w:val="en-GB"/>
        </w:rPr>
        <w:t xml:space="preserve"> </w:t>
      </w:r>
      <w:r w:rsidR="00F47CF3" w:rsidRPr="00427976">
        <w:rPr>
          <w:sz w:val="22"/>
          <w:szCs w:val="22"/>
          <w:lang w:val="en-GB"/>
        </w:rPr>
        <w:t xml:space="preserve">and business </w:t>
      </w:r>
      <w:r w:rsidRPr="00427976">
        <w:rPr>
          <w:sz w:val="22"/>
          <w:szCs w:val="22"/>
          <w:lang w:val="en-GB"/>
        </w:rPr>
        <w:t>perspective. Vukovic (1999: 151) provides an insightful illustration of such perspectives</w:t>
      </w:r>
      <w:r w:rsidR="00E06B7D" w:rsidRPr="00427976">
        <w:rPr>
          <w:sz w:val="22"/>
          <w:szCs w:val="22"/>
          <w:lang w:val="en-GB"/>
        </w:rPr>
        <w:t>; h</w:t>
      </w:r>
      <w:r w:rsidRPr="00427976">
        <w:rPr>
          <w:sz w:val="22"/>
          <w:szCs w:val="22"/>
          <w:lang w:val="en-GB"/>
        </w:rPr>
        <w:t xml:space="preserve">e defines entrepreneurial activity within the hospitality industry as: ‘creative and innovative business activity where entrepreneurs, in the free market conditions, combine resources, especially financial capital and its investment into numerous entrepreneurial ventures with the aim </w:t>
      </w:r>
      <w:r w:rsidR="00B03E57" w:rsidRPr="00427976">
        <w:rPr>
          <w:sz w:val="22"/>
          <w:szCs w:val="22"/>
          <w:lang w:val="en-GB"/>
        </w:rPr>
        <w:t xml:space="preserve">of </w:t>
      </w:r>
      <w:r w:rsidRPr="00427976">
        <w:rPr>
          <w:sz w:val="22"/>
          <w:szCs w:val="22"/>
          <w:lang w:val="en-GB"/>
        </w:rPr>
        <w:t>obtain</w:t>
      </w:r>
      <w:r w:rsidR="00B03E57" w:rsidRPr="00427976">
        <w:rPr>
          <w:sz w:val="22"/>
          <w:szCs w:val="22"/>
          <w:lang w:val="en-GB"/>
        </w:rPr>
        <w:t>ing</w:t>
      </w:r>
      <w:r w:rsidRPr="00427976">
        <w:rPr>
          <w:sz w:val="22"/>
          <w:szCs w:val="22"/>
          <w:lang w:val="en-GB"/>
        </w:rPr>
        <w:t xml:space="preserve"> the biggest possible profit.’ Within Croatian literature, other motives apart from profit achievement for starting a business are rarely considered. </w:t>
      </w:r>
    </w:p>
    <w:p w14:paraId="48A92BAE" w14:textId="77777777" w:rsidR="00B97410" w:rsidRPr="00427976" w:rsidRDefault="00B97410" w:rsidP="00F47CF3">
      <w:pPr>
        <w:spacing w:line="360" w:lineRule="auto"/>
        <w:jc w:val="both"/>
        <w:rPr>
          <w:sz w:val="22"/>
          <w:szCs w:val="22"/>
          <w:lang w:val="en-GB"/>
        </w:rPr>
      </w:pPr>
    </w:p>
    <w:p w14:paraId="35894069" w14:textId="78C5EE3D" w:rsidR="00F47CF3" w:rsidRPr="00427976" w:rsidRDefault="00F47CF3" w:rsidP="00F47CF3">
      <w:pPr>
        <w:spacing w:line="360" w:lineRule="auto"/>
        <w:jc w:val="both"/>
        <w:rPr>
          <w:sz w:val="22"/>
          <w:szCs w:val="22"/>
          <w:lang w:val="en-GB"/>
        </w:rPr>
      </w:pPr>
      <w:r w:rsidRPr="00427976">
        <w:rPr>
          <w:sz w:val="22"/>
          <w:szCs w:val="22"/>
          <w:lang w:val="en-GB"/>
        </w:rPr>
        <w:t>It can be argued that the tourism academic community in Croatia reflects broader society, culture, traditions, economic and political systems. Four points may explain this. Firstly, coming through a period of communism, war and economic transition, tourism emerged as a central contributor to the national economy, generating significant foreign currency. For instance, up to 2010, tourism revenues have covered approximately 40</w:t>
      </w:r>
      <w:r w:rsidR="00B03E57" w:rsidRPr="00427976">
        <w:rPr>
          <w:sz w:val="22"/>
          <w:szCs w:val="22"/>
          <w:lang w:val="en-GB"/>
        </w:rPr>
        <w:t xml:space="preserve"> </w:t>
      </w:r>
      <w:r w:rsidRPr="00427976">
        <w:rPr>
          <w:sz w:val="22"/>
          <w:szCs w:val="22"/>
          <w:lang w:val="en-GB"/>
        </w:rPr>
        <w:t xml:space="preserve">per cent of the trade balance deficit </w:t>
      </w:r>
      <w:r w:rsidR="00121B9D" w:rsidRPr="00427976">
        <w:rPr>
          <w:sz w:val="22"/>
          <w:szCs w:val="22"/>
          <w:lang w:val="en-GB"/>
        </w:rPr>
        <w:t xml:space="preserve">and since then this ratio </w:t>
      </w:r>
      <w:r w:rsidR="00B03E57" w:rsidRPr="00427976">
        <w:rPr>
          <w:sz w:val="22"/>
          <w:szCs w:val="22"/>
          <w:lang w:val="en-GB"/>
        </w:rPr>
        <w:t xml:space="preserve">has grown </w:t>
      </w:r>
      <w:r w:rsidR="00121B9D" w:rsidRPr="00427976">
        <w:rPr>
          <w:sz w:val="22"/>
          <w:szCs w:val="22"/>
          <w:lang w:val="en-GB"/>
        </w:rPr>
        <w:t xml:space="preserve">exponentially </w:t>
      </w:r>
      <w:r w:rsidR="00103D88" w:rsidRPr="00427976">
        <w:rPr>
          <w:sz w:val="22"/>
          <w:szCs w:val="22"/>
          <w:lang w:val="en-GB"/>
        </w:rPr>
        <w:t xml:space="preserve">(HNB </w:t>
      </w:r>
      <w:r w:rsidR="00121B9D" w:rsidRPr="00427976">
        <w:rPr>
          <w:sz w:val="22"/>
          <w:szCs w:val="22"/>
          <w:lang w:val="en-GB"/>
        </w:rPr>
        <w:t>2015</w:t>
      </w:r>
      <w:r w:rsidRPr="00427976">
        <w:rPr>
          <w:sz w:val="22"/>
          <w:szCs w:val="22"/>
          <w:lang w:val="en-GB"/>
        </w:rPr>
        <w:t xml:space="preserve">). In terms of the economic impact, </w:t>
      </w:r>
      <w:r w:rsidR="00913970" w:rsidRPr="00427976">
        <w:rPr>
          <w:sz w:val="22"/>
          <w:szCs w:val="22"/>
          <w:lang w:val="en-GB"/>
        </w:rPr>
        <w:t xml:space="preserve">the </w:t>
      </w:r>
      <w:r w:rsidRPr="00427976">
        <w:rPr>
          <w:sz w:val="22"/>
          <w:szCs w:val="22"/>
          <w:lang w:val="en-GB"/>
        </w:rPr>
        <w:t xml:space="preserve">travel and tourism sector contributed more than 27 per cent to the GDP in 2013 </w:t>
      </w:r>
      <w:r w:rsidRPr="00427976">
        <w:rPr>
          <w:sz w:val="22"/>
          <w:szCs w:val="22"/>
          <w:lang w:val="en-GB"/>
        </w:rPr>
        <w:fldChar w:fldCharType="begin" w:fldLock="1"/>
      </w:r>
      <w:r w:rsidRPr="00427976">
        <w:rPr>
          <w:sz w:val="22"/>
          <w:szCs w:val="22"/>
          <w:lang w:val="en-GB"/>
        </w:rPr>
        <w:instrText>ADDIN CSL_CITATION { "citationItems" : [ { "id" : "ITEM-1", "itemData" : { "author" : [ { "dropping-particle" : "", "family" : "WTTC", "given" : "", "non-dropping-particle" : "", "parse-names" : false, "suffix" : "" } ], "id" : "ITEM-1", "issued" : { "date-parts" : [ [ "2012" ] ] }, "publisher-place" : "London", "title" : "Travel and tourism economic impact: Croatia", "type" : "report" }, "uris" : [ "http://www.mendeley.com/documents/?uuid=1136ace3-febc-4824-850c-0000c787dc65" ] } ], "mendeley" : { "formattedCitation" : "(WTTC, 2012)", "manualFormatting" : "(WTTC, 2014)", "plainTextFormattedCitation" : "(WTTC, 2012)", "previouslyFormattedCitation" : "(WTTC, 2012)" }, "properties" : { "noteIndex" : 0 }, "schema" : "https://github.com/citation-style-language/schema/raw/master/csl-citation.json" }</w:instrText>
      </w:r>
      <w:r w:rsidRPr="00427976">
        <w:rPr>
          <w:sz w:val="22"/>
          <w:szCs w:val="22"/>
          <w:lang w:val="en-GB"/>
        </w:rPr>
        <w:fldChar w:fldCharType="separate"/>
      </w:r>
      <w:r w:rsidRPr="00427976">
        <w:rPr>
          <w:sz w:val="22"/>
          <w:szCs w:val="22"/>
          <w:lang w:val="en-GB"/>
        </w:rPr>
        <w:t>(WTTC 2014)</w:t>
      </w:r>
      <w:r w:rsidRPr="00427976">
        <w:rPr>
          <w:sz w:val="22"/>
          <w:szCs w:val="22"/>
          <w:lang w:val="en-GB"/>
        </w:rPr>
        <w:fldChar w:fldCharType="end"/>
      </w:r>
      <w:r w:rsidRPr="00427976">
        <w:rPr>
          <w:sz w:val="22"/>
          <w:szCs w:val="22"/>
          <w:lang w:val="en-GB"/>
        </w:rPr>
        <w:t xml:space="preserve">. Secondly, tourism and hospitality studies as academic fields are physically and organisationally located in either Economics or Business and Management faculties, with curricula informed through economic methodologies, theories and concepts. Third, academic communities tend to operate in a closed culture, influenced by authorities from the past who may be resistant to any kind of changes in tourism research, resulting in the shaping and conditioning of the next generations of researchers’ academic practice; in this circumstance, one can start to see the </w:t>
      </w:r>
      <w:r w:rsidR="00913970" w:rsidRPr="00427976">
        <w:rPr>
          <w:sz w:val="22"/>
          <w:szCs w:val="22"/>
          <w:lang w:val="en-GB"/>
        </w:rPr>
        <w:t xml:space="preserve">beginning </w:t>
      </w:r>
      <w:r w:rsidRPr="00427976">
        <w:rPr>
          <w:sz w:val="22"/>
          <w:szCs w:val="22"/>
          <w:lang w:val="en-GB"/>
        </w:rPr>
        <w:t>of a process of intellectual revolution which may arise periodically as described by Kuhn (1970) when particular dominant ways of seeing progressively and incrementally fail to accommodate alternative modes of understanding. Finally, funding bodies strongly influence the nature of research practice placing pressure to produce technically useful and policy oriented research.</w:t>
      </w:r>
    </w:p>
    <w:p w14:paraId="07C456EB" w14:textId="77777777" w:rsidR="00F67830" w:rsidRPr="00427976" w:rsidRDefault="00F67830" w:rsidP="00F67830">
      <w:pPr>
        <w:spacing w:line="360" w:lineRule="auto"/>
        <w:jc w:val="both"/>
        <w:rPr>
          <w:sz w:val="22"/>
          <w:szCs w:val="22"/>
          <w:lang w:val="en-GB"/>
        </w:rPr>
      </w:pPr>
    </w:p>
    <w:p w14:paraId="3143E22C" w14:textId="6C90D2A8" w:rsidR="00CF7741" w:rsidRPr="00427976" w:rsidRDefault="00F67830" w:rsidP="005F71AB">
      <w:pPr>
        <w:spacing w:line="360" w:lineRule="auto"/>
        <w:jc w:val="both"/>
        <w:rPr>
          <w:sz w:val="22"/>
          <w:szCs w:val="22"/>
          <w:lang w:val="en-GB"/>
        </w:rPr>
      </w:pPr>
      <w:r w:rsidRPr="00427976">
        <w:rPr>
          <w:i/>
          <w:sz w:val="22"/>
          <w:szCs w:val="22"/>
          <w:lang w:val="en-GB"/>
        </w:rPr>
        <w:t xml:space="preserve">Grateful to get a chance to work in the respected institution where I studied, and later on working with </w:t>
      </w:r>
      <w:r w:rsidR="00B03E57" w:rsidRPr="00427976">
        <w:rPr>
          <w:i/>
          <w:sz w:val="22"/>
          <w:szCs w:val="22"/>
          <w:lang w:val="en-GB"/>
        </w:rPr>
        <w:t xml:space="preserve">the same professors, I </w:t>
      </w:r>
      <w:r w:rsidRPr="00427976">
        <w:rPr>
          <w:i/>
          <w:sz w:val="22"/>
          <w:szCs w:val="22"/>
          <w:lang w:val="en-GB"/>
        </w:rPr>
        <w:t xml:space="preserve">never questioned the authority and the practice of the host academic community. I also never questioned </w:t>
      </w:r>
      <w:r w:rsidR="00BD3D76" w:rsidRPr="00427976">
        <w:rPr>
          <w:i/>
          <w:sz w:val="22"/>
          <w:szCs w:val="22"/>
          <w:lang w:val="en-GB"/>
        </w:rPr>
        <w:t xml:space="preserve">the </w:t>
      </w:r>
      <w:r w:rsidRPr="00427976">
        <w:rPr>
          <w:i/>
          <w:sz w:val="22"/>
          <w:szCs w:val="22"/>
          <w:lang w:val="en-GB"/>
        </w:rPr>
        <w:t xml:space="preserve">too rigid assumptions of economics </w:t>
      </w:r>
      <w:r w:rsidR="006128C1" w:rsidRPr="00427976">
        <w:rPr>
          <w:i/>
          <w:sz w:val="22"/>
          <w:szCs w:val="22"/>
          <w:lang w:val="en-GB"/>
        </w:rPr>
        <w:t xml:space="preserve">as a discipline </w:t>
      </w:r>
      <w:r w:rsidRPr="00427976">
        <w:rPr>
          <w:i/>
          <w:sz w:val="22"/>
          <w:szCs w:val="22"/>
          <w:lang w:val="en-GB"/>
        </w:rPr>
        <w:t xml:space="preserve">and the difficulties of applying those concepts to </w:t>
      </w:r>
      <w:r w:rsidR="006128C1" w:rsidRPr="00427976">
        <w:rPr>
          <w:i/>
          <w:sz w:val="22"/>
          <w:szCs w:val="22"/>
          <w:lang w:val="en-GB"/>
        </w:rPr>
        <w:t xml:space="preserve">study </w:t>
      </w:r>
      <w:r w:rsidRPr="00427976">
        <w:rPr>
          <w:i/>
          <w:sz w:val="22"/>
          <w:szCs w:val="22"/>
          <w:lang w:val="en-GB"/>
        </w:rPr>
        <w:t xml:space="preserve">such dynamic </w:t>
      </w:r>
      <w:r w:rsidR="006128C1" w:rsidRPr="00427976">
        <w:rPr>
          <w:i/>
          <w:sz w:val="22"/>
          <w:szCs w:val="22"/>
          <w:lang w:val="en-GB"/>
        </w:rPr>
        <w:t>phenomena</w:t>
      </w:r>
      <w:r w:rsidRPr="00427976">
        <w:rPr>
          <w:i/>
          <w:sz w:val="22"/>
          <w:szCs w:val="22"/>
          <w:lang w:val="en-GB"/>
        </w:rPr>
        <w:t xml:space="preserve"> of entrepreneurship. Under this influence the original research proposal was written on a similar topic on H&amp;T entrepreneurship in transitional economies but employed rigid quantitative analysis and without even considering philosophical issues. I</w:t>
      </w:r>
      <w:r w:rsidR="005F71AB" w:rsidRPr="00427976">
        <w:rPr>
          <w:i/>
          <w:sz w:val="22"/>
          <w:szCs w:val="22"/>
          <w:lang w:val="en-GB"/>
        </w:rPr>
        <w:t xml:space="preserve"> viewed the research process as a one-way channel in which a researcher extracts information from the </w:t>
      </w:r>
      <w:r w:rsidR="00E06B7D" w:rsidRPr="00427976">
        <w:rPr>
          <w:i/>
          <w:sz w:val="22"/>
          <w:szCs w:val="22"/>
          <w:lang w:val="en-GB"/>
        </w:rPr>
        <w:t>‘responde</w:t>
      </w:r>
      <w:r w:rsidR="005F71AB" w:rsidRPr="00427976">
        <w:rPr>
          <w:i/>
          <w:sz w:val="22"/>
          <w:szCs w:val="22"/>
          <w:lang w:val="en-GB"/>
        </w:rPr>
        <w:t>nts</w:t>
      </w:r>
      <w:r w:rsidR="00E06B7D" w:rsidRPr="00427976">
        <w:rPr>
          <w:i/>
          <w:sz w:val="22"/>
          <w:szCs w:val="22"/>
          <w:lang w:val="en-GB"/>
        </w:rPr>
        <w:t>’</w:t>
      </w:r>
      <w:r w:rsidR="005F71AB" w:rsidRPr="00427976">
        <w:rPr>
          <w:i/>
          <w:sz w:val="22"/>
          <w:szCs w:val="22"/>
          <w:lang w:val="en-GB"/>
        </w:rPr>
        <w:t xml:space="preserve"> and yet gives nothing in return.</w:t>
      </w:r>
      <w:r w:rsidR="005F71AB" w:rsidRPr="00427976">
        <w:rPr>
          <w:sz w:val="22"/>
          <w:szCs w:val="22"/>
          <w:lang w:val="en-GB"/>
        </w:rPr>
        <w:t xml:space="preserve"> </w:t>
      </w:r>
    </w:p>
    <w:p w14:paraId="3F37232B" w14:textId="77777777" w:rsidR="00CF7741" w:rsidRPr="00427976" w:rsidRDefault="00CF7741" w:rsidP="005F71AB">
      <w:pPr>
        <w:spacing w:line="360" w:lineRule="auto"/>
        <w:jc w:val="both"/>
        <w:rPr>
          <w:sz w:val="22"/>
          <w:szCs w:val="22"/>
          <w:lang w:val="en-GB"/>
        </w:rPr>
      </w:pPr>
    </w:p>
    <w:p w14:paraId="4142C181" w14:textId="516474FB" w:rsidR="005F71AB" w:rsidRPr="00427976" w:rsidRDefault="005F71AB" w:rsidP="005F71AB">
      <w:pPr>
        <w:spacing w:line="360" w:lineRule="auto"/>
        <w:jc w:val="both"/>
        <w:rPr>
          <w:sz w:val="22"/>
          <w:szCs w:val="22"/>
          <w:lang w:val="en-GB"/>
        </w:rPr>
      </w:pPr>
      <w:r w:rsidRPr="00427976">
        <w:rPr>
          <w:sz w:val="22"/>
          <w:szCs w:val="22"/>
          <w:lang w:val="en-GB"/>
        </w:rPr>
        <w:t xml:space="preserve">A research </w:t>
      </w:r>
      <w:r w:rsidR="00E06B7D" w:rsidRPr="00427976">
        <w:rPr>
          <w:sz w:val="22"/>
          <w:szCs w:val="22"/>
          <w:lang w:val="en-GB"/>
        </w:rPr>
        <w:t>respondent’s</w:t>
      </w:r>
      <w:r w:rsidRPr="00427976">
        <w:rPr>
          <w:sz w:val="22"/>
          <w:szCs w:val="22"/>
          <w:lang w:val="en-GB"/>
        </w:rPr>
        <w:t xml:space="preserve"> role begins and stops in answering the interview questions, as a researcher’s position under a positivist approach is as a ‘neutral, value-free ‘collector’ and disseminator </w:t>
      </w:r>
      <w:r w:rsidR="00427976">
        <w:rPr>
          <w:sz w:val="22"/>
          <w:szCs w:val="22"/>
          <w:lang w:val="en-GB"/>
        </w:rPr>
        <w:t>of knowledge’ (Ateljevic et al.</w:t>
      </w:r>
      <w:r w:rsidRPr="00427976">
        <w:rPr>
          <w:sz w:val="22"/>
          <w:szCs w:val="22"/>
          <w:lang w:val="en-GB"/>
        </w:rPr>
        <w:t xml:space="preserve"> 2005, p.17). </w:t>
      </w:r>
      <w:r w:rsidR="00F67830" w:rsidRPr="00427976">
        <w:rPr>
          <w:sz w:val="22"/>
          <w:szCs w:val="22"/>
          <w:lang w:val="en-GB"/>
        </w:rPr>
        <w:t xml:space="preserve">Within this perspective it was difficult and sometimes even impossible to hear the voices of the individuals. </w:t>
      </w:r>
    </w:p>
    <w:p w14:paraId="34AAB52F" w14:textId="77777777" w:rsidR="00783420" w:rsidRPr="00427976" w:rsidRDefault="00783420" w:rsidP="008D25A6">
      <w:pPr>
        <w:spacing w:line="360" w:lineRule="auto"/>
        <w:jc w:val="both"/>
        <w:rPr>
          <w:sz w:val="22"/>
          <w:szCs w:val="22"/>
          <w:lang w:val="en-GB"/>
        </w:rPr>
      </w:pPr>
    </w:p>
    <w:p w14:paraId="7810414C" w14:textId="3C460496" w:rsidR="008D25A6" w:rsidRPr="00427976" w:rsidRDefault="005B6A2B" w:rsidP="008D25A6">
      <w:pPr>
        <w:spacing w:line="360" w:lineRule="auto"/>
        <w:jc w:val="both"/>
        <w:rPr>
          <w:b/>
          <w:sz w:val="22"/>
          <w:szCs w:val="22"/>
          <w:lang w:val="en-GB"/>
        </w:rPr>
      </w:pPr>
      <w:r w:rsidRPr="00427976">
        <w:rPr>
          <w:b/>
          <w:sz w:val="22"/>
          <w:szCs w:val="22"/>
          <w:lang w:val="en-GB"/>
        </w:rPr>
        <w:t>3</w:t>
      </w:r>
      <w:r w:rsidR="00DC4487" w:rsidRPr="00427976">
        <w:rPr>
          <w:b/>
          <w:sz w:val="22"/>
          <w:szCs w:val="22"/>
          <w:lang w:val="en-GB"/>
        </w:rPr>
        <w:t xml:space="preserve">. </w:t>
      </w:r>
      <w:r w:rsidR="008D25A6" w:rsidRPr="00427976">
        <w:rPr>
          <w:b/>
          <w:sz w:val="22"/>
          <w:szCs w:val="22"/>
          <w:lang w:val="en-GB"/>
        </w:rPr>
        <w:t>Research Journey</w:t>
      </w:r>
    </w:p>
    <w:p w14:paraId="0AEE578B" w14:textId="77777777" w:rsidR="001C50C2" w:rsidRPr="00427976" w:rsidRDefault="001C50C2" w:rsidP="008D25A6">
      <w:pPr>
        <w:spacing w:line="360" w:lineRule="auto"/>
        <w:jc w:val="both"/>
        <w:rPr>
          <w:b/>
          <w:sz w:val="22"/>
          <w:szCs w:val="22"/>
          <w:lang w:val="en-GB"/>
        </w:rPr>
      </w:pPr>
    </w:p>
    <w:p w14:paraId="505B4FD4" w14:textId="7333415F" w:rsidR="00630753" w:rsidRPr="00427976" w:rsidRDefault="00630753" w:rsidP="00630753">
      <w:pPr>
        <w:spacing w:line="360" w:lineRule="auto"/>
        <w:jc w:val="both"/>
        <w:rPr>
          <w:i/>
          <w:sz w:val="22"/>
          <w:szCs w:val="22"/>
          <w:lang w:val="en-GB"/>
        </w:rPr>
      </w:pPr>
      <w:r w:rsidRPr="00427976">
        <w:rPr>
          <w:i/>
          <w:sz w:val="22"/>
          <w:szCs w:val="22"/>
          <w:lang w:val="en-GB"/>
        </w:rPr>
        <w:t xml:space="preserve">A physical move away from the </w:t>
      </w:r>
      <w:r w:rsidR="001C50C2" w:rsidRPr="00427976">
        <w:rPr>
          <w:i/>
          <w:sz w:val="22"/>
          <w:szCs w:val="22"/>
          <w:lang w:val="en-GB"/>
        </w:rPr>
        <w:t>institution in Croatia</w:t>
      </w:r>
      <w:r w:rsidRPr="00427976">
        <w:rPr>
          <w:i/>
          <w:sz w:val="22"/>
          <w:szCs w:val="22"/>
          <w:lang w:val="en-GB"/>
        </w:rPr>
        <w:t xml:space="preserve"> to a new institution in </w:t>
      </w:r>
      <w:r w:rsidR="001C50C2" w:rsidRPr="00427976">
        <w:rPr>
          <w:i/>
          <w:sz w:val="22"/>
          <w:szCs w:val="22"/>
          <w:lang w:val="en-GB"/>
        </w:rPr>
        <w:t>the UK</w:t>
      </w:r>
      <w:r w:rsidRPr="00427976">
        <w:rPr>
          <w:i/>
          <w:sz w:val="22"/>
          <w:szCs w:val="22"/>
          <w:lang w:val="en-GB"/>
        </w:rPr>
        <w:t xml:space="preserve"> enabled an additional perspective to be taken into account, such as interpretivism and critical theory. At first, these elements brought confusion because I was completely unfamiliar with different ontologies, epistemologies, and methodologies. During the first months I felt quite lonely because I noticed how I was gradually moving away from economics and positivism but was not yet quite sure what is my new direction.  However, upon immersing myself in the research and engaging with a different academic community, new insights started to open up and it became clear that the research objectives presented in the original proposal could not be properly targeted with the initial methodological position. I could not simply develop hypotheses from the existing literature, forget the context, test the hypotheses and write conclusions based on this. The emphasis of the research had shifted to allow an understanding of the social world through an examination of the interpretation of that world by its </w:t>
      </w:r>
      <w:r w:rsidR="00E06B7D" w:rsidRPr="00427976">
        <w:rPr>
          <w:i/>
          <w:sz w:val="22"/>
          <w:szCs w:val="22"/>
          <w:lang w:val="en-GB"/>
        </w:rPr>
        <w:t>sampled inhabita</w:t>
      </w:r>
      <w:r w:rsidRPr="00427976">
        <w:rPr>
          <w:i/>
          <w:sz w:val="22"/>
          <w:szCs w:val="22"/>
          <w:lang w:val="en-GB"/>
        </w:rPr>
        <w:t>nts. I realised that people as the objects of the study significantly differ from the one</w:t>
      </w:r>
      <w:r w:rsidR="00E06B7D" w:rsidRPr="00427976">
        <w:rPr>
          <w:i/>
          <w:sz w:val="22"/>
          <w:szCs w:val="22"/>
          <w:lang w:val="en-GB"/>
        </w:rPr>
        <w:t>s</w:t>
      </w:r>
      <w:r w:rsidRPr="00427976">
        <w:rPr>
          <w:i/>
          <w:sz w:val="22"/>
          <w:szCs w:val="22"/>
          <w:lang w:val="en-GB"/>
        </w:rPr>
        <w:t xml:space="preserve"> previously studied; economic aggregates.</w:t>
      </w:r>
      <w:r w:rsidRPr="00427976">
        <w:rPr>
          <w:sz w:val="22"/>
          <w:szCs w:val="22"/>
          <w:lang w:val="en-GB"/>
        </w:rPr>
        <w:t xml:space="preserve"> </w:t>
      </w:r>
      <w:r w:rsidRPr="00427976">
        <w:rPr>
          <w:i/>
          <w:sz w:val="22"/>
          <w:szCs w:val="22"/>
          <w:lang w:val="en-GB"/>
        </w:rPr>
        <w:t>People attribute meanings to events and their environment and behave according to their understanding of the world around them. It follows that the social world has to be interpreted through the eyes of those who exist within it, which presented obvious challenges for myself.</w:t>
      </w:r>
      <w:r w:rsidRPr="00427976">
        <w:rPr>
          <w:sz w:val="22"/>
          <w:szCs w:val="22"/>
          <w:lang w:val="en-GB"/>
        </w:rPr>
        <w:t xml:space="preserve"> </w:t>
      </w:r>
      <w:r w:rsidRPr="00427976">
        <w:rPr>
          <w:i/>
          <w:sz w:val="22"/>
          <w:szCs w:val="22"/>
          <w:lang w:val="en-GB"/>
        </w:rPr>
        <w:t xml:space="preserve">It would be necessary to enter into the social world being studied, the one of small hotel owners, and understand the world from their point of view, or as an ‘insider’. In adopting this stance, the researcher is not merely an analytical tool and ‘dispassionate scientist’ but transformed into an ‘insider participant’ as explained in the methodology section. </w:t>
      </w:r>
    </w:p>
    <w:p w14:paraId="00059541" w14:textId="77777777" w:rsidR="00A461BB" w:rsidRPr="00427976" w:rsidRDefault="00A461BB" w:rsidP="008D25A6">
      <w:pPr>
        <w:spacing w:line="360" w:lineRule="auto"/>
        <w:jc w:val="both"/>
        <w:rPr>
          <w:b/>
          <w:sz w:val="22"/>
          <w:szCs w:val="22"/>
          <w:lang w:val="en-GB"/>
        </w:rPr>
      </w:pPr>
    </w:p>
    <w:p w14:paraId="6ABA12D0" w14:textId="6458C48A" w:rsidR="00DC4487" w:rsidRPr="00427976" w:rsidRDefault="006E7325" w:rsidP="008D25A6">
      <w:pPr>
        <w:spacing w:line="360" w:lineRule="auto"/>
        <w:jc w:val="both"/>
        <w:rPr>
          <w:sz w:val="22"/>
          <w:szCs w:val="22"/>
          <w:lang w:val="en-US" w:bidi="en-US"/>
        </w:rPr>
      </w:pPr>
      <w:r w:rsidRPr="00427976">
        <w:rPr>
          <w:sz w:val="22"/>
          <w:szCs w:val="22"/>
          <w:lang w:val="en-GB"/>
        </w:rPr>
        <w:t xml:space="preserve">This section discusses and analyses specific steps </w:t>
      </w:r>
      <w:r w:rsidR="00B03E57" w:rsidRPr="00427976">
        <w:rPr>
          <w:sz w:val="22"/>
          <w:szCs w:val="22"/>
          <w:lang w:val="en-GB"/>
        </w:rPr>
        <w:t xml:space="preserve">in the </w:t>
      </w:r>
      <w:r w:rsidRPr="00427976">
        <w:rPr>
          <w:sz w:val="22"/>
          <w:szCs w:val="22"/>
          <w:lang w:val="en-GB"/>
        </w:rPr>
        <w:t xml:space="preserve">PhD research journey which have all influenced </w:t>
      </w:r>
      <w:r w:rsidR="00F23905" w:rsidRPr="00427976">
        <w:rPr>
          <w:sz w:val="22"/>
          <w:szCs w:val="22"/>
          <w:lang w:val="en-GB"/>
        </w:rPr>
        <w:t xml:space="preserve">the </w:t>
      </w:r>
      <w:r w:rsidRPr="00427976">
        <w:rPr>
          <w:sz w:val="22"/>
          <w:szCs w:val="22"/>
          <w:lang w:val="en-GB"/>
        </w:rPr>
        <w:t>researcher’s distance from positivism and</w:t>
      </w:r>
      <w:r w:rsidR="00B03E57" w:rsidRPr="00427976">
        <w:rPr>
          <w:sz w:val="22"/>
          <w:szCs w:val="22"/>
          <w:lang w:val="en-GB"/>
        </w:rPr>
        <w:t xml:space="preserve"> a gradual</w:t>
      </w:r>
      <w:r w:rsidRPr="00427976">
        <w:rPr>
          <w:sz w:val="22"/>
          <w:szCs w:val="22"/>
          <w:lang w:val="en-GB"/>
        </w:rPr>
        <w:t xml:space="preserve"> acceptance of alter</w:t>
      </w:r>
      <w:r w:rsidR="00E06B7D" w:rsidRPr="00427976">
        <w:rPr>
          <w:sz w:val="22"/>
          <w:szCs w:val="22"/>
          <w:lang w:val="en-GB"/>
        </w:rPr>
        <w:t>native mode</w:t>
      </w:r>
      <w:r w:rsidRPr="00427976">
        <w:rPr>
          <w:sz w:val="22"/>
          <w:szCs w:val="22"/>
          <w:lang w:val="en-GB"/>
        </w:rPr>
        <w:t>s of knowledge creation. The</w:t>
      </w:r>
      <w:r w:rsidR="00B03E57" w:rsidRPr="00427976">
        <w:rPr>
          <w:sz w:val="22"/>
          <w:szCs w:val="22"/>
          <w:lang w:val="en-GB"/>
        </w:rPr>
        <w:t xml:space="preserve"> journey is communicated through a </w:t>
      </w:r>
      <w:r w:rsidRPr="00427976">
        <w:rPr>
          <w:sz w:val="22"/>
          <w:szCs w:val="22"/>
          <w:lang w:val="en-GB"/>
        </w:rPr>
        <w:t xml:space="preserve">discussion of accumulated knowledge in hospitality, tourism and entrepreneurship field and analysis of how </w:t>
      </w:r>
      <w:r w:rsidR="00F23905" w:rsidRPr="00427976">
        <w:rPr>
          <w:sz w:val="22"/>
          <w:szCs w:val="22"/>
          <w:lang w:val="en-GB"/>
        </w:rPr>
        <w:t xml:space="preserve">a </w:t>
      </w:r>
      <w:r w:rsidRPr="00427976">
        <w:rPr>
          <w:sz w:val="22"/>
          <w:szCs w:val="22"/>
          <w:lang w:val="en-GB"/>
        </w:rPr>
        <w:t xml:space="preserve">uni-dimensional understanding of these fields through dominant quantitative methods and </w:t>
      </w:r>
      <w:r w:rsidR="00E06B7D" w:rsidRPr="00427976">
        <w:rPr>
          <w:sz w:val="22"/>
          <w:szCs w:val="22"/>
          <w:lang w:val="en-GB"/>
        </w:rPr>
        <w:t xml:space="preserve">a </w:t>
      </w:r>
      <w:r w:rsidRPr="00427976">
        <w:rPr>
          <w:sz w:val="22"/>
          <w:szCs w:val="22"/>
          <w:lang w:val="en-GB"/>
        </w:rPr>
        <w:t xml:space="preserve">business and management perspective have reflected </w:t>
      </w:r>
      <w:r w:rsidR="00B03E57" w:rsidRPr="00427976">
        <w:rPr>
          <w:sz w:val="22"/>
          <w:szCs w:val="22"/>
          <w:lang w:val="en-GB"/>
        </w:rPr>
        <w:t>up</w:t>
      </w:r>
      <w:r w:rsidRPr="00427976">
        <w:rPr>
          <w:sz w:val="22"/>
          <w:szCs w:val="22"/>
          <w:lang w:val="en-GB"/>
        </w:rPr>
        <w:t xml:space="preserve">on our ways of knowing and understanding hospitality, tourism and entrepreneurship. </w:t>
      </w:r>
      <w:r w:rsidR="00D654EB" w:rsidRPr="00427976">
        <w:rPr>
          <w:sz w:val="22"/>
          <w:szCs w:val="22"/>
          <w:lang w:val="en-GB"/>
        </w:rPr>
        <w:t>Employing</w:t>
      </w:r>
      <w:r w:rsidR="00B03E57" w:rsidRPr="00427976">
        <w:rPr>
          <w:sz w:val="22"/>
          <w:szCs w:val="22"/>
          <w:lang w:val="en-GB"/>
        </w:rPr>
        <w:t xml:space="preserve"> the example of </w:t>
      </w:r>
      <w:r w:rsidR="00C23F39" w:rsidRPr="00427976">
        <w:rPr>
          <w:sz w:val="22"/>
          <w:szCs w:val="22"/>
          <w:lang w:val="en-GB"/>
        </w:rPr>
        <w:t xml:space="preserve">the dominant ‘lifestyle’ concept used to describe H&amp;T entrepreneurs </w:t>
      </w:r>
      <w:r w:rsidR="00B03E57" w:rsidRPr="00427976">
        <w:rPr>
          <w:sz w:val="22"/>
          <w:szCs w:val="22"/>
          <w:lang w:val="en-GB"/>
        </w:rPr>
        <w:t xml:space="preserve">we demonstrate how its usage </w:t>
      </w:r>
      <w:r w:rsidR="00C23F39" w:rsidRPr="00427976">
        <w:rPr>
          <w:sz w:val="22"/>
          <w:szCs w:val="22"/>
          <w:lang w:val="en-GB"/>
        </w:rPr>
        <w:t xml:space="preserve">takes into account only agency (such as entrepreneurial motivation), </w:t>
      </w:r>
      <w:r w:rsidR="00B03E57" w:rsidRPr="00427976">
        <w:rPr>
          <w:sz w:val="22"/>
          <w:szCs w:val="22"/>
          <w:lang w:val="en-GB"/>
        </w:rPr>
        <w:t xml:space="preserve">how it </w:t>
      </w:r>
      <w:r w:rsidR="00C23F39" w:rsidRPr="00427976">
        <w:rPr>
          <w:sz w:val="22"/>
          <w:szCs w:val="22"/>
          <w:lang w:val="en-GB"/>
        </w:rPr>
        <w:t xml:space="preserve">ignores </w:t>
      </w:r>
      <w:r w:rsidR="00C23F39" w:rsidRPr="00427976">
        <w:rPr>
          <w:sz w:val="22"/>
          <w:szCs w:val="22"/>
          <w:lang w:val="en-GB" w:bidi="en-US"/>
        </w:rPr>
        <w:t>a broad range of socio-cultural factors</w:t>
      </w:r>
      <w:r w:rsidR="00D654EB" w:rsidRPr="00427976">
        <w:rPr>
          <w:sz w:val="22"/>
          <w:szCs w:val="22"/>
          <w:lang w:val="en-GB" w:bidi="en-US"/>
        </w:rPr>
        <w:t>,</w:t>
      </w:r>
      <w:r w:rsidR="00C23F39" w:rsidRPr="00427976">
        <w:rPr>
          <w:sz w:val="22"/>
          <w:szCs w:val="22"/>
          <w:lang w:val="en-GB" w:bidi="en-US"/>
        </w:rPr>
        <w:t xml:space="preserve"> and is Western-centric. Furthermore, </w:t>
      </w:r>
      <w:r w:rsidR="00D654EB" w:rsidRPr="00427976">
        <w:rPr>
          <w:sz w:val="22"/>
          <w:szCs w:val="22"/>
          <w:lang w:val="en-US" w:bidi="en-US"/>
        </w:rPr>
        <w:t>through the example of Croatia’s historical background,</w:t>
      </w:r>
      <w:r w:rsidR="00D654EB" w:rsidRPr="00427976">
        <w:rPr>
          <w:sz w:val="22"/>
          <w:szCs w:val="22"/>
          <w:lang w:val="en-GB" w:bidi="en-US"/>
        </w:rPr>
        <w:t xml:space="preserve"> we discuss</w:t>
      </w:r>
      <w:r w:rsidR="00C23F39" w:rsidRPr="00427976">
        <w:rPr>
          <w:sz w:val="22"/>
          <w:szCs w:val="22"/>
          <w:lang w:val="en-GB" w:bidi="en-US"/>
        </w:rPr>
        <w:t xml:space="preserve"> </w:t>
      </w:r>
      <w:r w:rsidR="00C23F39" w:rsidRPr="00427976">
        <w:rPr>
          <w:sz w:val="22"/>
          <w:szCs w:val="22"/>
          <w:lang w:val="en-US" w:bidi="en-US"/>
        </w:rPr>
        <w:t xml:space="preserve">the socio-economic context where entrepreneurs are embedded and demonstrate how the wider context has an impact on the extent of entrepreneurship as well as </w:t>
      </w:r>
      <w:r w:rsidR="00D654EB" w:rsidRPr="00427976">
        <w:rPr>
          <w:sz w:val="22"/>
          <w:szCs w:val="22"/>
          <w:lang w:val="en-US" w:bidi="en-US"/>
        </w:rPr>
        <w:t xml:space="preserve">on </w:t>
      </w:r>
      <w:r w:rsidR="00C23F39" w:rsidRPr="00427976">
        <w:rPr>
          <w:sz w:val="22"/>
          <w:szCs w:val="22"/>
          <w:lang w:val="en-US" w:bidi="en-US"/>
        </w:rPr>
        <w:t xml:space="preserve">the way entrepreneurs behave. Finally, </w:t>
      </w:r>
      <w:r w:rsidR="00F23905" w:rsidRPr="00427976">
        <w:rPr>
          <w:sz w:val="22"/>
          <w:szCs w:val="22"/>
          <w:lang w:val="en-US" w:bidi="en-US"/>
        </w:rPr>
        <w:t xml:space="preserve">the </w:t>
      </w:r>
      <w:r w:rsidR="00C23F39" w:rsidRPr="00427976">
        <w:rPr>
          <w:sz w:val="22"/>
          <w:szCs w:val="22"/>
          <w:lang w:val="en-US" w:bidi="en-US"/>
        </w:rPr>
        <w:t>specific methodological orientation which ha</w:t>
      </w:r>
      <w:r w:rsidR="00F23905" w:rsidRPr="00427976">
        <w:rPr>
          <w:sz w:val="22"/>
          <w:szCs w:val="22"/>
          <w:lang w:val="en-US" w:bidi="en-US"/>
        </w:rPr>
        <w:t>s</w:t>
      </w:r>
      <w:r w:rsidR="00C23F39" w:rsidRPr="00427976">
        <w:rPr>
          <w:sz w:val="22"/>
          <w:szCs w:val="22"/>
          <w:lang w:val="en-US" w:bidi="en-US"/>
        </w:rPr>
        <w:t xml:space="preserve"> emerged </w:t>
      </w:r>
      <w:r w:rsidR="00D654EB" w:rsidRPr="00427976">
        <w:rPr>
          <w:sz w:val="22"/>
          <w:szCs w:val="22"/>
          <w:lang w:val="en-US" w:bidi="en-US"/>
        </w:rPr>
        <w:t xml:space="preserve">from </w:t>
      </w:r>
      <w:r w:rsidR="00F23905" w:rsidRPr="00427976">
        <w:rPr>
          <w:sz w:val="22"/>
          <w:szCs w:val="22"/>
          <w:lang w:val="en-US" w:bidi="en-US"/>
        </w:rPr>
        <w:t xml:space="preserve">the </w:t>
      </w:r>
      <w:r w:rsidR="00E06B7D" w:rsidRPr="00427976">
        <w:rPr>
          <w:sz w:val="22"/>
          <w:szCs w:val="22"/>
          <w:lang w:val="en-US" w:bidi="en-US"/>
        </w:rPr>
        <w:t xml:space="preserve">aforementioned </w:t>
      </w:r>
      <w:r w:rsidR="00C23F39" w:rsidRPr="00427976">
        <w:rPr>
          <w:sz w:val="22"/>
          <w:szCs w:val="22"/>
          <w:lang w:val="en-US" w:bidi="en-US"/>
        </w:rPr>
        <w:t xml:space="preserve">steps is </w:t>
      </w:r>
      <w:r w:rsidR="00EA2630" w:rsidRPr="00427976">
        <w:rPr>
          <w:sz w:val="22"/>
          <w:szCs w:val="22"/>
          <w:lang w:val="en-US" w:bidi="en-US"/>
        </w:rPr>
        <w:t xml:space="preserve">presented as well as the researcher’s critical self-reflection.  </w:t>
      </w:r>
    </w:p>
    <w:p w14:paraId="48F62B62" w14:textId="77777777" w:rsidR="006E7325" w:rsidRDefault="006E7325" w:rsidP="008D25A6">
      <w:pPr>
        <w:spacing w:line="360" w:lineRule="auto"/>
        <w:jc w:val="both"/>
        <w:rPr>
          <w:sz w:val="22"/>
          <w:szCs w:val="22"/>
          <w:lang w:val="en-GB"/>
        </w:rPr>
      </w:pPr>
    </w:p>
    <w:p w14:paraId="4F6965CB" w14:textId="77777777" w:rsidR="00A06CB8" w:rsidRDefault="00A06CB8" w:rsidP="008D25A6">
      <w:pPr>
        <w:spacing w:line="360" w:lineRule="auto"/>
        <w:jc w:val="both"/>
        <w:rPr>
          <w:sz w:val="22"/>
          <w:szCs w:val="22"/>
          <w:lang w:val="en-GB"/>
        </w:rPr>
      </w:pPr>
    </w:p>
    <w:p w14:paraId="19730B91" w14:textId="77777777" w:rsidR="00A06CB8" w:rsidRDefault="00A06CB8" w:rsidP="008D25A6">
      <w:pPr>
        <w:spacing w:line="360" w:lineRule="auto"/>
        <w:jc w:val="both"/>
        <w:rPr>
          <w:sz w:val="22"/>
          <w:szCs w:val="22"/>
          <w:lang w:val="en-GB"/>
        </w:rPr>
      </w:pPr>
    </w:p>
    <w:p w14:paraId="6D8F85F3" w14:textId="77777777" w:rsidR="00A06CB8" w:rsidRDefault="00A06CB8" w:rsidP="008D25A6">
      <w:pPr>
        <w:spacing w:line="360" w:lineRule="auto"/>
        <w:jc w:val="both"/>
        <w:rPr>
          <w:sz w:val="22"/>
          <w:szCs w:val="22"/>
          <w:lang w:val="en-GB"/>
        </w:rPr>
      </w:pPr>
    </w:p>
    <w:p w14:paraId="3612B809" w14:textId="77777777" w:rsidR="00A06CB8" w:rsidRDefault="00A06CB8" w:rsidP="008D25A6">
      <w:pPr>
        <w:spacing w:line="360" w:lineRule="auto"/>
        <w:jc w:val="both"/>
        <w:rPr>
          <w:sz w:val="22"/>
          <w:szCs w:val="22"/>
          <w:lang w:val="en-GB"/>
        </w:rPr>
      </w:pPr>
    </w:p>
    <w:p w14:paraId="072AF562" w14:textId="77777777" w:rsidR="00A06CB8" w:rsidRPr="00427976" w:rsidRDefault="00A06CB8" w:rsidP="008D25A6">
      <w:pPr>
        <w:spacing w:line="360" w:lineRule="auto"/>
        <w:jc w:val="both"/>
        <w:rPr>
          <w:sz w:val="22"/>
          <w:szCs w:val="22"/>
          <w:lang w:val="en-GB"/>
        </w:rPr>
      </w:pPr>
    </w:p>
    <w:p w14:paraId="4AE7E5C1" w14:textId="105FD2E6" w:rsidR="00EA2630" w:rsidRPr="00427976" w:rsidRDefault="005B6A2B" w:rsidP="00DC4487">
      <w:pPr>
        <w:spacing w:line="360" w:lineRule="auto"/>
        <w:jc w:val="both"/>
        <w:rPr>
          <w:b/>
          <w:sz w:val="22"/>
          <w:szCs w:val="22"/>
          <w:lang w:val="en-GB"/>
        </w:rPr>
      </w:pPr>
      <w:r w:rsidRPr="00427976">
        <w:rPr>
          <w:b/>
          <w:sz w:val="22"/>
          <w:szCs w:val="22"/>
          <w:lang w:val="en-GB"/>
        </w:rPr>
        <w:t>3</w:t>
      </w:r>
      <w:r w:rsidR="006E7325" w:rsidRPr="00427976">
        <w:rPr>
          <w:b/>
          <w:sz w:val="22"/>
          <w:szCs w:val="22"/>
          <w:lang w:val="en-GB"/>
        </w:rPr>
        <w:t xml:space="preserve">.1 </w:t>
      </w:r>
      <w:r w:rsidR="00DC4487" w:rsidRPr="00427976">
        <w:rPr>
          <w:b/>
          <w:sz w:val="22"/>
          <w:szCs w:val="22"/>
          <w:lang w:val="en-GB"/>
        </w:rPr>
        <w:t>Knowledge and discourses in hospitality,</w:t>
      </w:r>
      <w:r w:rsidR="00A461BB" w:rsidRPr="00427976">
        <w:rPr>
          <w:b/>
          <w:sz w:val="22"/>
          <w:szCs w:val="22"/>
          <w:lang w:val="en-GB"/>
        </w:rPr>
        <w:t xml:space="preserve"> </w:t>
      </w:r>
      <w:r w:rsidR="00DC4487" w:rsidRPr="00427976">
        <w:rPr>
          <w:b/>
          <w:sz w:val="22"/>
          <w:szCs w:val="22"/>
          <w:lang w:val="en-GB"/>
        </w:rPr>
        <w:t xml:space="preserve">tourism and entrepreneurship fields </w:t>
      </w:r>
    </w:p>
    <w:p w14:paraId="472A7EEC" w14:textId="77777777" w:rsidR="001C50C2" w:rsidRPr="00427976" w:rsidRDefault="001C50C2" w:rsidP="00DC4487">
      <w:pPr>
        <w:spacing w:line="360" w:lineRule="auto"/>
        <w:jc w:val="both"/>
        <w:rPr>
          <w:b/>
          <w:sz w:val="22"/>
          <w:szCs w:val="22"/>
          <w:lang w:val="en-GB"/>
        </w:rPr>
      </w:pPr>
    </w:p>
    <w:p w14:paraId="5C333DA2" w14:textId="40477BAD" w:rsidR="00DC4487" w:rsidRPr="00427976" w:rsidRDefault="00DC4487" w:rsidP="00DC4487">
      <w:pPr>
        <w:spacing w:line="360" w:lineRule="auto"/>
        <w:jc w:val="both"/>
        <w:rPr>
          <w:sz w:val="22"/>
          <w:szCs w:val="22"/>
          <w:lang w:val="en-GB"/>
        </w:rPr>
      </w:pPr>
      <w:r w:rsidRPr="00427976">
        <w:rPr>
          <w:sz w:val="22"/>
          <w:szCs w:val="22"/>
          <w:lang w:val="en-GB"/>
        </w:rPr>
        <w:t xml:space="preserve">An extensive literature review shows that the hospitality, tourism and entrepreneurship fields have similarities. The fields are relatively young (Davidsson 2004; Phillimore and Goodson 2004; Ottenbacher, Harrington and Parsa 2009), lack a conceptual framework (Bull and Willard 1993; Jones 2004; Tribe 1997) and are multidisciplinary in nature (Busenitz et al. 2003; Jafari and Ritchie 1981). They gained academic interest around the 1970s but not immediate academic credibility, as social scientists have been reluctant to take tourism seriously (Cohen 1984) and </w:t>
      </w:r>
      <w:r w:rsidR="006A1371" w:rsidRPr="00427976">
        <w:rPr>
          <w:sz w:val="22"/>
          <w:szCs w:val="22"/>
          <w:lang w:val="en-GB"/>
        </w:rPr>
        <w:t xml:space="preserve">because </w:t>
      </w:r>
      <w:r w:rsidRPr="00427976">
        <w:rPr>
          <w:sz w:val="22"/>
          <w:szCs w:val="22"/>
          <w:lang w:val="en-GB"/>
        </w:rPr>
        <w:t xml:space="preserve">the field of entrepreneurship was ‘once considered as a disrespected academic area’ (Kuratko 2006: 484). </w:t>
      </w:r>
      <w:r w:rsidR="006A1371" w:rsidRPr="00427976">
        <w:rPr>
          <w:sz w:val="22"/>
          <w:szCs w:val="22"/>
          <w:lang w:val="en-GB"/>
        </w:rPr>
        <w:t xml:space="preserve">In a similar vein, </w:t>
      </w:r>
      <w:r w:rsidRPr="00427976">
        <w:rPr>
          <w:sz w:val="22"/>
          <w:szCs w:val="22"/>
          <w:lang w:val="en-GB"/>
        </w:rPr>
        <w:t xml:space="preserve">Taylor and Edgar (1996: 225) described the state of hospitality research in the mid-1990s as ‘still somewhat embryonic' and that there is a need 'for an accelerated process of maturation in order to safeguard the future well-being of the field.’ </w:t>
      </w:r>
      <w:r w:rsidR="006A1371" w:rsidRPr="00427976">
        <w:rPr>
          <w:sz w:val="22"/>
          <w:szCs w:val="22"/>
          <w:lang w:val="en-GB"/>
        </w:rPr>
        <w:t xml:space="preserve">Botterill (2000) argues that unlike leisure, hospitality has been devoid of disciplines such as sociology and political economy, and hence, has never developed critical theory. </w:t>
      </w:r>
      <w:r w:rsidR="001C50C2" w:rsidRPr="00427976">
        <w:rPr>
          <w:sz w:val="22"/>
          <w:szCs w:val="22"/>
          <w:lang w:val="en-GB"/>
        </w:rPr>
        <w:t>S</w:t>
      </w:r>
      <w:r w:rsidRPr="00427976">
        <w:rPr>
          <w:sz w:val="22"/>
          <w:szCs w:val="22"/>
          <w:lang w:val="en-GB"/>
        </w:rPr>
        <w:t>cholars</w:t>
      </w:r>
      <w:r w:rsidRPr="00427976">
        <w:rPr>
          <w:i/>
          <w:iCs/>
          <w:sz w:val="22"/>
          <w:szCs w:val="22"/>
          <w:lang w:val="en-GB"/>
        </w:rPr>
        <w:t xml:space="preserve"> </w:t>
      </w:r>
      <w:r w:rsidR="001C50C2" w:rsidRPr="00427976">
        <w:rPr>
          <w:iCs/>
          <w:sz w:val="22"/>
          <w:szCs w:val="22"/>
          <w:lang w:val="en-GB"/>
        </w:rPr>
        <w:t xml:space="preserve">have gone through a process of </w:t>
      </w:r>
      <w:r w:rsidRPr="00427976">
        <w:rPr>
          <w:sz w:val="22"/>
          <w:szCs w:val="22"/>
          <w:lang w:val="en-GB"/>
        </w:rPr>
        <w:t xml:space="preserve">extensively examining disciplinary status </w:t>
      </w:r>
      <w:r w:rsidR="00AE4AD7" w:rsidRPr="00427976">
        <w:rPr>
          <w:sz w:val="22"/>
          <w:szCs w:val="22"/>
          <w:lang w:val="en-GB"/>
        </w:rPr>
        <w:t xml:space="preserve">of hospitality, tourism and entrepreneurship fields </w:t>
      </w:r>
      <w:r w:rsidRPr="00427976">
        <w:rPr>
          <w:sz w:val="22"/>
          <w:szCs w:val="22"/>
          <w:lang w:val="en-GB"/>
        </w:rPr>
        <w:t xml:space="preserve">(Echtner and Jamal 1997; Jones 2004; Leiper 1981; Shane and Venkataraman 2000) and </w:t>
      </w:r>
      <w:r w:rsidR="00F23905" w:rsidRPr="00427976">
        <w:rPr>
          <w:sz w:val="22"/>
          <w:szCs w:val="22"/>
          <w:lang w:val="en-GB"/>
        </w:rPr>
        <w:t xml:space="preserve">at least some scholars </w:t>
      </w:r>
      <w:r w:rsidRPr="00427976">
        <w:rPr>
          <w:sz w:val="22"/>
          <w:szCs w:val="22"/>
          <w:lang w:val="en-GB"/>
        </w:rPr>
        <w:t xml:space="preserve">are in search of a comprehensive theory (Bull and Willard 1993; Jovicic 1988). </w:t>
      </w:r>
      <w:r w:rsidR="00AE4AD7" w:rsidRPr="00427976">
        <w:rPr>
          <w:sz w:val="22"/>
          <w:szCs w:val="22"/>
          <w:lang w:val="en-GB"/>
        </w:rPr>
        <w:t xml:space="preserve"> </w:t>
      </w:r>
    </w:p>
    <w:p w14:paraId="34D060EB" w14:textId="77777777" w:rsidR="00DC4487" w:rsidRPr="00427976" w:rsidRDefault="00DC4487" w:rsidP="00DC4487">
      <w:pPr>
        <w:spacing w:line="360" w:lineRule="auto"/>
        <w:jc w:val="both"/>
        <w:rPr>
          <w:sz w:val="22"/>
          <w:szCs w:val="22"/>
          <w:lang w:val="en-GB"/>
        </w:rPr>
      </w:pPr>
    </w:p>
    <w:p w14:paraId="3922F4E2" w14:textId="06F0C89D" w:rsidR="00DC4487" w:rsidRPr="00427976" w:rsidRDefault="00DC4487" w:rsidP="00DC4487">
      <w:pPr>
        <w:spacing w:line="360" w:lineRule="auto"/>
        <w:jc w:val="both"/>
        <w:rPr>
          <w:sz w:val="22"/>
          <w:szCs w:val="22"/>
          <w:lang w:val="en-GB"/>
        </w:rPr>
      </w:pPr>
      <w:r w:rsidRPr="00427976">
        <w:rPr>
          <w:sz w:val="22"/>
          <w:szCs w:val="22"/>
          <w:lang w:val="en-GB"/>
        </w:rPr>
        <w:t xml:space="preserve">The past decade </w:t>
      </w:r>
      <w:r w:rsidR="00B21D1D" w:rsidRPr="00427976">
        <w:rPr>
          <w:sz w:val="22"/>
          <w:szCs w:val="22"/>
          <w:lang w:val="en-GB"/>
        </w:rPr>
        <w:t xml:space="preserve">or so </w:t>
      </w:r>
      <w:r w:rsidRPr="00427976">
        <w:rPr>
          <w:sz w:val="22"/>
          <w:szCs w:val="22"/>
          <w:lang w:val="en-GB"/>
        </w:rPr>
        <w:t>has witnessed a significant increase in entrepreneurship scholars who have attempted to develop a unifying entrepreneurship theory, believing that leaving the boundaries of the field open will further hinder its legitimacy (e.g., Busenitz et al. 2003). Many scholars argue that the primary reason for the inability to develop a comprehensive theory of entrepreneurship lies in</w:t>
      </w:r>
      <w:r w:rsidR="00AE4AD7" w:rsidRPr="00427976">
        <w:rPr>
          <w:sz w:val="22"/>
          <w:szCs w:val="22"/>
          <w:lang w:val="en-GB"/>
        </w:rPr>
        <w:t xml:space="preserve"> an inability</w:t>
      </w:r>
      <w:r w:rsidRPr="00427976">
        <w:rPr>
          <w:sz w:val="22"/>
          <w:szCs w:val="22"/>
          <w:lang w:val="en-GB"/>
        </w:rPr>
        <w:t xml:space="preserve"> to produce rigorous mathematical and statistical models (e.g. Bygrave 1993). Many studies assessing the state of research in the three fields demonstrate that positivism is a dominant paradigm (Chandler and Lyon 2001; Jones 2004; Riley and Love 2000; Taylor and Edgar 1999). Dominance of one paradigm may have a negative impact on the field’s development, as ‘the assumed normality of positivistic epistemology is…unhelpful to the development of the field’ (Botterill 2001: 199). However, a positivist dominance is unsurprising because methodologically</w:t>
      </w:r>
      <w:r w:rsidRPr="00427976">
        <w:rPr>
          <w:i/>
          <w:iCs/>
          <w:sz w:val="22"/>
          <w:szCs w:val="22"/>
          <w:lang w:val="en-GB"/>
        </w:rPr>
        <w:t>,</w:t>
      </w:r>
      <w:r w:rsidRPr="00427976">
        <w:rPr>
          <w:sz w:val="22"/>
          <w:szCs w:val="22"/>
          <w:lang w:val="en-GB"/>
        </w:rPr>
        <w:t xml:space="preserve"> the fields are highly dependent on perspectives adopted in other scientific disciplines. Whilst in tourism studies anthropological, sociological and geographical perspectives are significant, Tribe’s (1997) analysis of the knowledge force fields suggests that the field of tourism is dominated by tourism business studies, where knowledge is produced outside </w:t>
      </w:r>
      <w:r w:rsidR="00AE4AD7" w:rsidRPr="00427976">
        <w:rPr>
          <w:sz w:val="22"/>
          <w:szCs w:val="22"/>
          <w:lang w:val="en-GB"/>
        </w:rPr>
        <w:t>a</w:t>
      </w:r>
      <w:r w:rsidRPr="00427976">
        <w:rPr>
          <w:sz w:val="22"/>
          <w:szCs w:val="22"/>
          <w:lang w:val="en-GB"/>
        </w:rPr>
        <w:t xml:space="preserve"> disciplinary framework</w:t>
      </w:r>
      <w:r w:rsidR="00B21D1D" w:rsidRPr="00427976">
        <w:rPr>
          <w:sz w:val="22"/>
          <w:szCs w:val="22"/>
          <w:lang w:val="en-GB"/>
        </w:rPr>
        <w:t>;</w:t>
      </w:r>
      <w:r w:rsidRPr="00427976">
        <w:rPr>
          <w:sz w:val="22"/>
          <w:szCs w:val="22"/>
          <w:lang w:val="en-GB"/>
        </w:rPr>
        <w:t xml:space="preserve"> Botterill (2001) and Jones (2004) argued similarly for the hospitality field. Similarly, entrepreneurship research has been judged to lack clarity of purpose, as the strategic perspective, with the firm or an individual entrepreneur as the level of analysis, is implicitly assumed in the research (Low and MacMillan 1988). </w:t>
      </w:r>
    </w:p>
    <w:p w14:paraId="0D194FF5" w14:textId="77777777" w:rsidR="00DC4487" w:rsidRPr="00427976" w:rsidRDefault="00DC4487" w:rsidP="00DC4487">
      <w:pPr>
        <w:spacing w:line="360" w:lineRule="auto"/>
        <w:jc w:val="both"/>
        <w:rPr>
          <w:sz w:val="22"/>
          <w:szCs w:val="22"/>
          <w:lang w:val="en-GB"/>
        </w:rPr>
      </w:pPr>
    </w:p>
    <w:p w14:paraId="1F1D12EB" w14:textId="690C83CF" w:rsidR="00DC4487" w:rsidRPr="00427976" w:rsidRDefault="00DC4487" w:rsidP="00DC4487">
      <w:pPr>
        <w:spacing w:line="360" w:lineRule="auto"/>
        <w:jc w:val="both"/>
        <w:rPr>
          <w:sz w:val="22"/>
          <w:szCs w:val="22"/>
          <w:lang w:val="en-GB"/>
        </w:rPr>
      </w:pPr>
      <w:r w:rsidRPr="00427976">
        <w:rPr>
          <w:sz w:val="22"/>
          <w:szCs w:val="22"/>
          <w:lang w:val="en-GB"/>
        </w:rPr>
        <w:t xml:space="preserve">Closely related to positivist dominance is a pressure for the fields to be ‘real world’ by producing policy oriented and applied research to justify their importance through research money generation (Blackburn and Kovalainen 2009; Pritchard, Morgan and Ateljevic 2011). Lashley and Morrison (2000) emphasise that the understanding of hospitality has been impaired by an industrial myopia. Following Habermas’ (1978) theory of knowledge constitutive interests, these approaches in knowledge creation are characterised by technical interests served by positivist inquiries. These seek purposive, rational action in knowledge creation having prediction and control as general outcomes (Tribe 2001). Habermas (1978) argues that there are two more interests, practical and emancipatory. The former seeks understanding and it is served by interpretivism, valuing multiple realities and understandings of the phenomena under investigation. The latter is served by critical approaches, which ‘entail consideration of the purpose of knowledge and admits values, moral issues, and repercussions into the frame of critical thinking’ (Tribe 2001: 446). Therefore, it aims to reveal which interests are being served and which ideologies predominate in the construction of knowledge. </w:t>
      </w:r>
      <w:r w:rsidR="00B21D1D" w:rsidRPr="00427976">
        <w:rPr>
          <w:sz w:val="22"/>
          <w:szCs w:val="22"/>
          <w:lang w:val="en-GB"/>
        </w:rPr>
        <w:t>It is noteworthy that a</w:t>
      </w:r>
      <w:r w:rsidRPr="00427976">
        <w:rPr>
          <w:sz w:val="22"/>
          <w:szCs w:val="22"/>
          <w:lang w:val="en-GB"/>
        </w:rPr>
        <w:t>n ideology-critique of the discourses on entrepreneurship has been a neglected area (Ogbor 2000) whereas hospitality and tourism scholars have extensively discussed the issue (e.g., Jamal and Everett 2007; Jones 2004; Tribe 2006, 2008).</w:t>
      </w:r>
    </w:p>
    <w:p w14:paraId="1A8124F9" w14:textId="77777777" w:rsidR="00427976" w:rsidRPr="00427976" w:rsidRDefault="00427976" w:rsidP="00DC4487">
      <w:pPr>
        <w:spacing w:line="360" w:lineRule="auto"/>
        <w:jc w:val="both"/>
        <w:rPr>
          <w:sz w:val="22"/>
          <w:szCs w:val="22"/>
          <w:lang w:val="en-GB"/>
        </w:rPr>
      </w:pPr>
    </w:p>
    <w:p w14:paraId="6B712EDD" w14:textId="598D628D" w:rsidR="00DC4487" w:rsidRPr="00427976" w:rsidRDefault="005B6A2B" w:rsidP="00DC4487">
      <w:pPr>
        <w:spacing w:line="360" w:lineRule="auto"/>
        <w:jc w:val="both"/>
        <w:rPr>
          <w:b/>
          <w:iCs/>
          <w:sz w:val="22"/>
          <w:szCs w:val="22"/>
          <w:lang w:val="en-GB"/>
        </w:rPr>
      </w:pPr>
      <w:r w:rsidRPr="00427976">
        <w:rPr>
          <w:b/>
          <w:iCs/>
          <w:sz w:val="22"/>
          <w:szCs w:val="22"/>
          <w:lang w:val="en-GB"/>
        </w:rPr>
        <w:t>3</w:t>
      </w:r>
      <w:r w:rsidR="00EA2630" w:rsidRPr="00427976">
        <w:rPr>
          <w:b/>
          <w:iCs/>
          <w:sz w:val="22"/>
          <w:szCs w:val="22"/>
          <w:lang w:val="en-GB"/>
        </w:rPr>
        <w:t xml:space="preserve">.1.1 Impact on </w:t>
      </w:r>
      <w:r w:rsidR="00DC4487" w:rsidRPr="00427976">
        <w:rPr>
          <w:b/>
          <w:iCs/>
          <w:sz w:val="22"/>
          <w:szCs w:val="22"/>
          <w:lang w:val="en-GB"/>
        </w:rPr>
        <w:t xml:space="preserve">knowledge creation </w:t>
      </w:r>
    </w:p>
    <w:p w14:paraId="13F5A95D" w14:textId="77777777" w:rsidR="00783420" w:rsidRPr="00427976" w:rsidRDefault="00783420" w:rsidP="00DC4487">
      <w:pPr>
        <w:spacing w:line="360" w:lineRule="auto"/>
        <w:jc w:val="both"/>
        <w:rPr>
          <w:b/>
          <w:iCs/>
          <w:sz w:val="22"/>
          <w:szCs w:val="22"/>
          <w:lang w:val="en-GB"/>
        </w:rPr>
      </w:pPr>
    </w:p>
    <w:p w14:paraId="71409A03" w14:textId="225B8562" w:rsidR="00DC4487" w:rsidRPr="00427976" w:rsidRDefault="00DC4487" w:rsidP="00DC4487">
      <w:pPr>
        <w:spacing w:line="360" w:lineRule="auto"/>
        <w:jc w:val="both"/>
        <w:rPr>
          <w:sz w:val="22"/>
          <w:szCs w:val="22"/>
          <w:lang w:val="en-GB"/>
        </w:rPr>
      </w:pPr>
      <w:r w:rsidRPr="00427976">
        <w:rPr>
          <w:sz w:val="22"/>
          <w:szCs w:val="22"/>
          <w:lang w:val="en-GB"/>
        </w:rPr>
        <w:t>There is evidence that the fields are challenging current academic thinking and showing intellectual evolution (e.g., Ateljevic et al. 2007</w:t>
      </w:r>
      <w:r w:rsidR="00E3255D" w:rsidRPr="00427976">
        <w:rPr>
          <w:sz w:val="22"/>
          <w:szCs w:val="22"/>
          <w:lang w:val="en-GB"/>
        </w:rPr>
        <w:t>, 2011</w:t>
      </w:r>
      <w:r w:rsidRPr="00427976">
        <w:rPr>
          <w:sz w:val="22"/>
          <w:szCs w:val="22"/>
          <w:lang w:val="en-GB"/>
        </w:rPr>
        <w:t xml:space="preserve">; </w:t>
      </w:r>
      <w:r w:rsidR="0026505B">
        <w:rPr>
          <w:sz w:val="22"/>
          <w:szCs w:val="22"/>
          <w:lang w:val="en-GB"/>
        </w:rPr>
        <w:t xml:space="preserve">Brouder and Eriksson 2013; </w:t>
      </w:r>
      <w:r w:rsidRPr="00427976">
        <w:rPr>
          <w:sz w:val="22"/>
          <w:szCs w:val="22"/>
          <w:lang w:val="en-GB"/>
        </w:rPr>
        <w:t xml:space="preserve">Calás, Smircich and Bourne 2009; Dredge, Airey and Gross 2014; Grant and Perren 2002; Lashley et al. 2007; Lugosi, Lynch and Morrison 2009; Lynch 2005; Lynch et al. 2011; Pritchard et al. 2011). Although changes are happening in all the fields, they are of much higher intensity in hospitality and tourism than in the entrepreneurship field. Within the tourism field Tribe (2005: 5) names this movement as ‘new tourism research’, which indicates signs of organisation through articles, conferences, new journals, engagement with reflexive practice and changes in research methodologies. A new paradigm is emerging labelled as ‘hopeful tourism scholarship’ (Ateljevic, Pritchard and Morgan 2007). It is described as ‘a values-based, life-world approach which embraces culturally critical and reflexive scholarship’ (Jamal and Everett 2007: 61). According to Tribe (2006) this plurality of approaches is beneficial as a dominance of one discipline can not only determine what will be excluded or included in research but it can literally discipline </w:t>
      </w:r>
      <w:r w:rsidR="00B21D1D" w:rsidRPr="00427976">
        <w:rPr>
          <w:sz w:val="22"/>
          <w:szCs w:val="22"/>
          <w:lang w:val="en-GB"/>
        </w:rPr>
        <w:t xml:space="preserve">and limit </w:t>
      </w:r>
      <w:r w:rsidRPr="00427976">
        <w:rPr>
          <w:sz w:val="22"/>
          <w:szCs w:val="22"/>
          <w:lang w:val="en-GB"/>
        </w:rPr>
        <w:t>both perception and knowledge creation. Within the hospitality field, this movement is captured under the frameworks ‘hospitality studies’ (Jones 2004; Lashley et al. 2007)</w:t>
      </w:r>
      <w:r w:rsidR="006C5A2B" w:rsidRPr="00427976">
        <w:rPr>
          <w:sz w:val="22"/>
          <w:szCs w:val="22"/>
          <w:lang w:val="en-GB"/>
        </w:rPr>
        <w:t xml:space="preserve">, </w:t>
      </w:r>
      <w:r w:rsidRPr="00427976">
        <w:rPr>
          <w:sz w:val="22"/>
          <w:szCs w:val="22"/>
          <w:lang w:val="en-GB"/>
        </w:rPr>
        <w:t>‘hospitality as a social lens’ (Lashley et al. 2007)</w:t>
      </w:r>
      <w:r w:rsidR="00BE121A" w:rsidRPr="00427976">
        <w:rPr>
          <w:sz w:val="22"/>
          <w:szCs w:val="22"/>
          <w:lang w:val="en-GB"/>
        </w:rPr>
        <w:t>, ‘critical hospitality management or studies’ (Lugosi, Lynch and Morrison, 2009)</w:t>
      </w:r>
      <w:r w:rsidRPr="00427976">
        <w:rPr>
          <w:sz w:val="22"/>
          <w:szCs w:val="22"/>
          <w:lang w:val="en-GB"/>
        </w:rPr>
        <w:t xml:space="preserve"> as well as the multidisciplinary hospitable meeting ground of this journal which advocates a plurality of approaches to study hospitality phenomena, where hospitality itself is ‘representing a powerful way of seeing and understanding societies a</w:t>
      </w:r>
      <w:r w:rsidR="007C39DC" w:rsidRPr="00427976">
        <w:rPr>
          <w:sz w:val="22"/>
          <w:szCs w:val="22"/>
          <w:lang w:val="en-GB"/>
        </w:rPr>
        <w:t>t</w:t>
      </w:r>
      <w:r w:rsidRPr="00427976">
        <w:rPr>
          <w:sz w:val="22"/>
          <w:szCs w:val="22"/>
          <w:lang w:val="en-GB"/>
        </w:rPr>
        <w:t xml:space="preserve"> micro and macro levels’ (Lashley et al. 2007: 173). In recent years, th</w:t>
      </w:r>
      <w:r w:rsidR="00E06B7D" w:rsidRPr="00427976">
        <w:rPr>
          <w:sz w:val="22"/>
          <w:szCs w:val="22"/>
          <w:lang w:val="en-GB"/>
        </w:rPr>
        <w:t xml:space="preserve">ese </w:t>
      </w:r>
      <w:r w:rsidRPr="00427976">
        <w:rPr>
          <w:sz w:val="22"/>
          <w:szCs w:val="22"/>
          <w:lang w:val="en-GB"/>
        </w:rPr>
        <w:t>movement</w:t>
      </w:r>
      <w:r w:rsidR="00E06B7D" w:rsidRPr="00427976">
        <w:rPr>
          <w:sz w:val="22"/>
          <w:szCs w:val="22"/>
          <w:lang w:val="en-GB"/>
        </w:rPr>
        <w:t>s</w:t>
      </w:r>
      <w:r w:rsidRPr="00427976">
        <w:rPr>
          <w:sz w:val="22"/>
          <w:szCs w:val="22"/>
          <w:lang w:val="en-GB"/>
        </w:rPr>
        <w:t xml:space="preserve"> ha</w:t>
      </w:r>
      <w:r w:rsidR="00E06B7D" w:rsidRPr="00427976">
        <w:rPr>
          <w:sz w:val="22"/>
          <w:szCs w:val="22"/>
          <w:lang w:val="en-GB"/>
        </w:rPr>
        <w:t>ve</w:t>
      </w:r>
      <w:r w:rsidRPr="00427976">
        <w:rPr>
          <w:sz w:val="22"/>
          <w:szCs w:val="22"/>
          <w:lang w:val="en-GB"/>
        </w:rPr>
        <w:t xml:space="preserve"> grown significantly and to state that positivism is the dominant paradigm in hospitality and tourism research becomes questionable. This perspective is reinforced by Tribe’s (2010) analysis of tourism tribes, territories and networks which rejects previous claims of paradigm domination in support of a soft and open field. </w:t>
      </w:r>
    </w:p>
    <w:p w14:paraId="56614D3D" w14:textId="77777777" w:rsidR="00DC4487" w:rsidRPr="00427976" w:rsidRDefault="00DC4487" w:rsidP="00DC4487">
      <w:pPr>
        <w:spacing w:line="360" w:lineRule="auto"/>
        <w:jc w:val="both"/>
        <w:rPr>
          <w:sz w:val="22"/>
          <w:szCs w:val="22"/>
          <w:lang w:val="en-GB"/>
        </w:rPr>
      </w:pPr>
    </w:p>
    <w:p w14:paraId="6DDD0994" w14:textId="0CB9BCD6" w:rsidR="00DC4487" w:rsidRPr="00427976" w:rsidRDefault="00DC4487" w:rsidP="00DC4487">
      <w:pPr>
        <w:spacing w:line="360" w:lineRule="auto"/>
        <w:jc w:val="both"/>
        <w:rPr>
          <w:sz w:val="22"/>
          <w:szCs w:val="22"/>
          <w:lang w:val="en-GB"/>
        </w:rPr>
      </w:pPr>
      <w:r w:rsidRPr="00427976">
        <w:rPr>
          <w:sz w:val="22"/>
          <w:szCs w:val="22"/>
          <w:lang w:val="en-GB"/>
        </w:rPr>
        <w:t xml:space="preserve">Within entrepreneurship studies, those changes are of much less intensity and researchers are not significantly engaged with the questions of knowledge creation, ideologies or reflexivity in research. Furthermore, Dean, Shook and Payne (2007) found that entrepreneurship scholars have tended not to undertake analysis of research techniques and methods employed in </w:t>
      </w:r>
      <w:r w:rsidR="00BE121A" w:rsidRPr="00427976">
        <w:rPr>
          <w:sz w:val="22"/>
          <w:szCs w:val="22"/>
          <w:lang w:val="en-GB"/>
        </w:rPr>
        <w:t xml:space="preserve">empirical </w:t>
      </w:r>
      <w:r w:rsidRPr="00427976">
        <w:rPr>
          <w:sz w:val="22"/>
          <w:szCs w:val="22"/>
          <w:lang w:val="en-GB"/>
        </w:rPr>
        <w:t>studies. One of the reasons why the field of entrepreneurship accepts changes more slowly than the hospitality and tourism field may be found in research practice, which seeks for legitimacy</w:t>
      </w:r>
      <w:r w:rsidRPr="00427976">
        <w:rPr>
          <w:i/>
          <w:iCs/>
          <w:sz w:val="22"/>
          <w:szCs w:val="22"/>
          <w:lang w:val="en-GB"/>
        </w:rPr>
        <w:t xml:space="preserve"> </w:t>
      </w:r>
      <w:r w:rsidRPr="00427976">
        <w:rPr>
          <w:sz w:val="22"/>
          <w:szCs w:val="22"/>
          <w:lang w:val="en-GB"/>
        </w:rPr>
        <w:t xml:space="preserve">among the disciplines of management, aiming to define itself in a way which would give it academic credibility (Ireland, Reutzel and Webb 2005). Zahra (2005: 261) </w:t>
      </w:r>
      <w:r w:rsidR="00BE121A" w:rsidRPr="00427976">
        <w:rPr>
          <w:sz w:val="22"/>
          <w:szCs w:val="22"/>
          <w:lang w:val="en-GB"/>
        </w:rPr>
        <w:t xml:space="preserve">has </w:t>
      </w:r>
      <w:r w:rsidRPr="00427976">
        <w:rPr>
          <w:sz w:val="22"/>
          <w:szCs w:val="22"/>
          <w:lang w:val="en-GB"/>
        </w:rPr>
        <w:t xml:space="preserve">criticised such practice, referring to ‘the field’s obsession with gaining academic acceptance and legitimacy by appearing rigorous through empiricism…’ and concluding ‘but empiricism is only one route to gaining this legitimacy’. </w:t>
      </w:r>
    </w:p>
    <w:p w14:paraId="53C56C99" w14:textId="77777777" w:rsidR="00DC4487" w:rsidRPr="00427976" w:rsidRDefault="00DC4487" w:rsidP="00DC4487">
      <w:pPr>
        <w:spacing w:line="360" w:lineRule="auto"/>
        <w:jc w:val="both"/>
        <w:rPr>
          <w:sz w:val="22"/>
          <w:szCs w:val="22"/>
          <w:lang w:val="en-GB"/>
        </w:rPr>
      </w:pPr>
    </w:p>
    <w:p w14:paraId="57E410E8" w14:textId="3A260FCA" w:rsidR="00DC4487" w:rsidRPr="00427976" w:rsidRDefault="00DC4487" w:rsidP="00DC4487">
      <w:pPr>
        <w:spacing w:line="360" w:lineRule="auto"/>
        <w:jc w:val="both"/>
        <w:rPr>
          <w:sz w:val="22"/>
          <w:szCs w:val="22"/>
          <w:lang w:val="en-GB"/>
        </w:rPr>
      </w:pPr>
      <w:r w:rsidRPr="00427976">
        <w:rPr>
          <w:sz w:val="22"/>
          <w:szCs w:val="22"/>
          <w:lang w:val="en-GB"/>
        </w:rPr>
        <w:t xml:space="preserve">The prevalence of positivism and the dominance of economics, psychology and management as major disciplines in entrepreneurship research </w:t>
      </w:r>
      <w:r w:rsidR="00BE121A" w:rsidRPr="00427976">
        <w:rPr>
          <w:sz w:val="22"/>
          <w:szCs w:val="22"/>
          <w:lang w:val="en-GB"/>
        </w:rPr>
        <w:t xml:space="preserve">has </w:t>
      </w:r>
      <w:r w:rsidRPr="00427976">
        <w:rPr>
          <w:sz w:val="22"/>
          <w:szCs w:val="22"/>
          <w:lang w:val="en-GB"/>
        </w:rPr>
        <w:t xml:space="preserve">created discourses, which are ahistorical and decontextualised in nature. Furthermore, Ogbor (2000) </w:t>
      </w:r>
      <w:r w:rsidR="00BE121A" w:rsidRPr="00427976">
        <w:rPr>
          <w:sz w:val="22"/>
          <w:szCs w:val="22"/>
          <w:lang w:val="en-GB"/>
        </w:rPr>
        <w:t xml:space="preserve">argues </w:t>
      </w:r>
      <w:r w:rsidRPr="00427976">
        <w:rPr>
          <w:sz w:val="22"/>
          <w:szCs w:val="22"/>
          <w:lang w:val="en-GB"/>
        </w:rPr>
        <w:t xml:space="preserve">that the ideology underpinning entrepreneurship research is dominated by assumptions derived from male oriented cultural ideologies, highly discriminatory and gender biased, justified in terms of its appeal to a free market system. Where entrepreneurial assumptions are derived from male-oriented Western ideologies (Ogbor 2000), which are profoundly individualistic (Drakopoulou-Dodd and Anderson 2007), there remains limited space for ‘the other’ entrepreneurs, such as those in transition and developing economies. Economics, particularly neoclassical economics, understands the economic actors, in this case hospitality and tourism entrepreneurs, as rational individuals acting independently of any environmental influences in the narrow pursuit of self-interest. When entrepreneurs do not behave in such a manner, they are portrayed as ‘non-entrepreneurs’ (Ioannides and Petersen 2003; Shaw and Williams 1998) or ‘lifestyle entrepreneurs’ (Morrison et al. 2001).  Further, dominant methodological individualism has made it difficult to recognise how economic action is shaped, constrained and facilitated by the structure of social relations within which economic actors are embedded (Granovetter 1992). Methodological individualism is a crucial part of neoclassical economics, which postulates that all social phenomena and institutions can be explained by analysing rational individuals (Elster 1989). </w:t>
      </w:r>
    </w:p>
    <w:p w14:paraId="636980A0" w14:textId="77777777" w:rsidR="00DC4487" w:rsidRPr="00427976" w:rsidRDefault="00DC4487" w:rsidP="00DC4487">
      <w:pPr>
        <w:spacing w:line="360" w:lineRule="auto"/>
        <w:jc w:val="both"/>
        <w:rPr>
          <w:sz w:val="22"/>
          <w:szCs w:val="22"/>
          <w:lang w:val="en-GB"/>
        </w:rPr>
      </w:pPr>
    </w:p>
    <w:p w14:paraId="61786CFD" w14:textId="77777777" w:rsidR="00DC4487" w:rsidRPr="00427976" w:rsidRDefault="00DC4487" w:rsidP="00DC4487">
      <w:pPr>
        <w:spacing w:line="360" w:lineRule="auto"/>
        <w:jc w:val="both"/>
        <w:rPr>
          <w:sz w:val="22"/>
          <w:szCs w:val="22"/>
          <w:lang w:val="en-GB"/>
        </w:rPr>
      </w:pPr>
      <w:r w:rsidRPr="00427976">
        <w:rPr>
          <w:sz w:val="22"/>
          <w:szCs w:val="22"/>
          <w:lang w:val="en-GB"/>
        </w:rPr>
        <w:t>Foucault (1974) refers to the close relationship and interconnection between knowledge and power; if knowledge of entrepreneurship and entrepreneurs is left in the hands of the economists or business scholars then it is logical to suggest that research will serve an economic or business interest to the exclusion of other areas. The research challenge, therefore, is to be cognisant of the danger of partial and uncritical knowledge creation through disciplinary and/or methodological, ideological bias or power. Furthermore, the fact that the subject areas continue to evade unifying definitions and/or conceptual frameworks is perhaps testimony to the complex and irreverent nature of the phenomena and therein lies an exciting research challenge that explicitly requires incorporation of the dynamics of social setting.</w:t>
      </w:r>
    </w:p>
    <w:p w14:paraId="63FA1135" w14:textId="77777777" w:rsidR="00DC4487" w:rsidRPr="00427976" w:rsidRDefault="00DC4487" w:rsidP="00DC4487">
      <w:pPr>
        <w:spacing w:line="360" w:lineRule="auto"/>
        <w:jc w:val="both"/>
        <w:rPr>
          <w:sz w:val="22"/>
          <w:szCs w:val="22"/>
          <w:lang w:val="en-GB"/>
        </w:rPr>
      </w:pPr>
    </w:p>
    <w:p w14:paraId="0B72FC4B" w14:textId="77777777" w:rsidR="00DC4487" w:rsidRPr="00427976" w:rsidRDefault="00DC4487" w:rsidP="00DC4487">
      <w:pPr>
        <w:spacing w:line="360" w:lineRule="auto"/>
        <w:jc w:val="both"/>
        <w:rPr>
          <w:sz w:val="22"/>
          <w:szCs w:val="22"/>
          <w:lang w:val="en-GB"/>
        </w:rPr>
      </w:pPr>
      <w:r w:rsidRPr="00427976">
        <w:rPr>
          <w:sz w:val="22"/>
          <w:szCs w:val="22"/>
          <w:lang w:val="en-GB"/>
        </w:rPr>
        <w:t xml:space="preserve">Parallels can be seen in hospitality. One facet of hospitality is that of welcome which is essential to the individual experience of the world including the tourist experience and its understanding is arguably essential to developing healthy societies in which tourism has a role to play (Veijola et al. 2014). Welcome, like hospitality, is associated with boundaries which include and exclude others (Derrida 1998). A Heideggarian approach to boundaries is associated with exclusion, a certain inward focus and limited welcome of the Other whilst a Levinasian approach to boundaries is associated with a greater openness to the Other (Harrison 2007). The Heideggarian perspective has been critiqued as part of a philosophy leading to an unhealthy society (Adorno 1973) whereas the Levinasian perspective is intended to lead to more healthy societies (Levinas 1969). However, as has been explored by numerous authors considering the welcome offered at a national level to the stranger, for example, migrants and refugees, welcome of the Other is often more of an ideal and in practice is highly constrained and frequently absent (Ben Jelloun 1999; Derrida 1999; Gibson 2003; Levinas 1969). The current interdisciplinary turn in social and natural sciences might be seen to reflect an attempted movement from a Hedieggarian to a Levinasian approach. </w:t>
      </w:r>
    </w:p>
    <w:p w14:paraId="55457B26" w14:textId="77777777" w:rsidR="00DC4487" w:rsidRPr="00427976" w:rsidRDefault="00DC4487" w:rsidP="00DC4487">
      <w:pPr>
        <w:spacing w:line="360" w:lineRule="auto"/>
        <w:jc w:val="both"/>
        <w:rPr>
          <w:sz w:val="22"/>
          <w:szCs w:val="22"/>
          <w:lang w:val="en-GB"/>
        </w:rPr>
      </w:pPr>
    </w:p>
    <w:p w14:paraId="26D48450" w14:textId="200AAB3E" w:rsidR="00EA2630" w:rsidRPr="00427976" w:rsidRDefault="005B6A2B" w:rsidP="00DC4487">
      <w:pPr>
        <w:spacing w:line="360" w:lineRule="auto"/>
        <w:jc w:val="both"/>
        <w:rPr>
          <w:b/>
          <w:sz w:val="22"/>
          <w:szCs w:val="22"/>
          <w:lang w:val="en-GB"/>
        </w:rPr>
      </w:pPr>
      <w:r w:rsidRPr="00427976">
        <w:rPr>
          <w:b/>
          <w:sz w:val="22"/>
          <w:szCs w:val="22"/>
          <w:lang w:val="en-GB"/>
        </w:rPr>
        <w:t>3</w:t>
      </w:r>
      <w:r w:rsidR="00EA2630" w:rsidRPr="00427976">
        <w:rPr>
          <w:b/>
          <w:sz w:val="22"/>
          <w:szCs w:val="22"/>
          <w:lang w:val="en-GB"/>
        </w:rPr>
        <w:t xml:space="preserve">.2 </w:t>
      </w:r>
      <w:r w:rsidR="00DC4487" w:rsidRPr="00427976">
        <w:rPr>
          <w:b/>
          <w:sz w:val="22"/>
          <w:szCs w:val="22"/>
          <w:lang w:val="en-GB"/>
        </w:rPr>
        <w:t>Hospitality and tourism entrepreneurship</w:t>
      </w:r>
      <w:r w:rsidR="00EA2630" w:rsidRPr="00427976">
        <w:rPr>
          <w:b/>
          <w:sz w:val="22"/>
          <w:szCs w:val="22"/>
          <w:lang w:val="en-GB"/>
        </w:rPr>
        <w:t xml:space="preserve">: the hidden complexity of the ‘lifestyle’ paradigm </w:t>
      </w:r>
    </w:p>
    <w:p w14:paraId="65923998" w14:textId="41E4BD91" w:rsidR="00DC4487" w:rsidRPr="00427976" w:rsidRDefault="00EA2630" w:rsidP="00DC4487">
      <w:pPr>
        <w:spacing w:line="360" w:lineRule="auto"/>
        <w:jc w:val="both"/>
        <w:rPr>
          <w:b/>
          <w:sz w:val="22"/>
          <w:szCs w:val="22"/>
          <w:lang w:val="en-GB"/>
        </w:rPr>
      </w:pPr>
      <w:r w:rsidRPr="00427976">
        <w:rPr>
          <w:b/>
          <w:sz w:val="22"/>
          <w:szCs w:val="22"/>
          <w:lang w:val="en-GB"/>
        </w:rPr>
        <w:t xml:space="preserve"> </w:t>
      </w:r>
    </w:p>
    <w:p w14:paraId="35B85F6D" w14:textId="6A4B3848" w:rsidR="00DC4487" w:rsidRPr="00427976" w:rsidRDefault="00DC4487" w:rsidP="00DC4487">
      <w:pPr>
        <w:spacing w:line="360" w:lineRule="auto"/>
        <w:jc w:val="both"/>
        <w:rPr>
          <w:sz w:val="22"/>
          <w:szCs w:val="22"/>
          <w:lang w:val="en-GB"/>
        </w:rPr>
      </w:pPr>
      <w:r w:rsidRPr="00427976">
        <w:rPr>
          <w:sz w:val="22"/>
          <w:szCs w:val="22"/>
          <w:lang w:val="en-GB"/>
        </w:rPr>
        <w:t>The dominance of small, owner-managed hospitality and tourism businesses in many countries (Morrison 2006; Tinsley</w:t>
      </w:r>
      <w:r w:rsidRPr="00427976">
        <w:rPr>
          <w:sz w:val="22"/>
          <w:szCs w:val="22"/>
          <w:vertAlign w:val="superscript"/>
          <w:lang w:val="en-GB"/>
        </w:rPr>
        <w:t xml:space="preserve"> </w:t>
      </w:r>
      <w:r w:rsidRPr="00427976">
        <w:rPr>
          <w:sz w:val="22"/>
          <w:szCs w:val="22"/>
          <w:lang w:val="en-GB"/>
        </w:rPr>
        <w:t>and Lynch 2007; Thomas 2000, 2004; Shaw 2004; Shaw and Williams 2002) has ‘led to recognition of the significance of entrepreneurship’ (Shaw and Williams 2004: 99). Despite this, hospitality and tourism scholars argue that the field has not received the level of attention it deserves (Ioannides and Petersen 2003; Li 2008; Shaw and Williams 1998; Thomas 2004, Thomas et al. 2011). Furthermore, research has been dominated by that derived from developed economies, with a paucity of studies focusing on lesser developed or transition economies (Ahmad, 2015; Morrison, Carlsen and Weber 2008; Skokic, Lynch and Morrison 201</w:t>
      </w:r>
      <w:r w:rsidR="00622D1A">
        <w:rPr>
          <w:sz w:val="22"/>
          <w:szCs w:val="22"/>
          <w:lang w:val="en-GB"/>
        </w:rPr>
        <w:t>6</w:t>
      </w:r>
      <w:r w:rsidRPr="00427976">
        <w:rPr>
          <w:sz w:val="22"/>
          <w:szCs w:val="22"/>
          <w:lang w:val="en-GB"/>
        </w:rPr>
        <w:t>). Some points of similarity across economies have been identified, such as, relative ease of entry into the hospitality and tourism industry, and financial and human resource poverty (Morrison and Teixeira 2004; Shaw and Williams 1998, 2004). Researching small business owners in hospitality and tourism, Dewhurst and Horobin (1998: 25) conclude</w:t>
      </w:r>
      <w:r w:rsidR="00E06B7D" w:rsidRPr="00427976">
        <w:rPr>
          <w:sz w:val="22"/>
          <w:szCs w:val="22"/>
          <w:lang w:val="en-GB"/>
        </w:rPr>
        <w:t>d</w:t>
      </w:r>
      <w:r w:rsidRPr="00427976">
        <w:rPr>
          <w:sz w:val="22"/>
          <w:szCs w:val="22"/>
          <w:lang w:val="en-GB"/>
        </w:rPr>
        <w:t xml:space="preserve"> that the majority are individual entrepreneurs ‘who are not motivated by desire to maximise economic gain, who operate business often with very low levels of employment, and in which managerial decisions are often based on highly personalised criteria’. </w:t>
      </w:r>
    </w:p>
    <w:p w14:paraId="50ADA81A" w14:textId="77777777" w:rsidR="00CE1C24" w:rsidRPr="00427976" w:rsidRDefault="00CE1C24" w:rsidP="00DC4487">
      <w:pPr>
        <w:spacing w:line="360" w:lineRule="auto"/>
        <w:jc w:val="both"/>
        <w:rPr>
          <w:sz w:val="22"/>
          <w:szCs w:val="22"/>
          <w:lang w:val="en-GB"/>
        </w:rPr>
      </w:pPr>
    </w:p>
    <w:p w14:paraId="73ABE5FB" w14:textId="7395698A" w:rsidR="00DC4487" w:rsidRPr="00427976" w:rsidRDefault="00DC4487" w:rsidP="00DC4487">
      <w:pPr>
        <w:spacing w:line="360" w:lineRule="auto"/>
        <w:jc w:val="both"/>
        <w:rPr>
          <w:sz w:val="22"/>
          <w:szCs w:val="22"/>
          <w:lang w:val="en-GB"/>
        </w:rPr>
      </w:pPr>
      <w:r w:rsidRPr="00427976">
        <w:rPr>
          <w:sz w:val="22"/>
          <w:szCs w:val="22"/>
          <w:lang w:val="en-GB"/>
        </w:rPr>
        <w:t xml:space="preserve">Exploring tourism entrepreneurship in Cornwall, Williams, Shaw and Greenwood (1989) observed the concept of the lifestyle entrepreneur which was to become a permanent figure in further studies conducted within the tourism industry (for example, Ateljevic and Doorne 2000; Ateljevic 2007; Di Domenico 2003; Getz and Petersen 2005; </w:t>
      </w:r>
      <w:r w:rsidR="00F26303" w:rsidRPr="00427976">
        <w:rPr>
          <w:sz w:val="22"/>
          <w:szCs w:val="22"/>
          <w:lang w:val="en-GB"/>
        </w:rPr>
        <w:t xml:space="preserve">Getz, Carlsen and Morrison 2004; </w:t>
      </w:r>
      <w:r w:rsidRPr="00427976">
        <w:rPr>
          <w:sz w:val="22"/>
          <w:szCs w:val="22"/>
          <w:lang w:val="en-GB"/>
        </w:rPr>
        <w:t xml:space="preserve">Hall and Rusher 2004; Ioannides and Petersen 2003; Lashley and Rowson 2010; Morrison et al. 2001; Mottiar 2007; Shaw and Williams 2004). These studies confirmed a number of factors associated with the phenomenon including: entry is often related to a desire to retain some control over working lives, or having a clearer line between work and private leisure time (Di Domenico 2003); desire to ‘be my own boss’ (Lashley and Rowson 2010); move to an agreeable natural environment (Shaw and Williams 1987); exit a stressful urban corporate employment (Morrison et al. 2001) and keep the family together (Hall and Rusher 2004). What is clear from the range of studies is the prioritization of a certain, consciously selected lifestyle, by a significant number of entrepreneurs within the tourism industry, over a focus on business growth and profit maximization. </w:t>
      </w:r>
    </w:p>
    <w:p w14:paraId="24A2CB64" w14:textId="77777777" w:rsidR="00DC4487" w:rsidRPr="00427976" w:rsidRDefault="00DC4487" w:rsidP="00DC4487">
      <w:pPr>
        <w:spacing w:line="360" w:lineRule="auto"/>
        <w:jc w:val="both"/>
        <w:rPr>
          <w:sz w:val="22"/>
          <w:szCs w:val="22"/>
          <w:lang w:val="en-GB"/>
        </w:rPr>
      </w:pPr>
    </w:p>
    <w:p w14:paraId="3116C902" w14:textId="3FE2B7F0" w:rsidR="00CE1C24" w:rsidRPr="00427976" w:rsidRDefault="00DC4487" w:rsidP="00DC4487">
      <w:pPr>
        <w:spacing w:line="360" w:lineRule="auto"/>
        <w:jc w:val="both"/>
        <w:rPr>
          <w:sz w:val="22"/>
          <w:szCs w:val="22"/>
          <w:lang w:val="en-GB"/>
        </w:rPr>
      </w:pPr>
      <w:r w:rsidRPr="00427976">
        <w:rPr>
          <w:sz w:val="22"/>
          <w:szCs w:val="22"/>
          <w:lang w:val="en-GB"/>
        </w:rPr>
        <w:t xml:space="preserve">Despite </w:t>
      </w:r>
      <w:r w:rsidR="000776F6" w:rsidRPr="00427976">
        <w:rPr>
          <w:sz w:val="22"/>
          <w:szCs w:val="22"/>
          <w:lang w:val="en-GB"/>
        </w:rPr>
        <w:t>a</w:t>
      </w:r>
      <w:r w:rsidRPr="00427976">
        <w:rPr>
          <w:sz w:val="22"/>
          <w:szCs w:val="22"/>
          <w:lang w:val="en-GB"/>
        </w:rPr>
        <w:t xml:space="preserve"> few attempts to demonstrate that </w:t>
      </w:r>
      <w:r w:rsidR="000776F6" w:rsidRPr="00427976">
        <w:rPr>
          <w:sz w:val="22"/>
          <w:szCs w:val="22"/>
          <w:lang w:val="en-GB"/>
        </w:rPr>
        <w:t xml:space="preserve">the </w:t>
      </w:r>
      <w:r w:rsidRPr="00427976">
        <w:rPr>
          <w:sz w:val="22"/>
          <w:szCs w:val="22"/>
          <w:lang w:val="en-GB"/>
        </w:rPr>
        <w:t>‘lifestyle’ portrayal of hospitality and tourism entrepreneurs cannot explain a continuum of entrepreneurial cultures, from strong profit and growth orientation at one end to a tenacious focus on the social orientation of ‘business’ (eg Buick, Halcro and Lynch 2001; Glancey and Pettigrew 1997; Skokic, Lynch and Morrison 201</w:t>
      </w:r>
      <w:r w:rsidR="00622D1A">
        <w:rPr>
          <w:sz w:val="22"/>
          <w:szCs w:val="22"/>
          <w:lang w:val="en-GB"/>
        </w:rPr>
        <w:t>6</w:t>
      </w:r>
      <w:r w:rsidRPr="00427976">
        <w:rPr>
          <w:sz w:val="22"/>
          <w:szCs w:val="22"/>
          <w:lang w:val="en-GB"/>
        </w:rPr>
        <w:t xml:space="preserve">; Thomas, Shaw and Page, 2011), the lifestyle categorisation of </w:t>
      </w:r>
      <w:r w:rsidR="00BE121A" w:rsidRPr="00427976">
        <w:rPr>
          <w:sz w:val="22"/>
          <w:szCs w:val="22"/>
          <w:lang w:val="en-GB"/>
        </w:rPr>
        <w:t xml:space="preserve">hospitality and tourism </w:t>
      </w:r>
      <w:r w:rsidRPr="00427976">
        <w:rPr>
          <w:sz w:val="22"/>
          <w:szCs w:val="22"/>
          <w:lang w:val="en-GB"/>
        </w:rPr>
        <w:t xml:space="preserve">entrepreneurs still prevails within the literature </w:t>
      </w:r>
      <w:r w:rsidR="00427976">
        <w:rPr>
          <w:sz w:val="22"/>
          <w:szCs w:val="22"/>
          <w:lang w:val="en-GB"/>
        </w:rPr>
        <w:t>(Skokic, Lynch and Morrison 2016</w:t>
      </w:r>
      <w:r w:rsidRPr="00427976">
        <w:rPr>
          <w:sz w:val="22"/>
          <w:szCs w:val="22"/>
          <w:lang w:val="en-GB"/>
        </w:rPr>
        <w:t xml:space="preserve">). This issue became even more problematic when a number of studies conducted outside the context of Western developed economies could not explain behaviour of small </w:t>
      </w:r>
      <w:r w:rsidR="00BE121A" w:rsidRPr="00427976">
        <w:rPr>
          <w:sz w:val="22"/>
          <w:szCs w:val="22"/>
          <w:lang w:val="en-GB"/>
        </w:rPr>
        <w:t xml:space="preserve">hospitality and tourism </w:t>
      </w:r>
      <w:r w:rsidRPr="00427976">
        <w:rPr>
          <w:sz w:val="22"/>
          <w:szCs w:val="22"/>
          <w:lang w:val="en-GB"/>
        </w:rPr>
        <w:t>firms through the ‘lifestyle’ prism (</w:t>
      </w:r>
      <w:r w:rsidR="00AE4AD7" w:rsidRPr="00427976">
        <w:rPr>
          <w:sz w:val="22"/>
          <w:szCs w:val="22"/>
          <w:lang w:val="en-GB"/>
        </w:rPr>
        <w:t>Zapalska and Brozik 2007; Skokic and Morrison 2011</w:t>
      </w:r>
      <w:r w:rsidRPr="00427976">
        <w:rPr>
          <w:sz w:val="22"/>
          <w:szCs w:val="22"/>
          <w:lang w:val="en-GB"/>
        </w:rPr>
        <w:t>). The point here is that entrepreneurship has arguably struggled with the lifestyle entrepreneur concept owing to a knowledge perspective principally located within the confines of a capitalist economy perspective. Recognition of the importance of alternative value systems such as those of the ethical (Arvidsson, Bauwens and Peitersen 2008) or sharing economies (Hamari, Sjöklint and Ukkonen 2015) has been more limited. Thus hospitable knowledge is both welcoming yet also a con</w:t>
      </w:r>
      <w:r w:rsidR="00BE121A" w:rsidRPr="00427976">
        <w:rPr>
          <w:sz w:val="22"/>
          <w:szCs w:val="22"/>
          <w:lang w:val="en-GB"/>
        </w:rPr>
        <w:t>straint owing to</w:t>
      </w:r>
      <w:r w:rsidRPr="00427976">
        <w:rPr>
          <w:sz w:val="22"/>
          <w:szCs w:val="22"/>
          <w:lang w:val="en-GB"/>
        </w:rPr>
        <w:t xml:space="preserve"> the exclusion zones</w:t>
      </w:r>
      <w:r w:rsidR="000776F6" w:rsidRPr="00427976">
        <w:rPr>
          <w:sz w:val="22"/>
          <w:szCs w:val="22"/>
          <w:lang w:val="en-GB"/>
        </w:rPr>
        <w:t>,</w:t>
      </w:r>
      <w:r w:rsidRPr="00427976">
        <w:rPr>
          <w:sz w:val="22"/>
          <w:szCs w:val="22"/>
          <w:lang w:val="en-GB"/>
        </w:rPr>
        <w:t xml:space="preserve"> created by the particular </w:t>
      </w:r>
      <w:r w:rsidR="000776F6" w:rsidRPr="00427976">
        <w:rPr>
          <w:sz w:val="22"/>
          <w:szCs w:val="22"/>
          <w:lang w:val="en-GB"/>
        </w:rPr>
        <w:t>‘</w:t>
      </w:r>
      <w:r w:rsidRPr="00427976">
        <w:rPr>
          <w:sz w:val="22"/>
          <w:szCs w:val="22"/>
          <w:lang w:val="en-GB"/>
        </w:rPr>
        <w:t>hospitable</w:t>
      </w:r>
      <w:r w:rsidR="000776F6" w:rsidRPr="00427976">
        <w:rPr>
          <w:sz w:val="22"/>
          <w:szCs w:val="22"/>
          <w:lang w:val="en-GB"/>
        </w:rPr>
        <w:t>’</w:t>
      </w:r>
      <w:r w:rsidRPr="00427976">
        <w:rPr>
          <w:sz w:val="22"/>
          <w:szCs w:val="22"/>
          <w:lang w:val="en-GB"/>
        </w:rPr>
        <w:t xml:space="preserve"> knowledge</w:t>
      </w:r>
      <w:r w:rsidR="00BE121A" w:rsidRPr="00427976">
        <w:rPr>
          <w:sz w:val="22"/>
          <w:szCs w:val="22"/>
          <w:lang w:val="en-GB"/>
        </w:rPr>
        <w:t xml:space="preserve"> boundaries</w:t>
      </w:r>
      <w:r w:rsidRPr="00427976">
        <w:rPr>
          <w:sz w:val="22"/>
          <w:szCs w:val="22"/>
          <w:lang w:val="en-GB"/>
        </w:rPr>
        <w:t>.</w:t>
      </w:r>
    </w:p>
    <w:p w14:paraId="19ABEDC5" w14:textId="77777777" w:rsidR="000776F6" w:rsidRPr="00427976" w:rsidRDefault="000776F6" w:rsidP="00DC4487">
      <w:pPr>
        <w:spacing w:line="360" w:lineRule="auto"/>
        <w:jc w:val="both"/>
        <w:rPr>
          <w:sz w:val="22"/>
          <w:szCs w:val="22"/>
          <w:lang w:val="en-GB"/>
        </w:rPr>
      </w:pPr>
    </w:p>
    <w:p w14:paraId="1A6F601A" w14:textId="19B761F0" w:rsidR="005767D7" w:rsidRPr="00427976" w:rsidRDefault="00DC4487" w:rsidP="00DC4487">
      <w:pPr>
        <w:spacing w:line="360" w:lineRule="auto"/>
        <w:jc w:val="both"/>
        <w:rPr>
          <w:sz w:val="22"/>
          <w:szCs w:val="22"/>
          <w:lang w:val="en-GB"/>
        </w:rPr>
      </w:pPr>
      <w:r w:rsidRPr="00427976">
        <w:rPr>
          <w:sz w:val="22"/>
          <w:szCs w:val="22"/>
          <w:lang w:val="en-GB"/>
        </w:rPr>
        <w:t>Indeed, one should recognise problems with the ‘lifestyle entrepreneur’ label. One reading of the term ‘lifestyle entrepreneur’ is that it is a somewhat pejorative and dismissive term (eg Ioannides and Petersen 2003), a way of classifying a phenomenon which does not fit comfortably within ways of thinking which dominate entrepreneurship in terms of the economic growth imperative which is apparently the distinctive trait of the entrepreneur (Venkataraman 1997). However, by creating and employing such an inhospitable label there is a danger of closing down rather than opening up understanding. In addition, the lifestyle entrepreneur label potentially reflects a lack of, and obfuscates, understanding. For example, Martin and Holland (2015) studying British tourism entrepreneurs in the French Alps identify lifestyle entrepreneurship as a transition stage in entrepreneurship reflecting important motivations f</w:t>
      </w:r>
      <w:r w:rsidR="00E06B7D" w:rsidRPr="00427976">
        <w:rPr>
          <w:sz w:val="22"/>
          <w:szCs w:val="22"/>
          <w:lang w:val="en-GB"/>
        </w:rPr>
        <w:t>or entering entrepreneurship and</w:t>
      </w:r>
      <w:r w:rsidRPr="00427976">
        <w:rPr>
          <w:sz w:val="22"/>
          <w:szCs w:val="22"/>
          <w:lang w:val="en-GB"/>
        </w:rPr>
        <w:t xml:space="preserve"> may form part of a journey into more traditional entrepreneurship economically growth-oriented behaviours. In a similar but different vein, Arvidsson, Bauwens and Peitersen (2008) identify the importance of the rise of the ethical economy and posit scenarios where the ethical economy grows and overtakes the capitalist economy, is of equal importance or stays of little importance. In this context, whilst the capitalist economic model may have difficulties in quantifying the non-economic benefits of lifestyle businesses fitting under an ethical economy umbrella, it is important to recognise the limitations may not simply reside with the object of attention but with the observer’s way of looking and thinking. </w:t>
      </w:r>
      <w:r w:rsidR="00A461BB" w:rsidRPr="00427976">
        <w:rPr>
          <w:sz w:val="22"/>
          <w:szCs w:val="22"/>
          <w:lang w:val="en-GB"/>
        </w:rPr>
        <w:t xml:space="preserve">Therefore, researchers have to critically analyse the literature </w:t>
      </w:r>
      <w:r w:rsidR="005767D7" w:rsidRPr="00427976">
        <w:rPr>
          <w:sz w:val="22"/>
          <w:szCs w:val="22"/>
          <w:lang w:val="en-GB"/>
        </w:rPr>
        <w:t>in terms of socio-economic setting and through which disciplinary lens knowledge has been informed, and the extent to which it provides only a partial reading of the ‘world’. Conventional wisdom needs to be questioned, for example, does the lifestyle motivation for hospitality and tourism businesses hold true in all socio-economic settings?</w:t>
      </w:r>
      <w:r w:rsidR="00A461BB" w:rsidRPr="00427976">
        <w:rPr>
          <w:sz w:val="22"/>
          <w:szCs w:val="22"/>
          <w:lang w:val="en-GB"/>
        </w:rPr>
        <w:t xml:space="preserve"> </w:t>
      </w:r>
      <w:r w:rsidRPr="00427976">
        <w:rPr>
          <w:sz w:val="22"/>
          <w:szCs w:val="22"/>
          <w:lang w:val="en-GB"/>
        </w:rPr>
        <w:t xml:space="preserve">The concluding point here is that one needs to be a cosmopolitan learner (Zepke 2009), or indeed a post-disciplinary scholar (Dredge et al. 2014), hospitable to various ways of thinking, and cautious about engaging with and/or reinforcing  boundaries which </w:t>
      </w:r>
      <w:r w:rsidRPr="00427976">
        <w:rPr>
          <w:i/>
          <w:sz w:val="22"/>
          <w:szCs w:val="22"/>
          <w:lang w:val="en-GB"/>
        </w:rPr>
        <w:t>de facto</w:t>
      </w:r>
      <w:r w:rsidRPr="00427976">
        <w:rPr>
          <w:sz w:val="22"/>
          <w:szCs w:val="22"/>
          <w:lang w:val="en-GB"/>
        </w:rPr>
        <w:t xml:space="preserve"> are inhospitable to </w:t>
      </w:r>
      <w:r w:rsidR="00BE121A" w:rsidRPr="00427976">
        <w:rPr>
          <w:sz w:val="22"/>
          <w:szCs w:val="22"/>
          <w:lang w:val="en-GB"/>
        </w:rPr>
        <w:t xml:space="preserve">understanding and </w:t>
      </w:r>
      <w:r w:rsidRPr="00427976">
        <w:rPr>
          <w:sz w:val="22"/>
          <w:szCs w:val="22"/>
          <w:lang w:val="en-GB"/>
        </w:rPr>
        <w:t xml:space="preserve">learning.  </w:t>
      </w:r>
    </w:p>
    <w:p w14:paraId="3E57D17B" w14:textId="77777777" w:rsidR="008D25A6" w:rsidRPr="00427976" w:rsidRDefault="008D25A6" w:rsidP="008D25A6">
      <w:pPr>
        <w:spacing w:line="360" w:lineRule="auto"/>
        <w:jc w:val="both"/>
        <w:rPr>
          <w:sz w:val="22"/>
          <w:szCs w:val="22"/>
          <w:lang w:val="en-GB"/>
        </w:rPr>
      </w:pPr>
    </w:p>
    <w:p w14:paraId="08C92FFB" w14:textId="079A1270" w:rsidR="00AF536E" w:rsidRPr="00427976" w:rsidRDefault="00CE1C24" w:rsidP="008D25A6">
      <w:pPr>
        <w:spacing w:line="360" w:lineRule="auto"/>
        <w:jc w:val="both"/>
        <w:rPr>
          <w:b/>
          <w:sz w:val="22"/>
          <w:szCs w:val="22"/>
          <w:lang w:val="en-GB"/>
        </w:rPr>
      </w:pPr>
      <w:r w:rsidRPr="00427976">
        <w:rPr>
          <w:b/>
          <w:sz w:val="22"/>
          <w:szCs w:val="22"/>
          <w:lang w:val="en-GB"/>
        </w:rPr>
        <w:t>4</w:t>
      </w:r>
      <w:r w:rsidR="00AF536E" w:rsidRPr="00427976">
        <w:rPr>
          <w:b/>
          <w:sz w:val="22"/>
          <w:szCs w:val="22"/>
          <w:lang w:val="en-GB"/>
        </w:rPr>
        <w:t>. From positivism to interpretivism and recognition of ‘insiderness’</w:t>
      </w:r>
      <w:r w:rsidR="000D764D" w:rsidRPr="00427976">
        <w:rPr>
          <w:b/>
          <w:sz w:val="22"/>
          <w:szCs w:val="22"/>
          <w:lang w:val="en-GB"/>
        </w:rPr>
        <w:t>: research methodology</w:t>
      </w:r>
    </w:p>
    <w:p w14:paraId="08C4A552" w14:textId="7BF6BF63" w:rsidR="006856EB" w:rsidRPr="00A06CB8" w:rsidRDefault="006856EB" w:rsidP="006856EB">
      <w:pPr>
        <w:spacing w:line="360" w:lineRule="auto"/>
        <w:jc w:val="both"/>
        <w:rPr>
          <w:sz w:val="22"/>
          <w:szCs w:val="22"/>
          <w:lang w:val="en-GB"/>
        </w:rPr>
      </w:pPr>
      <w:r w:rsidRPr="00427976">
        <w:rPr>
          <w:sz w:val="22"/>
          <w:szCs w:val="22"/>
          <w:lang w:val="en-GB"/>
        </w:rPr>
        <w:t xml:space="preserve">                                                                                                                                                                                                                                                                                                                                                                                                                                                                                                              </w:t>
      </w:r>
      <w:r w:rsidR="00E06B7D" w:rsidRPr="00A06CB8">
        <w:rPr>
          <w:sz w:val="22"/>
          <w:szCs w:val="22"/>
          <w:lang w:val="en-GB"/>
        </w:rPr>
        <w:t>4.1</w:t>
      </w:r>
      <w:r w:rsidRPr="00A06CB8">
        <w:rPr>
          <w:sz w:val="22"/>
          <w:szCs w:val="22"/>
          <w:lang w:val="en-GB"/>
        </w:rPr>
        <w:t xml:space="preserve"> Social Setting: Croatia </w:t>
      </w:r>
    </w:p>
    <w:p w14:paraId="7B06EFAF" w14:textId="77777777" w:rsidR="006856EB" w:rsidRPr="00427976" w:rsidRDefault="006856EB" w:rsidP="006856EB">
      <w:pPr>
        <w:spacing w:line="360" w:lineRule="auto"/>
        <w:jc w:val="both"/>
        <w:rPr>
          <w:sz w:val="22"/>
          <w:szCs w:val="22"/>
          <w:lang w:val="en-GB"/>
        </w:rPr>
      </w:pPr>
    </w:p>
    <w:p w14:paraId="542615EB" w14:textId="77777777" w:rsidR="006856EB" w:rsidRPr="00427976" w:rsidRDefault="006856EB" w:rsidP="006856EB">
      <w:pPr>
        <w:spacing w:line="360" w:lineRule="auto"/>
        <w:jc w:val="both"/>
        <w:rPr>
          <w:sz w:val="22"/>
          <w:szCs w:val="22"/>
          <w:lang w:val="en-GB"/>
        </w:rPr>
      </w:pPr>
      <w:r w:rsidRPr="00427976">
        <w:rPr>
          <w:sz w:val="22"/>
          <w:szCs w:val="22"/>
          <w:lang w:val="en-GB"/>
        </w:rPr>
        <w:t>It has been argued that the social setting presents an important factor in shaping and making entrepreneurs and also determines the extent to which the society accepts entrepreneurial behaviour to be desirable (Morrison 2000; Zahra 2007). Furthermore, the cultural context can facilitate or even hinder entrepreneurial activity, as was the case with former socialist countries in general. The case of Croatia is now presented to illustrate this point. Its historical framework can be divided into three stages (Figure 1).</w:t>
      </w:r>
    </w:p>
    <w:p w14:paraId="74485B1E" w14:textId="77777777" w:rsidR="00427976" w:rsidRPr="00427976" w:rsidRDefault="00427976" w:rsidP="006856EB">
      <w:pPr>
        <w:spacing w:line="360" w:lineRule="auto"/>
        <w:jc w:val="both"/>
        <w:rPr>
          <w:sz w:val="22"/>
          <w:szCs w:val="22"/>
          <w:lang w:val="en-GB"/>
        </w:rPr>
      </w:pPr>
    </w:p>
    <w:p w14:paraId="782DD6A6" w14:textId="77777777" w:rsidR="006856EB" w:rsidRPr="00427976" w:rsidRDefault="006856EB" w:rsidP="006856EB">
      <w:pPr>
        <w:spacing w:line="360" w:lineRule="auto"/>
        <w:jc w:val="both"/>
        <w:rPr>
          <w:sz w:val="22"/>
          <w:szCs w:val="22"/>
          <w:lang w:val="en-GB"/>
        </w:rPr>
      </w:pPr>
      <w:r w:rsidRPr="00427976">
        <w:rPr>
          <w:sz w:val="22"/>
          <w:szCs w:val="22"/>
          <w:lang w:val="en-GB"/>
        </w:rPr>
        <w:t>Figure 1. Position of entrepreneurship within a Croatian historical framework</w:t>
      </w:r>
    </w:p>
    <w:p w14:paraId="1190961E" w14:textId="77777777" w:rsidR="006856EB" w:rsidRPr="00427976" w:rsidRDefault="00AE4AD7" w:rsidP="006856EB">
      <w:pPr>
        <w:spacing w:line="360" w:lineRule="auto"/>
        <w:jc w:val="both"/>
        <w:rPr>
          <w:sz w:val="22"/>
          <w:szCs w:val="22"/>
          <w:lang w:val="en-GB"/>
        </w:rPr>
      </w:pPr>
      <w:r w:rsidRPr="00427976">
        <w:rPr>
          <w:sz w:val="22"/>
          <w:szCs w:val="22"/>
        </w:rPr>
        <w:object w:dxaOrig="11064" w:dyaOrig="3336" w14:anchorId="24C08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07.25pt" o:ole="">
            <v:imagedata r:id="rId7" o:title=""/>
          </v:shape>
          <o:OLEObject Type="Embed" ProgID="Visio.Drawing.15" ShapeID="_x0000_i1025" DrawAspect="Content" ObjectID="_1520164561" r:id="rId8"/>
        </w:object>
      </w:r>
    </w:p>
    <w:p w14:paraId="72DBC174" w14:textId="77777777" w:rsidR="006856EB" w:rsidRPr="00427976" w:rsidRDefault="006856EB" w:rsidP="006856EB">
      <w:pPr>
        <w:spacing w:line="360" w:lineRule="auto"/>
        <w:jc w:val="both"/>
        <w:rPr>
          <w:sz w:val="22"/>
          <w:szCs w:val="22"/>
          <w:lang w:val="en-GB"/>
        </w:rPr>
      </w:pPr>
      <w:r w:rsidRPr="00427976">
        <w:rPr>
          <w:sz w:val="22"/>
          <w:szCs w:val="22"/>
          <w:lang w:val="en-GB"/>
        </w:rPr>
        <w:t xml:space="preserve">From Figure 1, it can be seen that entrepreneurial activity was significantly constrained by a socialist regime and the subsequent transition period. During the period of socialism, entrepreneurs were portrayed as individuals incapable of securing a public sector job. The transition period was marked by an inappropriate privatisation policy which enabled frauds by privileged individuals called entrepreneurs, which created an image of entrepreneurs as corrupt criminals. This negative image was especially reflected in the hospitality sector and manufacturing industry where the government enabled these entrepreneurs to buy enterprises far below market price with an obligation to invest money and increase employment. The situation in practice was the opposite, where people who bought those enterprises would strip out equipment, fire workers and abandon the business. Currently, entrepreneurship is becoming associated with a philosophy of progress, and the entrepreneurs who create new values and new jobs are seen as capable individuals who ‘build a welfare state and economy’ (GEM 2002: 3). Thus, the entrepreneurial climate in Croatia has changed, becoming more of a stimulant for entrepreneurship.  </w:t>
      </w:r>
    </w:p>
    <w:p w14:paraId="7399870F" w14:textId="77777777" w:rsidR="006856EB" w:rsidRPr="00427976" w:rsidRDefault="006856EB" w:rsidP="006856EB">
      <w:pPr>
        <w:spacing w:line="360" w:lineRule="auto"/>
        <w:jc w:val="both"/>
        <w:rPr>
          <w:sz w:val="22"/>
          <w:szCs w:val="22"/>
          <w:lang w:val="en-GB"/>
        </w:rPr>
      </w:pPr>
    </w:p>
    <w:p w14:paraId="63DF3778" w14:textId="281B439F" w:rsidR="006856EB" w:rsidRPr="00427976" w:rsidRDefault="006856EB" w:rsidP="006856EB">
      <w:pPr>
        <w:spacing w:line="360" w:lineRule="auto"/>
        <w:jc w:val="both"/>
        <w:rPr>
          <w:sz w:val="22"/>
          <w:szCs w:val="22"/>
          <w:lang w:val="en-GB" w:bidi="en-US"/>
        </w:rPr>
      </w:pPr>
      <w:r w:rsidRPr="00427976">
        <w:rPr>
          <w:sz w:val="22"/>
          <w:szCs w:val="22"/>
          <w:lang w:val="en-GB"/>
        </w:rPr>
        <w:t>Nevertheless, Croatia is still experiencing difficulties in fostering entrepreneurial activity (GEM  2013; World Bank 2014). Even more worrying is the perception of entrepreneurship among the population, where the most recent study by Eurofound (2015</w:t>
      </w:r>
      <w:r w:rsidR="00AE4AD7" w:rsidRPr="00427976">
        <w:rPr>
          <w:sz w:val="22"/>
          <w:szCs w:val="22"/>
          <w:lang w:val="en-GB"/>
        </w:rPr>
        <w:t>: 28</w:t>
      </w:r>
      <w:r w:rsidRPr="00427976">
        <w:rPr>
          <w:sz w:val="22"/>
          <w:szCs w:val="22"/>
          <w:lang w:val="en-GB"/>
        </w:rPr>
        <w:t>) r</w:t>
      </w:r>
      <w:r w:rsidRPr="00427976">
        <w:rPr>
          <w:sz w:val="22"/>
          <w:szCs w:val="22"/>
          <w:lang w:val="en-GB" w:bidi="en-US"/>
        </w:rPr>
        <w:t xml:space="preserve">eports on a prevailing negative attitude toward entrepreneurs and entrepreneurship in Croatia. For instance, almost 70 per cent of the Croatian participants agreed with the statement that ‘entrepreneurs exploit the work of other people’. Another negative indicator </w:t>
      </w:r>
      <w:r w:rsidRPr="00427976">
        <w:rPr>
          <w:sz w:val="22"/>
          <w:szCs w:val="22"/>
          <w:lang w:val="en-GB"/>
        </w:rPr>
        <w:t>is the high rate of necessity-based entrepreneurship, which shows that the number of people who have become entrepreneurs due to a business opportunity is much lower that the number of those who have become entrepreneurs out of necessity. In global comparison, rates of necessity entrepreneurship in developing countries can be five times higher than observed in developed ones (Reynolds, Bygrave and Autio 2003). Baker, Gedajlovic and Lubatkin (2005: 497) stressed that these differences ‘point to the importance of national context in shaping the opportunity set and consequently the opportunity cost evaluations of potential entrepreneurs’. In Croatia’s case this  might be due to the national economic-political system which generated many economic, social, psychological and general barriers to entrepreneurial venture, such as: the collective decision-making process which hindered individual initiatives; the lack of private savings and limited accessibility to credit money at commercial banks (difficult to start a new business); social egalitarianism; mistrust towards people not belonging to the ruling party; corruption and profiteering as substitutes for entrepreneurship; and an educational system which did not promote creativity and critical observation (Bartlett and Bateman 1997; Glas 1998).</w:t>
      </w:r>
    </w:p>
    <w:p w14:paraId="055FDB87" w14:textId="77777777" w:rsidR="006856EB" w:rsidRPr="00427976" w:rsidRDefault="006856EB" w:rsidP="006856EB">
      <w:pPr>
        <w:spacing w:line="360" w:lineRule="auto"/>
        <w:jc w:val="both"/>
        <w:rPr>
          <w:sz w:val="22"/>
          <w:szCs w:val="22"/>
          <w:lang w:val="en-GB"/>
        </w:rPr>
      </w:pPr>
    </w:p>
    <w:p w14:paraId="497570DB" w14:textId="77777777" w:rsidR="006856EB" w:rsidRPr="00427976" w:rsidRDefault="006856EB" w:rsidP="006856EB">
      <w:pPr>
        <w:spacing w:line="360" w:lineRule="auto"/>
        <w:jc w:val="both"/>
        <w:rPr>
          <w:sz w:val="22"/>
          <w:szCs w:val="22"/>
          <w:lang w:val="en-GB"/>
        </w:rPr>
      </w:pPr>
      <w:r w:rsidRPr="00427976">
        <w:rPr>
          <w:sz w:val="22"/>
          <w:szCs w:val="22"/>
          <w:lang w:val="en-GB"/>
        </w:rPr>
        <w:t>The case of Croatia provides a vivid example of social setting’s influence in shaping and making entrepreneurs, and the extent to which entrepreneurial behaviour is considered desirable by the host society, or not. Previously entrepreneurship, constrained during times of the socialist regime and economic transition, emerges to manifest itself as corrupt and unethical, in part supported by the misconstrued privatisation policies of the day. Hence, it attracts a negative image. Encumbered by a legacy of cultural conditioning associated with the previous regime, entrepreneurship is now beginning to be associated with more positive language, such as, ‘progress’ and contributing ‘new values’. This linguistic association indicates a gradual change in the climate that is more stimulating for entrepreneurship, but there still remain many challenges in fostering this movement and for individuals not to be deterred by actual and perceived opportunity costs associated with starting and developing enterprises.</w:t>
      </w:r>
    </w:p>
    <w:p w14:paraId="5027DFC6" w14:textId="77777777" w:rsidR="006856EB" w:rsidRPr="00427976" w:rsidRDefault="006856EB" w:rsidP="008D25A6">
      <w:pPr>
        <w:spacing w:line="360" w:lineRule="auto"/>
        <w:jc w:val="both"/>
        <w:rPr>
          <w:i/>
          <w:sz w:val="22"/>
          <w:szCs w:val="22"/>
          <w:lang w:val="en-GB"/>
        </w:rPr>
      </w:pPr>
    </w:p>
    <w:p w14:paraId="44192B88" w14:textId="77777777" w:rsidR="00DE086A" w:rsidRPr="00427976" w:rsidRDefault="00DE086A" w:rsidP="00DE086A">
      <w:pPr>
        <w:spacing w:line="360" w:lineRule="auto"/>
        <w:jc w:val="both"/>
        <w:rPr>
          <w:sz w:val="22"/>
          <w:szCs w:val="22"/>
          <w:lang w:val="en-GB"/>
        </w:rPr>
      </w:pPr>
      <w:r w:rsidRPr="00427976">
        <w:rPr>
          <w:sz w:val="22"/>
          <w:szCs w:val="22"/>
          <w:lang w:val="en-GB"/>
        </w:rPr>
        <w:t xml:space="preserve">4.2 Research design </w:t>
      </w:r>
    </w:p>
    <w:p w14:paraId="43FBC769" w14:textId="77777777" w:rsidR="00DE086A" w:rsidRPr="00427976" w:rsidRDefault="00DE086A" w:rsidP="00DE086A">
      <w:pPr>
        <w:spacing w:line="360" w:lineRule="auto"/>
        <w:jc w:val="both"/>
        <w:rPr>
          <w:sz w:val="22"/>
          <w:szCs w:val="22"/>
          <w:lang w:val="en-GB"/>
        </w:rPr>
      </w:pPr>
    </w:p>
    <w:p w14:paraId="2D1DE448" w14:textId="09A69B1B" w:rsidR="00DE086A" w:rsidRPr="00427976" w:rsidRDefault="00DE086A" w:rsidP="00DE086A">
      <w:pPr>
        <w:spacing w:line="360" w:lineRule="auto"/>
        <w:jc w:val="both"/>
        <w:rPr>
          <w:i/>
          <w:sz w:val="22"/>
          <w:szCs w:val="22"/>
          <w:lang w:val="en-GB"/>
        </w:rPr>
      </w:pPr>
      <w:r w:rsidRPr="00427976">
        <w:rPr>
          <w:i/>
          <w:sz w:val="22"/>
          <w:szCs w:val="22"/>
          <w:lang w:val="en-GB"/>
        </w:rPr>
        <w:t>Overwhelmed that there existed something else besides positivism, surveys, large data sets and economic models, I spent the majority of my first year in Glasgow researching different methodologies and research philosophies. New insights, knowledge and understanding of research philosophy enables the researcher to ‘recognise which designs will work and which will not… [and] to identify, and even create, designs that may be outside his or her past experience’</w:t>
      </w:r>
      <w:r w:rsidR="004E5E3A" w:rsidRPr="00427976">
        <w:rPr>
          <w:i/>
          <w:sz w:val="22"/>
          <w:szCs w:val="22"/>
          <w:lang w:val="en-GB"/>
        </w:rPr>
        <w:t xml:space="preserve"> (Easterby-Smith et al., 2002: </w:t>
      </w:r>
      <w:r w:rsidRPr="00427976">
        <w:rPr>
          <w:i/>
          <w:sz w:val="22"/>
          <w:szCs w:val="22"/>
          <w:lang w:val="en-GB"/>
        </w:rPr>
        <w:t>27). Talking with professors in Croatia about the research, they got an insight that I was developing a thesis in the sociology field. They were uncomfortable with this and strongly advised me on the need for quantification, because otherwise ‘how will we accept your PhD when you do not have anything quantified, maybe you can put some financial analysis, yeah, just put it, do not cause problems to yourself.’</w:t>
      </w:r>
      <w:r w:rsidRPr="00427976">
        <w:rPr>
          <w:rStyle w:val="FootnoteReference"/>
          <w:i/>
          <w:sz w:val="22"/>
          <w:szCs w:val="22"/>
          <w:lang w:val="en-GB"/>
        </w:rPr>
        <w:footnoteReference w:id="1"/>
      </w:r>
      <w:r w:rsidRPr="00427976">
        <w:rPr>
          <w:i/>
          <w:sz w:val="22"/>
          <w:szCs w:val="22"/>
          <w:lang w:val="en-GB"/>
        </w:rPr>
        <w:t xml:space="preserve">  I felt alone as a qualitative researcher in my ‘home’ university where objectivity, generalisation and numbers are the prerequisite to consider a PhD in serious regard. On the other hand, I still did not feel that I belonged to the new research environment in Glasgow.</w:t>
      </w:r>
    </w:p>
    <w:p w14:paraId="6ECB6F87" w14:textId="77777777" w:rsidR="00DE086A" w:rsidRPr="00427976" w:rsidRDefault="00DE086A" w:rsidP="00DE086A">
      <w:pPr>
        <w:spacing w:line="360" w:lineRule="auto"/>
        <w:jc w:val="both"/>
        <w:rPr>
          <w:sz w:val="22"/>
          <w:szCs w:val="22"/>
          <w:lang w:val="en-GB"/>
        </w:rPr>
      </w:pPr>
    </w:p>
    <w:p w14:paraId="0D8271ED" w14:textId="77777777" w:rsidR="00DE086A" w:rsidRPr="00427976" w:rsidRDefault="00DE086A" w:rsidP="00DE086A">
      <w:pPr>
        <w:spacing w:line="360" w:lineRule="auto"/>
        <w:jc w:val="both"/>
        <w:rPr>
          <w:i/>
          <w:sz w:val="22"/>
          <w:szCs w:val="22"/>
          <w:lang w:val="en-GB"/>
        </w:rPr>
      </w:pPr>
      <w:r w:rsidRPr="00427976">
        <w:rPr>
          <w:i/>
          <w:sz w:val="22"/>
          <w:szCs w:val="22"/>
          <w:lang w:val="en-GB"/>
        </w:rPr>
        <w:t xml:space="preserve">The most significant challenge was to adopt a research methodology which : i) discloses the complex relationships which exist between small hotel owners and their external and internal environment; ii) enables explicit incorporation of the analysed social setting and the nature of the investigated phenomenon into the research design; and iii) contributes to the knowledge base that gives a deep insight into the observable phenomena, and not simply recycle existing and saturated business and management theories. Soon I realised that the relationship between small hotel owners and their environment is complex in nature. The different social, political and economic structures that exist strongly influence those relationships that I was seeking to understand from the perspectives of the analysed individuals and their consequent actions. This scenario demanded an interpretivist stance, which aims to interpret and understand social life, to discover people’s meanings that are attributed to different situations and actions, and which also acknowledges an observer as a part of the observed process (Easterby-Smith et al. 1991; Sarantakos 1998). Specifically, the aim was to interpret and understand the different ways in which people enter into the world of entrepreneurship, particularly within the small hotel sector and what factors facilitate and constrain entrepreneurial activity. </w:t>
      </w:r>
    </w:p>
    <w:p w14:paraId="60594984" w14:textId="77777777" w:rsidR="00DE086A" w:rsidRPr="00427976" w:rsidRDefault="00DE086A" w:rsidP="00DE086A">
      <w:pPr>
        <w:spacing w:line="360" w:lineRule="auto"/>
        <w:jc w:val="both"/>
        <w:rPr>
          <w:sz w:val="22"/>
          <w:szCs w:val="22"/>
          <w:lang w:val="en-GB"/>
        </w:rPr>
      </w:pPr>
    </w:p>
    <w:p w14:paraId="5C66448A" w14:textId="0B19275D" w:rsidR="00DE086A" w:rsidRPr="00427976" w:rsidRDefault="00DE086A" w:rsidP="00DE086A">
      <w:pPr>
        <w:spacing w:line="360" w:lineRule="auto"/>
        <w:jc w:val="both"/>
        <w:rPr>
          <w:i/>
          <w:sz w:val="22"/>
          <w:szCs w:val="22"/>
          <w:lang w:val="en-GB"/>
        </w:rPr>
      </w:pPr>
      <w:r w:rsidRPr="00427976">
        <w:rPr>
          <w:i/>
          <w:sz w:val="22"/>
          <w:szCs w:val="22"/>
          <w:lang w:val="en-GB"/>
        </w:rPr>
        <w:t>The next challenge for me was to understand the context of social behaviour. The context of the research participants, such as geographical location, urban or rural positioning, formal and informal networks, and the personal lifecycle history can significantly impact upon participants' definitions and interpretations of their situation. This approach both requires and allows the researchers to closely observe research participants in their natural settings, where the social world will be interpreted from the perspective of the people being studied (Miles and Huberman 1995). It demands that the researcher is interactive with, and inseparable from the participants. Given these circumstances and adhering to the premise that the object under study should be the determining factor in choosing a methodology (Flick 1998), a qualitative methodology, embedding a process of communication between researcher and the researched, was considered to be most appropriate. Semi-structured interviews were selected as the main method of data collection as this research is focused on the individual actors and it gives a rarely heard in depth voice to these individuals. Therefore, the research was undertaken in a collaborative fashion between the researcher and the researched, where the interaction between them is a key for understanding and knowledge production (Goodson and Phillimore 2004).</w:t>
      </w:r>
    </w:p>
    <w:p w14:paraId="3AA27828" w14:textId="77777777" w:rsidR="00E06B7D" w:rsidRPr="00427976" w:rsidRDefault="00E06B7D" w:rsidP="008D25A6">
      <w:pPr>
        <w:spacing w:line="360" w:lineRule="auto"/>
        <w:jc w:val="both"/>
        <w:rPr>
          <w:i/>
          <w:sz w:val="22"/>
          <w:szCs w:val="22"/>
          <w:lang w:val="en-GB"/>
        </w:rPr>
      </w:pPr>
    </w:p>
    <w:p w14:paraId="1AA06085" w14:textId="312A3171" w:rsidR="00CE1C24" w:rsidRPr="00427976" w:rsidRDefault="00E06B7D" w:rsidP="008D25A6">
      <w:pPr>
        <w:spacing w:line="360" w:lineRule="auto"/>
        <w:jc w:val="both"/>
        <w:rPr>
          <w:sz w:val="22"/>
          <w:szCs w:val="22"/>
          <w:lang w:val="en-GB"/>
        </w:rPr>
      </w:pPr>
      <w:r w:rsidRPr="00427976">
        <w:rPr>
          <w:sz w:val="22"/>
          <w:szCs w:val="22"/>
          <w:lang w:val="en-GB"/>
        </w:rPr>
        <w:t>4.3</w:t>
      </w:r>
      <w:r w:rsidR="00CE1C24" w:rsidRPr="00427976">
        <w:rPr>
          <w:sz w:val="22"/>
          <w:szCs w:val="22"/>
          <w:lang w:val="en-GB"/>
        </w:rPr>
        <w:t xml:space="preserve"> The role and the implications of the insiderness </w:t>
      </w:r>
      <w:r w:rsidR="007F2E7B" w:rsidRPr="00427976">
        <w:rPr>
          <w:sz w:val="22"/>
          <w:szCs w:val="22"/>
          <w:lang w:val="en-GB"/>
        </w:rPr>
        <w:t>in the research process</w:t>
      </w:r>
    </w:p>
    <w:p w14:paraId="3AB47008" w14:textId="77777777" w:rsidR="00CE1C24" w:rsidRPr="00427976" w:rsidRDefault="00CE1C24" w:rsidP="008D25A6">
      <w:pPr>
        <w:spacing w:line="360" w:lineRule="auto"/>
        <w:jc w:val="both"/>
        <w:rPr>
          <w:sz w:val="22"/>
          <w:szCs w:val="22"/>
          <w:lang w:val="en-GB"/>
        </w:rPr>
      </w:pPr>
    </w:p>
    <w:p w14:paraId="67C0E8D8" w14:textId="629B24CC" w:rsidR="005709A3" w:rsidRPr="00427976" w:rsidRDefault="005918CB" w:rsidP="004E5E3A">
      <w:pPr>
        <w:spacing w:line="360" w:lineRule="auto"/>
        <w:jc w:val="both"/>
        <w:rPr>
          <w:i/>
          <w:sz w:val="22"/>
          <w:szCs w:val="22"/>
          <w:lang w:val="en-GB"/>
        </w:rPr>
      </w:pPr>
      <w:r w:rsidRPr="00427976">
        <w:rPr>
          <w:i/>
          <w:sz w:val="22"/>
          <w:szCs w:val="22"/>
          <w:lang w:val="en-GB"/>
        </w:rPr>
        <w:t xml:space="preserve">As I grew up in </w:t>
      </w:r>
      <w:r w:rsidR="005709A3" w:rsidRPr="00427976">
        <w:rPr>
          <w:i/>
          <w:sz w:val="22"/>
          <w:szCs w:val="22"/>
          <w:lang w:val="en-GB"/>
        </w:rPr>
        <w:t xml:space="preserve">the research area (Splitsko-dalmatinska county), </w:t>
      </w:r>
      <w:r w:rsidRPr="00427976">
        <w:rPr>
          <w:i/>
          <w:sz w:val="22"/>
          <w:szCs w:val="22"/>
          <w:lang w:val="en-GB"/>
        </w:rPr>
        <w:t>I had the potential of</w:t>
      </w:r>
      <w:r w:rsidR="005709A3" w:rsidRPr="00427976">
        <w:rPr>
          <w:i/>
          <w:sz w:val="22"/>
          <w:szCs w:val="22"/>
          <w:lang w:val="en-GB"/>
        </w:rPr>
        <w:t xml:space="preserve"> an ‘insider’ perspective through acce</w:t>
      </w:r>
      <w:r w:rsidR="00AE5F42" w:rsidRPr="00427976">
        <w:rPr>
          <w:i/>
          <w:sz w:val="22"/>
          <w:szCs w:val="22"/>
          <w:lang w:val="en-GB"/>
        </w:rPr>
        <w:t xml:space="preserve">ss to the research population. </w:t>
      </w:r>
      <w:r w:rsidR="004E5E3A" w:rsidRPr="00427976">
        <w:rPr>
          <w:i/>
          <w:sz w:val="22"/>
          <w:szCs w:val="22"/>
          <w:lang w:val="en-US"/>
        </w:rPr>
        <w:t xml:space="preserve">Interviews </w:t>
      </w:r>
      <w:r w:rsidR="004E5E3A" w:rsidRPr="00427976">
        <w:rPr>
          <w:i/>
          <w:sz w:val="22"/>
          <w:szCs w:val="22"/>
          <w:lang w:val="en-GB"/>
        </w:rPr>
        <w:t xml:space="preserve">in the main study are referred by the labels H 1 through H 37, where H stands for a hotel entrepreneur. </w:t>
      </w:r>
      <w:r w:rsidR="005709A3" w:rsidRPr="00427976">
        <w:rPr>
          <w:i/>
          <w:sz w:val="22"/>
          <w:szCs w:val="22"/>
          <w:lang w:val="en-GB"/>
        </w:rPr>
        <w:t xml:space="preserve">Importantly, I could incorporate my local knowledge and values in the interpretation of research findings </w:t>
      </w:r>
      <w:r w:rsidRPr="00427976">
        <w:rPr>
          <w:i/>
          <w:sz w:val="22"/>
          <w:szCs w:val="22"/>
          <w:lang w:val="en-GB"/>
        </w:rPr>
        <w:t xml:space="preserve">in order </w:t>
      </w:r>
      <w:r w:rsidR="005709A3" w:rsidRPr="00427976">
        <w:rPr>
          <w:i/>
          <w:sz w:val="22"/>
          <w:szCs w:val="22"/>
          <w:lang w:val="en-GB"/>
        </w:rPr>
        <w:t xml:space="preserve">to reveal underlying sociological, cultural and political complexities. </w:t>
      </w:r>
      <w:r w:rsidR="00AE5F42" w:rsidRPr="00427976">
        <w:rPr>
          <w:i/>
          <w:sz w:val="22"/>
          <w:szCs w:val="22"/>
          <w:lang w:val="en-GB"/>
        </w:rPr>
        <w:t>In adopting this stance, I moved beyond being just an analytical tool and ‘dispassionate scientist’ to a situation where the value of insiderness is recognised as crucial.</w:t>
      </w:r>
    </w:p>
    <w:p w14:paraId="50259B8C" w14:textId="77777777" w:rsidR="00166049" w:rsidRPr="00427976" w:rsidRDefault="00166049" w:rsidP="005709A3">
      <w:pPr>
        <w:spacing w:line="360" w:lineRule="auto"/>
        <w:jc w:val="both"/>
        <w:rPr>
          <w:sz w:val="22"/>
          <w:szCs w:val="22"/>
          <w:lang w:val="en-GB"/>
        </w:rPr>
      </w:pPr>
    </w:p>
    <w:p w14:paraId="53E4C46B" w14:textId="44B6CA12" w:rsidR="00166049" w:rsidRPr="00427976" w:rsidRDefault="005918CB" w:rsidP="00166049">
      <w:pPr>
        <w:spacing w:line="360" w:lineRule="auto"/>
        <w:jc w:val="both"/>
        <w:rPr>
          <w:i/>
          <w:sz w:val="22"/>
          <w:szCs w:val="22"/>
          <w:lang w:val="en-GB"/>
        </w:rPr>
      </w:pPr>
      <w:r w:rsidRPr="00427976">
        <w:rPr>
          <w:i/>
          <w:sz w:val="22"/>
          <w:szCs w:val="22"/>
          <w:lang w:val="en-GB"/>
        </w:rPr>
        <w:t>E</w:t>
      </w:r>
      <w:r w:rsidR="00166049" w:rsidRPr="00427976">
        <w:rPr>
          <w:i/>
          <w:sz w:val="22"/>
          <w:szCs w:val="22"/>
          <w:lang w:val="en-GB"/>
        </w:rPr>
        <w:t xml:space="preserve">mpathy with the informants developed naturally during the interview process, and enabled </w:t>
      </w:r>
      <w:r w:rsidR="00230923" w:rsidRPr="00427976">
        <w:rPr>
          <w:i/>
          <w:sz w:val="22"/>
          <w:szCs w:val="22"/>
          <w:lang w:val="en-GB"/>
        </w:rPr>
        <w:t>me to understand participa</w:t>
      </w:r>
      <w:r w:rsidR="00166049" w:rsidRPr="00427976">
        <w:rPr>
          <w:i/>
          <w:sz w:val="22"/>
          <w:szCs w:val="22"/>
          <w:lang w:val="en-GB"/>
        </w:rPr>
        <w:t>nts’ positions, feelings, and experiences. The participants had their own perception</w:t>
      </w:r>
      <w:r w:rsidR="00230923" w:rsidRPr="00427976">
        <w:rPr>
          <w:i/>
          <w:sz w:val="22"/>
          <w:szCs w:val="22"/>
          <w:lang w:val="en-GB"/>
        </w:rPr>
        <w:t>s</w:t>
      </w:r>
      <w:r w:rsidR="00166049" w:rsidRPr="00427976">
        <w:rPr>
          <w:i/>
          <w:sz w:val="22"/>
          <w:szCs w:val="22"/>
          <w:lang w:val="en-GB"/>
        </w:rPr>
        <w:t xml:space="preserve"> that crystallised around t</w:t>
      </w:r>
      <w:r w:rsidR="00230923" w:rsidRPr="00427976">
        <w:rPr>
          <w:i/>
          <w:sz w:val="22"/>
          <w:szCs w:val="22"/>
          <w:lang w:val="en-GB"/>
        </w:rPr>
        <w:t xml:space="preserve">wo groups. The first, who were </w:t>
      </w:r>
      <w:r w:rsidR="00166049" w:rsidRPr="00427976">
        <w:rPr>
          <w:i/>
          <w:sz w:val="22"/>
          <w:szCs w:val="22"/>
          <w:lang w:val="en-GB"/>
        </w:rPr>
        <w:t>in the majority, were willing to talk and help immediately and it seemed to me that they were happy having this opportunity. When talking on the phone with the</w:t>
      </w:r>
      <w:r w:rsidR="00230923" w:rsidRPr="00427976">
        <w:rPr>
          <w:i/>
          <w:sz w:val="22"/>
          <w:szCs w:val="22"/>
          <w:lang w:val="en-GB"/>
        </w:rPr>
        <w:t xml:space="preserve"> second group</w:t>
      </w:r>
      <w:r w:rsidR="00166049" w:rsidRPr="00427976">
        <w:rPr>
          <w:i/>
          <w:sz w:val="22"/>
          <w:szCs w:val="22"/>
          <w:lang w:val="en-GB"/>
        </w:rPr>
        <w:t xml:space="preserve"> and trying to arrange an interview, I sensed in their voices some resistance and suspicion although they were willing to interact. This was emphasized further when arriving at </w:t>
      </w:r>
      <w:r w:rsidR="00230923" w:rsidRPr="00427976">
        <w:rPr>
          <w:i/>
          <w:sz w:val="22"/>
          <w:szCs w:val="22"/>
          <w:lang w:val="en-GB"/>
        </w:rPr>
        <w:t>the interviews, where interviewee</w:t>
      </w:r>
      <w:r w:rsidR="00166049" w:rsidRPr="00427976">
        <w:rPr>
          <w:i/>
          <w:sz w:val="22"/>
          <w:szCs w:val="22"/>
          <w:lang w:val="en-GB"/>
        </w:rPr>
        <w:t>s were</w:t>
      </w:r>
      <w:r w:rsidR="00230923" w:rsidRPr="00427976">
        <w:rPr>
          <w:i/>
          <w:sz w:val="22"/>
          <w:szCs w:val="22"/>
          <w:lang w:val="en-GB"/>
        </w:rPr>
        <w:t xml:space="preserve"> surprised and even shocked at</w:t>
      </w:r>
      <w:r w:rsidR="00166049" w:rsidRPr="00427976">
        <w:rPr>
          <w:i/>
          <w:sz w:val="22"/>
          <w:szCs w:val="22"/>
          <w:lang w:val="en-GB"/>
        </w:rPr>
        <w:t xml:space="preserve"> my</w:t>
      </w:r>
      <w:r w:rsidR="00230923" w:rsidRPr="00427976">
        <w:rPr>
          <w:i/>
          <w:sz w:val="22"/>
          <w:szCs w:val="22"/>
          <w:lang w:val="en-GB"/>
        </w:rPr>
        <w:t xml:space="preserve"> age, perceiving me</w:t>
      </w:r>
      <w:r w:rsidR="00166049" w:rsidRPr="00427976">
        <w:rPr>
          <w:i/>
          <w:sz w:val="22"/>
          <w:szCs w:val="22"/>
          <w:lang w:val="en-GB"/>
        </w:rPr>
        <w:t xml:space="preserve"> as ‘too young’. At the begin</w:t>
      </w:r>
      <w:r w:rsidR="00230923" w:rsidRPr="00427976">
        <w:rPr>
          <w:i/>
          <w:sz w:val="22"/>
          <w:szCs w:val="22"/>
          <w:lang w:val="en-GB"/>
        </w:rPr>
        <w:t>ning of the interviews, participa</w:t>
      </w:r>
      <w:r w:rsidR="00166049" w:rsidRPr="00427976">
        <w:rPr>
          <w:i/>
          <w:sz w:val="22"/>
          <w:szCs w:val="22"/>
          <w:lang w:val="en-GB"/>
        </w:rPr>
        <w:t xml:space="preserve">nts’ answers tended to be rather brief, signifying that they wanted to finish the interview as soon as possible. But after a couple of minutes they become more relaxed and started to open themselves up and </w:t>
      </w:r>
      <w:r w:rsidR="00230923" w:rsidRPr="00427976">
        <w:rPr>
          <w:i/>
          <w:sz w:val="22"/>
          <w:szCs w:val="22"/>
          <w:lang w:val="en-GB"/>
        </w:rPr>
        <w:t xml:space="preserve">typically </w:t>
      </w:r>
      <w:r w:rsidR="00166049" w:rsidRPr="00427976">
        <w:rPr>
          <w:i/>
          <w:sz w:val="22"/>
          <w:szCs w:val="22"/>
          <w:lang w:val="en-GB"/>
        </w:rPr>
        <w:t>also pr</w:t>
      </w:r>
      <w:r w:rsidR="00230923" w:rsidRPr="00427976">
        <w:rPr>
          <w:i/>
          <w:sz w:val="22"/>
          <w:szCs w:val="22"/>
          <w:lang w:val="en-GB"/>
        </w:rPr>
        <w:t>ovided a possible explanation for</w:t>
      </w:r>
      <w:r w:rsidR="00166049" w:rsidRPr="00427976">
        <w:rPr>
          <w:i/>
          <w:sz w:val="22"/>
          <w:szCs w:val="22"/>
          <w:lang w:val="en-GB"/>
        </w:rPr>
        <w:t xml:space="preserve"> their initial attitude. Namely, </w:t>
      </w:r>
      <w:r w:rsidR="00230923" w:rsidRPr="00427976">
        <w:rPr>
          <w:i/>
          <w:sz w:val="22"/>
          <w:szCs w:val="22"/>
          <w:lang w:val="en-GB"/>
        </w:rPr>
        <w:t xml:space="preserve">they </w:t>
      </w:r>
      <w:r w:rsidR="00166049" w:rsidRPr="00427976">
        <w:rPr>
          <w:i/>
          <w:sz w:val="22"/>
          <w:szCs w:val="22"/>
          <w:lang w:val="en-GB"/>
        </w:rPr>
        <w:t xml:space="preserve">felt marginalised from the environment and authorities and thought that I was going to waste their time by asking questions which were not relevant to them. </w:t>
      </w:r>
    </w:p>
    <w:p w14:paraId="0A502FBD" w14:textId="77777777" w:rsidR="00166049" w:rsidRPr="00427976" w:rsidRDefault="00166049" w:rsidP="00166049">
      <w:pPr>
        <w:spacing w:line="360" w:lineRule="auto"/>
        <w:jc w:val="both"/>
        <w:rPr>
          <w:i/>
          <w:sz w:val="22"/>
          <w:szCs w:val="22"/>
          <w:lang w:val="en-GB"/>
        </w:rPr>
      </w:pPr>
    </w:p>
    <w:p w14:paraId="41442A98" w14:textId="6DDF9E25" w:rsidR="00166049" w:rsidRPr="00427976" w:rsidRDefault="00DE086A" w:rsidP="00166049">
      <w:pPr>
        <w:spacing w:line="360" w:lineRule="auto"/>
        <w:ind w:left="720"/>
        <w:jc w:val="both"/>
        <w:rPr>
          <w:i/>
          <w:sz w:val="22"/>
          <w:szCs w:val="22"/>
          <w:lang w:val="en-GB"/>
        </w:rPr>
      </w:pPr>
      <w:r w:rsidRPr="00427976">
        <w:rPr>
          <w:i/>
          <w:sz w:val="22"/>
          <w:szCs w:val="22"/>
          <w:lang w:val="en-GB"/>
        </w:rPr>
        <w:t>P</w:t>
      </w:r>
      <w:r w:rsidR="00166049" w:rsidRPr="00427976">
        <w:rPr>
          <w:i/>
          <w:sz w:val="22"/>
          <w:szCs w:val="22"/>
          <w:lang w:val="en-GB"/>
        </w:rPr>
        <w:t>: Can I ask you, if you do not mind, how old are you?</w:t>
      </w:r>
    </w:p>
    <w:p w14:paraId="6F22E740" w14:textId="77777777" w:rsidR="00166049" w:rsidRPr="00427976" w:rsidRDefault="00166049" w:rsidP="00166049">
      <w:pPr>
        <w:spacing w:line="360" w:lineRule="auto"/>
        <w:ind w:left="720"/>
        <w:jc w:val="both"/>
        <w:rPr>
          <w:i/>
          <w:sz w:val="22"/>
          <w:szCs w:val="22"/>
          <w:lang w:val="en-GB"/>
        </w:rPr>
      </w:pPr>
      <w:r w:rsidRPr="00427976">
        <w:rPr>
          <w:i/>
          <w:sz w:val="22"/>
          <w:szCs w:val="22"/>
          <w:lang w:val="en-GB"/>
        </w:rPr>
        <w:t>I: 27</w:t>
      </w:r>
    </w:p>
    <w:p w14:paraId="290E80E1" w14:textId="32525619" w:rsidR="00166049" w:rsidRPr="00427976" w:rsidRDefault="00DE086A" w:rsidP="00166049">
      <w:pPr>
        <w:spacing w:line="360" w:lineRule="auto"/>
        <w:ind w:left="720"/>
        <w:jc w:val="both"/>
        <w:rPr>
          <w:sz w:val="22"/>
          <w:szCs w:val="22"/>
          <w:lang w:val="en-GB"/>
        </w:rPr>
      </w:pPr>
      <w:r w:rsidRPr="00427976">
        <w:rPr>
          <w:i/>
          <w:sz w:val="22"/>
          <w:szCs w:val="22"/>
          <w:lang w:val="en-GB"/>
        </w:rPr>
        <w:t>P</w:t>
      </w:r>
      <w:r w:rsidR="00166049" w:rsidRPr="00427976">
        <w:rPr>
          <w:i/>
          <w:sz w:val="22"/>
          <w:szCs w:val="22"/>
          <w:lang w:val="en-GB"/>
        </w:rPr>
        <w:t xml:space="preserve">: You see, you are 27 and you are asking questions that NO ONE asks us! And we are, as they say, the most important sector in the economy! This is the problem, the policy does not ask us, no one asks us! </w:t>
      </w:r>
      <w:r w:rsidR="00166049" w:rsidRPr="00427976">
        <w:rPr>
          <w:sz w:val="22"/>
          <w:szCs w:val="22"/>
          <w:lang w:val="en-GB"/>
        </w:rPr>
        <w:t>(H 9)</w:t>
      </w:r>
    </w:p>
    <w:p w14:paraId="2C7310AE" w14:textId="77777777" w:rsidR="00166049" w:rsidRPr="00427976" w:rsidRDefault="00166049" w:rsidP="00166049">
      <w:pPr>
        <w:spacing w:line="360" w:lineRule="auto"/>
        <w:jc w:val="both"/>
        <w:rPr>
          <w:sz w:val="22"/>
          <w:szCs w:val="22"/>
          <w:lang w:val="en-GB"/>
        </w:rPr>
      </w:pPr>
    </w:p>
    <w:p w14:paraId="5553ADFD" w14:textId="5F5F26B9" w:rsidR="00166049" w:rsidRPr="00427976" w:rsidRDefault="00166049" w:rsidP="00166049">
      <w:pPr>
        <w:spacing w:line="360" w:lineRule="auto"/>
        <w:jc w:val="both"/>
        <w:rPr>
          <w:i/>
          <w:sz w:val="22"/>
          <w:szCs w:val="22"/>
          <w:lang w:val="en-GB"/>
        </w:rPr>
      </w:pPr>
      <w:r w:rsidRPr="00427976">
        <w:rPr>
          <w:i/>
          <w:sz w:val="22"/>
          <w:szCs w:val="22"/>
          <w:lang w:val="en-GB"/>
        </w:rPr>
        <w:t xml:space="preserve">I was careful when </w:t>
      </w:r>
      <w:r w:rsidR="00230923" w:rsidRPr="00427976">
        <w:rPr>
          <w:i/>
          <w:sz w:val="22"/>
          <w:szCs w:val="22"/>
          <w:lang w:val="en-GB"/>
        </w:rPr>
        <w:t>choosing what</w:t>
      </w:r>
      <w:r w:rsidRPr="00427976">
        <w:rPr>
          <w:i/>
          <w:sz w:val="22"/>
          <w:szCs w:val="22"/>
          <w:lang w:val="en-GB"/>
        </w:rPr>
        <w:t xml:space="preserve"> questions to ask, knowing that </w:t>
      </w:r>
      <w:r w:rsidR="00230923" w:rsidRPr="00427976">
        <w:rPr>
          <w:i/>
          <w:sz w:val="22"/>
          <w:szCs w:val="22"/>
          <w:lang w:val="en-GB"/>
        </w:rPr>
        <w:t>interviewees</w:t>
      </w:r>
      <w:r w:rsidRPr="00427976">
        <w:rPr>
          <w:i/>
          <w:sz w:val="22"/>
          <w:szCs w:val="22"/>
          <w:lang w:val="en-GB"/>
        </w:rPr>
        <w:t xml:space="preserve"> might feel insecure talking about certain issues, like the problems with bribes and corruption. Because I</w:t>
      </w:r>
      <w:r w:rsidR="00230923" w:rsidRPr="00427976">
        <w:rPr>
          <w:i/>
          <w:sz w:val="22"/>
          <w:szCs w:val="22"/>
          <w:lang w:val="en-GB"/>
        </w:rPr>
        <w:t xml:space="preserve"> was not assertive, the partic</w:t>
      </w:r>
      <w:r w:rsidR="00DE086A" w:rsidRPr="00427976">
        <w:rPr>
          <w:i/>
          <w:sz w:val="22"/>
          <w:szCs w:val="22"/>
          <w:lang w:val="en-GB"/>
        </w:rPr>
        <w:t>i</w:t>
      </w:r>
      <w:r w:rsidR="00230923" w:rsidRPr="00427976">
        <w:rPr>
          <w:i/>
          <w:sz w:val="22"/>
          <w:szCs w:val="22"/>
          <w:lang w:val="en-GB"/>
        </w:rPr>
        <w:t>pa</w:t>
      </w:r>
      <w:r w:rsidRPr="00427976">
        <w:rPr>
          <w:i/>
          <w:sz w:val="22"/>
          <w:szCs w:val="22"/>
          <w:lang w:val="en-GB"/>
        </w:rPr>
        <w:t>nts felt secure and perceived me as trustworthy:</w:t>
      </w:r>
    </w:p>
    <w:p w14:paraId="0646A765" w14:textId="77777777" w:rsidR="00166049" w:rsidRPr="00427976" w:rsidRDefault="00166049" w:rsidP="00166049">
      <w:pPr>
        <w:spacing w:line="360" w:lineRule="auto"/>
        <w:jc w:val="both"/>
        <w:rPr>
          <w:sz w:val="22"/>
          <w:szCs w:val="22"/>
          <w:lang w:val="en-GB"/>
        </w:rPr>
      </w:pPr>
    </w:p>
    <w:p w14:paraId="5F90710E" w14:textId="7A580FE8" w:rsidR="00166049" w:rsidRPr="00427976" w:rsidRDefault="00DE086A" w:rsidP="00166049">
      <w:pPr>
        <w:spacing w:line="360" w:lineRule="auto"/>
        <w:ind w:left="720"/>
        <w:jc w:val="both"/>
        <w:rPr>
          <w:sz w:val="22"/>
          <w:szCs w:val="22"/>
          <w:lang w:val="en-GB"/>
        </w:rPr>
      </w:pPr>
      <w:r w:rsidRPr="00427976">
        <w:rPr>
          <w:i/>
          <w:sz w:val="22"/>
          <w:szCs w:val="22"/>
          <w:lang w:val="en-GB"/>
        </w:rPr>
        <w:t>P</w:t>
      </w:r>
      <w:r w:rsidR="00166049" w:rsidRPr="00427976">
        <w:rPr>
          <w:i/>
          <w:sz w:val="22"/>
          <w:szCs w:val="22"/>
          <w:lang w:val="en-GB"/>
        </w:rPr>
        <w:t xml:space="preserve">: Now, I will tell you something, although it is dangerous to speak that out loudly. I would not, and actually I did not talk about this with anyone. </w:t>
      </w:r>
      <w:r w:rsidR="00166049" w:rsidRPr="00427976">
        <w:rPr>
          <w:sz w:val="22"/>
          <w:szCs w:val="22"/>
          <w:lang w:val="en-GB"/>
        </w:rPr>
        <w:t>(H 14)</w:t>
      </w:r>
    </w:p>
    <w:p w14:paraId="74DF8E7B" w14:textId="77777777" w:rsidR="004E5E3A" w:rsidRPr="00427976" w:rsidRDefault="004E5E3A" w:rsidP="00166049">
      <w:pPr>
        <w:spacing w:line="360" w:lineRule="auto"/>
        <w:ind w:left="720"/>
        <w:jc w:val="both"/>
        <w:rPr>
          <w:sz w:val="22"/>
          <w:szCs w:val="22"/>
          <w:lang w:val="en-GB"/>
        </w:rPr>
      </w:pPr>
    </w:p>
    <w:p w14:paraId="38114C54" w14:textId="1243950B" w:rsidR="00E43298" w:rsidRPr="00427976" w:rsidRDefault="008D25A6" w:rsidP="00E43298">
      <w:pPr>
        <w:spacing w:line="360" w:lineRule="auto"/>
        <w:jc w:val="both"/>
        <w:rPr>
          <w:i/>
          <w:sz w:val="22"/>
          <w:szCs w:val="22"/>
          <w:lang w:val="en-GB"/>
        </w:rPr>
      </w:pPr>
      <w:r w:rsidRPr="00427976">
        <w:rPr>
          <w:i/>
          <w:sz w:val="22"/>
          <w:szCs w:val="22"/>
          <w:lang w:val="en-GB"/>
        </w:rPr>
        <w:t xml:space="preserve">Insiderness gives researchers a certain amount of legitimacy and allows them more rapid and more complete acceptance by their participants (Adler and Adler 1987). For instance, </w:t>
      </w:r>
      <w:r w:rsidR="00A5483D" w:rsidRPr="00427976">
        <w:rPr>
          <w:i/>
          <w:sz w:val="22"/>
          <w:szCs w:val="22"/>
          <w:lang w:val="en-GB"/>
        </w:rPr>
        <w:t>my dual role</w:t>
      </w:r>
      <w:r w:rsidRPr="00427976">
        <w:rPr>
          <w:i/>
          <w:sz w:val="22"/>
          <w:szCs w:val="22"/>
          <w:lang w:val="en-GB"/>
        </w:rPr>
        <w:t xml:space="preserve"> that of a Croatian academic who at the same time is studying abroad gave </w:t>
      </w:r>
      <w:r w:rsidR="00A5483D" w:rsidRPr="00427976">
        <w:rPr>
          <w:i/>
          <w:sz w:val="22"/>
          <w:szCs w:val="22"/>
          <w:lang w:val="en-GB"/>
        </w:rPr>
        <w:t xml:space="preserve">me </w:t>
      </w:r>
      <w:r w:rsidRPr="00427976">
        <w:rPr>
          <w:i/>
          <w:sz w:val="22"/>
          <w:szCs w:val="22"/>
          <w:lang w:val="en-GB"/>
        </w:rPr>
        <w:t xml:space="preserve">legitimacy and quick access to the study participants. However, they were also puzzled because of </w:t>
      </w:r>
      <w:r w:rsidR="00A5483D" w:rsidRPr="00427976">
        <w:rPr>
          <w:i/>
          <w:sz w:val="22"/>
          <w:szCs w:val="22"/>
          <w:lang w:val="en-GB"/>
        </w:rPr>
        <w:t xml:space="preserve">my </w:t>
      </w:r>
      <w:r w:rsidRPr="00427976">
        <w:rPr>
          <w:i/>
          <w:sz w:val="22"/>
          <w:szCs w:val="22"/>
          <w:lang w:val="en-GB"/>
        </w:rPr>
        <w:t xml:space="preserve">dual role and they needed to confirm how much </w:t>
      </w:r>
      <w:r w:rsidR="00A5483D" w:rsidRPr="00427976">
        <w:rPr>
          <w:i/>
          <w:sz w:val="22"/>
          <w:szCs w:val="22"/>
          <w:lang w:val="en-GB"/>
        </w:rPr>
        <w:t>I am</w:t>
      </w:r>
      <w:r w:rsidRPr="00427976">
        <w:rPr>
          <w:i/>
          <w:sz w:val="22"/>
          <w:szCs w:val="22"/>
          <w:lang w:val="en-GB"/>
        </w:rPr>
        <w:t xml:space="preserve"> an insider or an outsider. Before or during the interview, the entrepreneurs would test </w:t>
      </w:r>
      <w:r w:rsidR="00A5483D" w:rsidRPr="00427976">
        <w:rPr>
          <w:i/>
          <w:sz w:val="22"/>
          <w:szCs w:val="22"/>
          <w:lang w:val="en-GB"/>
        </w:rPr>
        <w:t>my</w:t>
      </w:r>
      <w:r w:rsidRPr="00427976">
        <w:rPr>
          <w:i/>
          <w:sz w:val="22"/>
          <w:szCs w:val="22"/>
          <w:lang w:val="en-GB"/>
        </w:rPr>
        <w:t xml:space="preserve"> knowledge about economic and tourism development in Croatia. Once they were reassured that </w:t>
      </w:r>
      <w:r w:rsidR="00A5483D" w:rsidRPr="00427976">
        <w:rPr>
          <w:i/>
          <w:sz w:val="22"/>
          <w:szCs w:val="22"/>
          <w:lang w:val="en-GB"/>
        </w:rPr>
        <w:t>I</w:t>
      </w:r>
      <w:r w:rsidRPr="00427976">
        <w:rPr>
          <w:i/>
          <w:sz w:val="22"/>
          <w:szCs w:val="22"/>
          <w:lang w:val="en-GB"/>
        </w:rPr>
        <w:t xml:space="preserve"> underst</w:t>
      </w:r>
      <w:r w:rsidR="00AB4C32" w:rsidRPr="00427976">
        <w:rPr>
          <w:i/>
          <w:sz w:val="22"/>
          <w:szCs w:val="22"/>
          <w:lang w:val="en-GB"/>
        </w:rPr>
        <w:t>oo</w:t>
      </w:r>
      <w:r w:rsidRPr="00427976">
        <w:rPr>
          <w:i/>
          <w:sz w:val="22"/>
          <w:szCs w:val="22"/>
          <w:lang w:val="en-GB"/>
        </w:rPr>
        <w:t xml:space="preserve">d and </w:t>
      </w:r>
      <w:r w:rsidR="00AB4C32" w:rsidRPr="00427976">
        <w:rPr>
          <w:i/>
          <w:sz w:val="22"/>
          <w:szCs w:val="22"/>
          <w:lang w:val="en-GB"/>
        </w:rPr>
        <w:t>I was</w:t>
      </w:r>
      <w:r w:rsidR="00A5483D" w:rsidRPr="00427976">
        <w:rPr>
          <w:i/>
          <w:sz w:val="22"/>
          <w:szCs w:val="22"/>
          <w:lang w:val="en-GB"/>
        </w:rPr>
        <w:t xml:space="preserve"> </w:t>
      </w:r>
      <w:r w:rsidRPr="00427976">
        <w:rPr>
          <w:i/>
          <w:sz w:val="22"/>
          <w:szCs w:val="22"/>
          <w:lang w:val="en-GB"/>
        </w:rPr>
        <w:t xml:space="preserve">familiar with the issues discussed, the entrepreneurs talked even more openly. For instance, while asking one of the entrepreneurs whether it would be possible to record the interview, he replied: ‘Yes, sure, but we can start with the interview only when I ask you a few questions’. He continued with questions related to the level of entrepreneurship development </w:t>
      </w:r>
      <w:r w:rsidR="00DE086A" w:rsidRPr="00427976">
        <w:rPr>
          <w:i/>
          <w:sz w:val="22"/>
          <w:szCs w:val="22"/>
          <w:lang w:val="en-GB"/>
        </w:rPr>
        <w:t xml:space="preserve">in Croatia, comparison with </w:t>
      </w:r>
      <w:r w:rsidRPr="00427976">
        <w:rPr>
          <w:i/>
          <w:sz w:val="22"/>
          <w:szCs w:val="22"/>
          <w:lang w:val="en-GB"/>
        </w:rPr>
        <w:t xml:space="preserve">other countries and recent policy measures to foster entrepreneurial activity in Croatia. Once he was convinced that </w:t>
      </w:r>
      <w:r w:rsidR="00A5483D" w:rsidRPr="00427976">
        <w:rPr>
          <w:i/>
          <w:sz w:val="22"/>
          <w:szCs w:val="22"/>
          <w:lang w:val="en-GB"/>
        </w:rPr>
        <w:t>my</w:t>
      </w:r>
      <w:r w:rsidRPr="00427976">
        <w:rPr>
          <w:i/>
          <w:sz w:val="22"/>
          <w:szCs w:val="22"/>
          <w:lang w:val="en-GB"/>
        </w:rPr>
        <w:t xml:space="preserve"> time in the UK did not jeopardise </w:t>
      </w:r>
      <w:r w:rsidR="00A5483D" w:rsidRPr="00427976">
        <w:rPr>
          <w:i/>
          <w:sz w:val="22"/>
          <w:szCs w:val="22"/>
          <w:lang w:val="en-GB"/>
        </w:rPr>
        <w:t xml:space="preserve">my </w:t>
      </w:r>
      <w:r w:rsidRPr="00427976">
        <w:rPr>
          <w:i/>
          <w:sz w:val="22"/>
          <w:szCs w:val="22"/>
          <w:lang w:val="en-GB"/>
        </w:rPr>
        <w:t xml:space="preserve">insider perspective, the entrepreneur talked openly and there was a greater depth to the data gathered. Besides </w:t>
      </w:r>
      <w:r w:rsidR="00A5483D" w:rsidRPr="00427976">
        <w:rPr>
          <w:i/>
          <w:sz w:val="22"/>
          <w:szCs w:val="22"/>
          <w:lang w:val="en-GB"/>
        </w:rPr>
        <w:t>my insider knowledge</w:t>
      </w:r>
      <w:r w:rsidRPr="00427976">
        <w:rPr>
          <w:i/>
          <w:sz w:val="22"/>
          <w:szCs w:val="22"/>
          <w:lang w:val="en-GB"/>
        </w:rPr>
        <w:t xml:space="preserve">, being able to talk in the Dalmatian dialect with the entrepreneurs also helped to gain legitimacy with the participants. </w:t>
      </w:r>
      <w:r w:rsidR="00166049" w:rsidRPr="00427976">
        <w:rPr>
          <w:i/>
          <w:sz w:val="22"/>
          <w:szCs w:val="22"/>
          <w:lang w:val="en-GB"/>
        </w:rPr>
        <w:t xml:space="preserve">Such </w:t>
      </w:r>
      <w:r w:rsidR="00AB4C32" w:rsidRPr="00427976">
        <w:rPr>
          <w:i/>
          <w:sz w:val="22"/>
          <w:szCs w:val="22"/>
          <w:lang w:val="en-GB"/>
        </w:rPr>
        <w:t xml:space="preserve">a </w:t>
      </w:r>
      <w:r w:rsidR="00166049" w:rsidRPr="00427976">
        <w:rPr>
          <w:i/>
          <w:sz w:val="22"/>
          <w:szCs w:val="22"/>
          <w:lang w:val="en-GB"/>
        </w:rPr>
        <w:t xml:space="preserve">position </w:t>
      </w:r>
      <w:r w:rsidR="00E43298" w:rsidRPr="00427976">
        <w:rPr>
          <w:i/>
          <w:sz w:val="22"/>
          <w:szCs w:val="22"/>
          <w:lang w:val="en-GB"/>
        </w:rPr>
        <w:t xml:space="preserve">also helped </w:t>
      </w:r>
      <w:r w:rsidR="00166049" w:rsidRPr="00427976">
        <w:rPr>
          <w:i/>
          <w:sz w:val="22"/>
          <w:szCs w:val="22"/>
          <w:lang w:val="en-GB"/>
        </w:rPr>
        <w:t>me</w:t>
      </w:r>
      <w:r w:rsidR="00E43298" w:rsidRPr="00427976">
        <w:rPr>
          <w:i/>
          <w:sz w:val="22"/>
          <w:szCs w:val="22"/>
          <w:lang w:val="en-GB"/>
        </w:rPr>
        <w:t xml:space="preserve"> to gain deeper trust f</w:t>
      </w:r>
      <w:r w:rsidR="00AB4C32" w:rsidRPr="00427976">
        <w:rPr>
          <w:i/>
          <w:sz w:val="22"/>
          <w:szCs w:val="22"/>
          <w:lang w:val="en-GB"/>
        </w:rPr>
        <w:t>rom subjects, because interviewee</w:t>
      </w:r>
      <w:r w:rsidR="00E43298" w:rsidRPr="00427976">
        <w:rPr>
          <w:i/>
          <w:sz w:val="22"/>
          <w:szCs w:val="22"/>
          <w:lang w:val="en-GB"/>
        </w:rPr>
        <w:t xml:space="preserve">s perceived </w:t>
      </w:r>
      <w:r w:rsidR="00166049" w:rsidRPr="00427976">
        <w:rPr>
          <w:i/>
          <w:sz w:val="22"/>
          <w:szCs w:val="22"/>
          <w:lang w:val="en-GB"/>
        </w:rPr>
        <w:t>me</w:t>
      </w:r>
      <w:r w:rsidR="00E43298" w:rsidRPr="00427976">
        <w:rPr>
          <w:i/>
          <w:sz w:val="22"/>
          <w:szCs w:val="22"/>
          <w:lang w:val="en-GB"/>
        </w:rPr>
        <w:t xml:space="preserve"> as someone from the area and familiar with the nature of tourism development, political games and the mentality which very slowly accepts change, often seen as a barrier to further development. For example: </w:t>
      </w:r>
    </w:p>
    <w:p w14:paraId="0AAA0743" w14:textId="77777777" w:rsidR="00E43298" w:rsidRPr="00427976" w:rsidRDefault="00E43298" w:rsidP="00E43298">
      <w:pPr>
        <w:spacing w:line="360" w:lineRule="auto"/>
        <w:jc w:val="both"/>
        <w:rPr>
          <w:sz w:val="22"/>
          <w:szCs w:val="22"/>
          <w:lang w:val="en-GB"/>
        </w:rPr>
      </w:pPr>
    </w:p>
    <w:p w14:paraId="37E55987" w14:textId="76FB4CDE" w:rsidR="00E43298" w:rsidRPr="00427976" w:rsidRDefault="00DE086A" w:rsidP="00166049">
      <w:pPr>
        <w:spacing w:line="360" w:lineRule="auto"/>
        <w:ind w:left="720"/>
        <w:jc w:val="both"/>
        <w:rPr>
          <w:sz w:val="22"/>
          <w:szCs w:val="22"/>
          <w:lang w:val="en-GB"/>
        </w:rPr>
      </w:pPr>
      <w:r w:rsidRPr="00427976">
        <w:rPr>
          <w:i/>
          <w:sz w:val="22"/>
          <w:szCs w:val="22"/>
          <w:lang w:val="en-GB"/>
        </w:rPr>
        <w:t>P</w:t>
      </w:r>
      <w:r w:rsidR="00E43298" w:rsidRPr="00427976">
        <w:rPr>
          <w:i/>
          <w:sz w:val="22"/>
          <w:szCs w:val="22"/>
          <w:lang w:val="en-GB"/>
        </w:rPr>
        <w:t>: I was engaged in the development of the PURA (The Plan of Total Development) in which your Faculty works. Without that document our municipality cannot do anything, cannot apply for any funds...and when we had a meeting couple of months ago, Professor PF from your Faculty was presenting the document and said, in front of the people from our island that our municipality is making a developmental shift, from the industrial to the service sector. That is the same as you would dare to say in Rome that Pope won’t be a pope, that would be, that would be a disaster. But you know what I am talking about, you are originating from Dalmatia, you know our people.</w:t>
      </w:r>
      <w:r w:rsidR="00166049" w:rsidRPr="00427976">
        <w:rPr>
          <w:sz w:val="22"/>
          <w:szCs w:val="22"/>
          <w:lang w:val="en-GB"/>
        </w:rPr>
        <w:t xml:space="preserve"> (H 11</w:t>
      </w:r>
      <w:r w:rsidR="00E43298" w:rsidRPr="00427976">
        <w:rPr>
          <w:sz w:val="22"/>
          <w:szCs w:val="22"/>
          <w:lang w:val="en-GB"/>
        </w:rPr>
        <w:t>)</w:t>
      </w:r>
    </w:p>
    <w:p w14:paraId="598BD2B6" w14:textId="77777777" w:rsidR="008D25A6" w:rsidRPr="00427976" w:rsidRDefault="008D25A6" w:rsidP="008D25A6">
      <w:pPr>
        <w:spacing w:line="360" w:lineRule="auto"/>
        <w:jc w:val="both"/>
        <w:rPr>
          <w:sz w:val="22"/>
          <w:szCs w:val="22"/>
          <w:lang w:val="en-GB"/>
        </w:rPr>
      </w:pPr>
    </w:p>
    <w:p w14:paraId="280D910F" w14:textId="400C8833" w:rsidR="003A006D" w:rsidRPr="00427976" w:rsidRDefault="008D25A6" w:rsidP="003A006D">
      <w:pPr>
        <w:spacing w:line="360" w:lineRule="auto"/>
        <w:jc w:val="both"/>
        <w:rPr>
          <w:i/>
          <w:sz w:val="22"/>
          <w:szCs w:val="22"/>
          <w:lang w:val="en-GB"/>
        </w:rPr>
      </w:pPr>
      <w:r w:rsidRPr="00427976">
        <w:rPr>
          <w:i/>
          <w:sz w:val="22"/>
          <w:szCs w:val="22"/>
          <w:lang w:val="en-GB"/>
        </w:rPr>
        <w:t xml:space="preserve">In this process the reciprocity was also established between the researched and </w:t>
      </w:r>
      <w:r w:rsidR="00163E69" w:rsidRPr="00427976">
        <w:rPr>
          <w:i/>
          <w:sz w:val="22"/>
          <w:szCs w:val="22"/>
          <w:lang w:val="en-GB"/>
        </w:rPr>
        <w:t xml:space="preserve">myself as a researcher, </w:t>
      </w:r>
      <w:r w:rsidRPr="00427976">
        <w:rPr>
          <w:i/>
          <w:sz w:val="22"/>
          <w:szCs w:val="22"/>
          <w:lang w:val="en-GB"/>
        </w:rPr>
        <w:t xml:space="preserve">which significantly enhanced trust between the study subjects.  </w:t>
      </w:r>
      <w:r w:rsidR="003A006D" w:rsidRPr="00427976">
        <w:rPr>
          <w:i/>
          <w:sz w:val="22"/>
          <w:szCs w:val="22"/>
          <w:lang w:val="en-GB"/>
        </w:rPr>
        <w:t xml:space="preserve">Reciprocity may take numerous forms, for example, providing formal feedback, making coffee, being a good listener, tutoring, compensations in money, vouchers or providing complete transcripts of interviews (Patton, 2002). </w:t>
      </w:r>
      <w:r w:rsidR="00166049" w:rsidRPr="00427976">
        <w:rPr>
          <w:i/>
          <w:sz w:val="22"/>
          <w:szCs w:val="22"/>
          <w:lang w:val="en-GB"/>
        </w:rPr>
        <w:t>I</w:t>
      </w:r>
      <w:r w:rsidR="003A006D" w:rsidRPr="00427976">
        <w:rPr>
          <w:i/>
          <w:sz w:val="22"/>
          <w:szCs w:val="22"/>
          <w:lang w:val="en-GB"/>
        </w:rPr>
        <w:t xml:space="preserve"> did not offer any financial or material incentives to the </w:t>
      </w:r>
      <w:r w:rsidR="00AB4C32" w:rsidRPr="00427976">
        <w:rPr>
          <w:i/>
          <w:sz w:val="22"/>
          <w:szCs w:val="22"/>
          <w:lang w:val="en-GB"/>
        </w:rPr>
        <w:t>participants</w:t>
      </w:r>
      <w:r w:rsidR="003A006D" w:rsidRPr="00427976">
        <w:rPr>
          <w:i/>
          <w:sz w:val="22"/>
          <w:szCs w:val="22"/>
          <w:lang w:val="en-GB"/>
        </w:rPr>
        <w:t xml:space="preserve">. In this research, the reciprocity was not determined in advance but it evolved during the interview process. Realising that </w:t>
      </w:r>
      <w:r w:rsidR="00166049" w:rsidRPr="00427976">
        <w:rPr>
          <w:i/>
          <w:sz w:val="22"/>
          <w:szCs w:val="22"/>
          <w:lang w:val="en-GB"/>
        </w:rPr>
        <w:t>I am</w:t>
      </w:r>
      <w:r w:rsidR="003A006D" w:rsidRPr="00427976">
        <w:rPr>
          <w:i/>
          <w:sz w:val="22"/>
          <w:szCs w:val="22"/>
          <w:lang w:val="en-GB"/>
        </w:rPr>
        <w:t xml:space="preserve"> employed at the University</w:t>
      </w:r>
      <w:r w:rsidR="00166049" w:rsidRPr="00427976">
        <w:rPr>
          <w:i/>
          <w:sz w:val="22"/>
          <w:szCs w:val="22"/>
          <w:lang w:val="en-GB"/>
        </w:rPr>
        <w:t>,</w:t>
      </w:r>
      <w:r w:rsidR="003A006D" w:rsidRPr="00427976">
        <w:rPr>
          <w:i/>
          <w:sz w:val="22"/>
          <w:szCs w:val="22"/>
          <w:lang w:val="en-GB"/>
        </w:rPr>
        <w:t xml:space="preserve"> some </w:t>
      </w:r>
      <w:r w:rsidR="00AB4C32" w:rsidRPr="00427976">
        <w:rPr>
          <w:i/>
          <w:sz w:val="22"/>
          <w:szCs w:val="22"/>
          <w:lang w:val="en-GB"/>
        </w:rPr>
        <w:t xml:space="preserve">interviewees </w:t>
      </w:r>
      <w:r w:rsidR="003A006D" w:rsidRPr="00427976">
        <w:rPr>
          <w:i/>
          <w:sz w:val="22"/>
          <w:szCs w:val="22"/>
          <w:lang w:val="en-GB"/>
        </w:rPr>
        <w:t xml:space="preserve">asked </w:t>
      </w:r>
      <w:r w:rsidR="00166049" w:rsidRPr="00427976">
        <w:rPr>
          <w:i/>
          <w:sz w:val="22"/>
          <w:szCs w:val="22"/>
          <w:lang w:val="en-GB"/>
        </w:rPr>
        <w:t>me</w:t>
      </w:r>
      <w:r w:rsidR="003A006D" w:rsidRPr="00427976">
        <w:rPr>
          <w:i/>
          <w:sz w:val="22"/>
          <w:szCs w:val="22"/>
          <w:lang w:val="en-GB"/>
        </w:rPr>
        <w:t xml:space="preserve"> at the end of the interview if </w:t>
      </w:r>
      <w:r w:rsidR="00166049" w:rsidRPr="00427976">
        <w:rPr>
          <w:i/>
          <w:sz w:val="22"/>
          <w:szCs w:val="22"/>
          <w:lang w:val="en-GB"/>
        </w:rPr>
        <w:t>I</w:t>
      </w:r>
      <w:r w:rsidR="003A006D" w:rsidRPr="00427976">
        <w:rPr>
          <w:i/>
          <w:sz w:val="22"/>
          <w:szCs w:val="22"/>
          <w:lang w:val="en-GB"/>
        </w:rPr>
        <w:t xml:space="preserve"> could explain to them, for example, the Bologna system of studying. Some of them asked if </w:t>
      </w:r>
      <w:r w:rsidR="00166049" w:rsidRPr="00427976">
        <w:rPr>
          <w:i/>
          <w:sz w:val="22"/>
          <w:szCs w:val="22"/>
          <w:lang w:val="en-GB"/>
        </w:rPr>
        <w:t>I knew</w:t>
      </w:r>
      <w:r w:rsidR="003A006D" w:rsidRPr="00427976">
        <w:rPr>
          <w:i/>
          <w:sz w:val="22"/>
          <w:szCs w:val="22"/>
          <w:lang w:val="en-GB"/>
        </w:rPr>
        <w:t xml:space="preserve"> </w:t>
      </w:r>
      <w:r w:rsidR="00AB4C32" w:rsidRPr="00427976">
        <w:rPr>
          <w:i/>
          <w:sz w:val="22"/>
          <w:szCs w:val="22"/>
          <w:lang w:val="en-GB"/>
        </w:rPr>
        <w:t>o</w:t>
      </w:r>
      <w:r w:rsidR="003A006D" w:rsidRPr="00427976">
        <w:rPr>
          <w:i/>
          <w:sz w:val="22"/>
          <w:szCs w:val="22"/>
          <w:lang w:val="en-GB"/>
        </w:rPr>
        <w:t xml:space="preserve">f any newly available credit loans from the Ministry of Tourism or changes in the conditions for hotel categorisation. Also, the </w:t>
      </w:r>
      <w:r w:rsidR="00AB4C32" w:rsidRPr="00427976">
        <w:rPr>
          <w:i/>
          <w:sz w:val="22"/>
          <w:szCs w:val="22"/>
          <w:lang w:val="en-GB"/>
        </w:rPr>
        <w:t>partic</w:t>
      </w:r>
      <w:r w:rsidR="00DE086A" w:rsidRPr="00427976">
        <w:rPr>
          <w:i/>
          <w:sz w:val="22"/>
          <w:szCs w:val="22"/>
          <w:lang w:val="en-GB"/>
        </w:rPr>
        <w:t>i</w:t>
      </w:r>
      <w:r w:rsidR="00AB4C32" w:rsidRPr="00427976">
        <w:rPr>
          <w:i/>
          <w:sz w:val="22"/>
          <w:szCs w:val="22"/>
          <w:lang w:val="en-GB"/>
        </w:rPr>
        <w:t>pant</w:t>
      </w:r>
      <w:r w:rsidR="003A006D" w:rsidRPr="00427976">
        <w:rPr>
          <w:i/>
          <w:sz w:val="22"/>
          <w:szCs w:val="22"/>
          <w:lang w:val="en-GB"/>
        </w:rPr>
        <w:t xml:space="preserve">s were interested in some personal stories, for instance how </w:t>
      </w:r>
      <w:r w:rsidR="00166049" w:rsidRPr="00427976">
        <w:rPr>
          <w:i/>
          <w:sz w:val="22"/>
          <w:szCs w:val="22"/>
          <w:lang w:val="en-GB"/>
        </w:rPr>
        <w:t>I</w:t>
      </w:r>
      <w:r w:rsidR="003A006D" w:rsidRPr="00427976">
        <w:rPr>
          <w:i/>
          <w:sz w:val="22"/>
          <w:szCs w:val="22"/>
          <w:lang w:val="en-GB"/>
        </w:rPr>
        <w:t xml:space="preserve"> ended up in Scotland and the nature of life in Glasgow. Therefore, </w:t>
      </w:r>
      <w:r w:rsidR="00166049" w:rsidRPr="00427976">
        <w:rPr>
          <w:i/>
          <w:sz w:val="22"/>
          <w:szCs w:val="22"/>
          <w:lang w:val="en-GB"/>
        </w:rPr>
        <w:t>I</w:t>
      </w:r>
      <w:r w:rsidR="003A006D" w:rsidRPr="00427976">
        <w:rPr>
          <w:i/>
          <w:sz w:val="22"/>
          <w:szCs w:val="22"/>
          <w:lang w:val="en-GB"/>
        </w:rPr>
        <w:t xml:space="preserve"> offered </w:t>
      </w:r>
      <w:r w:rsidR="00166049" w:rsidRPr="00427976">
        <w:rPr>
          <w:i/>
          <w:sz w:val="22"/>
          <w:szCs w:val="22"/>
          <w:lang w:val="en-GB"/>
        </w:rPr>
        <w:t>my</w:t>
      </w:r>
      <w:r w:rsidR="003A006D" w:rsidRPr="00427976">
        <w:rPr>
          <w:i/>
          <w:sz w:val="22"/>
          <w:szCs w:val="22"/>
          <w:lang w:val="en-GB"/>
        </w:rPr>
        <w:t xml:space="preserve"> knowledge and some personal stories as a form of ‘</w:t>
      </w:r>
      <w:r w:rsidR="00AB4C32" w:rsidRPr="00427976">
        <w:rPr>
          <w:i/>
          <w:sz w:val="22"/>
          <w:szCs w:val="22"/>
          <w:lang w:val="en-GB"/>
        </w:rPr>
        <w:t>compensation’</w:t>
      </w:r>
      <w:r w:rsidR="003A006D" w:rsidRPr="00427976">
        <w:rPr>
          <w:i/>
          <w:sz w:val="22"/>
          <w:szCs w:val="22"/>
          <w:lang w:val="en-GB"/>
        </w:rPr>
        <w:t xml:space="preserve">. </w:t>
      </w:r>
    </w:p>
    <w:p w14:paraId="096E9A93" w14:textId="77777777" w:rsidR="00783420" w:rsidRPr="00427976" w:rsidRDefault="00783420" w:rsidP="003A006D">
      <w:pPr>
        <w:spacing w:line="360" w:lineRule="auto"/>
        <w:jc w:val="both"/>
        <w:rPr>
          <w:sz w:val="22"/>
          <w:szCs w:val="22"/>
          <w:lang w:val="en-GB"/>
        </w:rPr>
      </w:pPr>
    </w:p>
    <w:p w14:paraId="0A314468" w14:textId="3ADDA623" w:rsidR="00166049" w:rsidRPr="00427976" w:rsidRDefault="008D25A6" w:rsidP="00673F82">
      <w:pPr>
        <w:spacing w:line="360" w:lineRule="auto"/>
        <w:jc w:val="both"/>
        <w:rPr>
          <w:i/>
          <w:sz w:val="22"/>
          <w:szCs w:val="22"/>
          <w:lang w:val="en-GB"/>
        </w:rPr>
      </w:pPr>
      <w:r w:rsidRPr="00427976">
        <w:rPr>
          <w:i/>
          <w:sz w:val="22"/>
          <w:szCs w:val="22"/>
          <w:lang w:val="en-GB"/>
        </w:rPr>
        <w:t>Allowing the researched to have an agency in the process can challenge our assumptions, academic mindsets and all other biases we bring as researchers (Harris, Wilson and Ateljevic 2007; Phillimore and Goodson</w:t>
      </w:r>
      <w:r w:rsidR="00103D88" w:rsidRPr="00427976">
        <w:rPr>
          <w:i/>
          <w:sz w:val="22"/>
          <w:szCs w:val="22"/>
          <w:lang w:val="en-GB"/>
        </w:rPr>
        <w:t xml:space="preserve"> 2004</w:t>
      </w:r>
      <w:r w:rsidRPr="00427976">
        <w:rPr>
          <w:i/>
          <w:sz w:val="22"/>
          <w:szCs w:val="22"/>
          <w:lang w:val="en-GB"/>
        </w:rPr>
        <w:t xml:space="preserve">). In the process the participants lost their ‘respondent’ ascribed status and became an equal, co-member of a communicative relationship and were no longer objectified. Important aspects of the research process were found to include: the establishment of empathy between interviewees and </w:t>
      </w:r>
      <w:r w:rsidR="00163E69" w:rsidRPr="00427976">
        <w:rPr>
          <w:i/>
          <w:sz w:val="22"/>
          <w:szCs w:val="22"/>
          <w:lang w:val="en-GB"/>
        </w:rPr>
        <w:t>myself</w:t>
      </w:r>
      <w:r w:rsidRPr="00427976">
        <w:rPr>
          <w:i/>
          <w:sz w:val="22"/>
          <w:szCs w:val="22"/>
          <w:lang w:val="en-GB"/>
        </w:rPr>
        <w:t xml:space="preserve">; management of negative perceptions assigned to </w:t>
      </w:r>
      <w:r w:rsidR="00163E69" w:rsidRPr="00427976">
        <w:rPr>
          <w:i/>
          <w:sz w:val="22"/>
          <w:szCs w:val="22"/>
          <w:lang w:val="en-GB"/>
        </w:rPr>
        <w:t>me</w:t>
      </w:r>
      <w:r w:rsidRPr="00427976">
        <w:rPr>
          <w:i/>
          <w:sz w:val="22"/>
          <w:szCs w:val="22"/>
          <w:lang w:val="en-GB"/>
        </w:rPr>
        <w:t xml:space="preserve"> prior to interview, and how these were modified to be positive once both parties had met; securing the trust of interviewees, putting them at their ease, allowing them to feel safe in sharing sensitive and sometimes personal insights; communicating </w:t>
      </w:r>
      <w:r w:rsidR="00AE5F42" w:rsidRPr="00427976">
        <w:rPr>
          <w:i/>
          <w:sz w:val="22"/>
          <w:szCs w:val="22"/>
          <w:lang w:val="en-GB"/>
        </w:rPr>
        <w:t>I was</w:t>
      </w:r>
      <w:r w:rsidRPr="00427976">
        <w:rPr>
          <w:i/>
          <w:sz w:val="22"/>
          <w:szCs w:val="22"/>
          <w:lang w:val="en-GB"/>
        </w:rPr>
        <w:t xml:space="preserve"> genuinely interested in what the interviewees had to say; and profiting from the lack of interest by authorities in the interviewees’ problems.</w:t>
      </w:r>
    </w:p>
    <w:p w14:paraId="3942309F" w14:textId="77777777" w:rsidR="00AB4C32" w:rsidRPr="00427976" w:rsidRDefault="00AB4C32" w:rsidP="00673F82">
      <w:pPr>
        <w:spacing w:line="360" w:lineRule="auto"/>
        <w:jc w:val="both"/>
        <w:rPr>
          <w:b/>
          <w:sz w:val="22"/>
          <w:szCs w:val="22"/>
          <w:lang w:val="en-GB"/>
        </w:rPr>
      </w:pPr>
    </w:p>
    <w:p w14:paraId="77615ED2" w14:textId="77777777" w:rsidR="009B76B6" w:rsidRPr="00427976" w:rsidRDefault="009B76B6" w:rsidP="00673F82">
      <w:pPr>
        <w:spacing w:line="360" w:lineRule="auto"/>
        <w:jc w:val="both"/>
        <w:rPr>
          <w:b/>
          <w:sz w:val="22"/>
          <w:szCs w:val="22"/>
          <w:lang w:val="en-GB"/>
        </w:rPr>
      </w:pPr>
      <w:r w:rsidRPr="00427976">
        <w:rPr>
          <w:b/>
          <w:sz w:val="22"/>
          <w:szCs w:val="22"/>
          <w:lang w:val="en-GB"/>
        </w:rPr>
        <w:t>Conclusions</w:t>
      </w:r>
    </w:p>
    <w:p w14:paraId="25617BF5" w14:textId="77777777" w:rsidR="00783420" w:rsidRPr="00427976" w:rsidRDefault="00783420" w:rsidP="00673F82">
      <w:pPr>
        <w:spacing w:line="360" w:lineRule="auto"/>
        <w:jc w:val="both"/>
        <w:rPr>
          <w:b/>
          <w:sz w:val="22"/>
          <w:szCs w:val="22"/>
          <w:lang w:val="en-GB"/>
        </w:rPr>
      </w:pPr>
    </w:p>
    <w:p w14:paraId="6D7F9712" w14:textId="280B416D" w:rsidR="009B76B6" w:rsidRPr="00427976" w:rsidRDefault="00750B98" w:rsidP="00673F82">
      <w:pPr>
        <w:spacing w:line="360" w:lineRule="auto"/>
        <w:jc w:val="both"/>
        <w:rPr>
          <w:sz w:val="22"/>
          <w:szCs w:val="22"/>
          <w:lang w:val="en-GB" w:bidi="en-US"/>
        </w:rPr>
      </w:pPr>
      <w:r w:rsidRPr="00427976">
        <w:rPr>
          <w:sz w:val="22"/>
          <w:szCs w:val="22"/>
          <w:lang w:val="en-GB"/>
        </w:rPr>
        <w:t xml:space="preserve">As investigated phenomena do not operate in a single, but in multiple contexts, this research argues that a shift is needed in the way knowledge is created and encourages a continuous search for and alertness to ‘currently’ inhospitable knowledge production. </w:t>
      </w:r>
      <w:r w:rsidR="009B76B6" w:rsidRPr="00427976">
        <w:rPr>
          <w:sz w:val="22"/>
          <w:szCs w:val="22"/>
          <w:lang w:val="en-GB"/>
        </w:rPr>
        <w:t xml:space="preserve">Revealing only one part of </w:t>
      </w:r>
      <w:r w:rsidR="0087274A" w:rsidRPr="00427976">
        <w:rPr>
          <w:sz w:val="22"/>
          <w:szCs w:val="22"/>
          <w:lang w:val="en-GB"/>
        </w:rPr>
        <w:t xml:space="preserve">a </w:t>
      </w:r>
      <w:r w:rsidR="009B76B6" w:rsidRPr="00427976">
        <w:rPr>
          <w:sz w:val="22"/>
          <w:szCs w:val="22"/>
          <w:lang w:val="en-GB"/>
        </w:rPr>
        <w:t>PhD journey</w:t>
      </w:r>
      <w:r w:rsidR="007F2E7B" w:rsidRPr="00427976">
        <w:rPr>
          <w:sz w:val="22"/>
          <w:szCs w:val="22"/>
          <w:lang w:val="en-GB"/>
        </w:rPr>
        <w:t xml:space="preserve">, that of a shift from positivism to </w:t>
      </w:r>
      <w:r w:rsidRPr="00427976">
        <w:rPr>
          <w:sz w:val="22"/>
          <w:szCs w:val="22"/>
          <w:lang w:val="en-GB"/>
        </w:rPr>
        <w:t xml:space="preserve">embracing </w:t>
      </w:r>
      <w:r w:rsidR="007F2E7B" w:rsidRPr="00427976">
        <w:rPr>
          <w:sz w:val="22"/>
          <w:szCs w:val="22"/>
          <w:lang w:val="en-GB"/>
        </w:rPr>
        <w:t xml:space="preserve">interpretivist research philosophies, the article </w:t>
      </w:r>
      <w:r w:rsidRPr="00427976">
        <w:rPr>
          <w:sz w:val="22"/>
          <w:szCs w:val="22"/>
          <w:lang w:val="en-GB"/>
        </w:rPr>
        <w:t xml:space="preserve">has reflected </w:t>
      </w:r>
      <w:r w:rsidR="007F2E7B" w:rsidRPr="00427976">
        <w:rPr>
          <w:sz w:val="22"/>
          <w:szCs w:val="22"/>
          <w:lang w:val="en-GB"/>
        </w:rPr>
        <w:t xml:space="preserve">on the three main factors which have </w:t>
      </w:r>
      <w:r w:rsidRPr="00427976">
        <w:rPr>
          <w:sz w:val="22"/>
          <w:szCs w:val="22"/>
          <w:lang w:val="en-GB"/>
        </w:rPr>
        <w:t xml:space="preserve">been </w:t>
      </w:r>
      <w:r w:rsidR="007F2E7B" w:rsidRPr="00427976">
        <w:rPr>
          <w:sz w:val="22"/>
          <w:szCs w:val="22"/>
          <w:lang w:val="en-GB"/>
        </w:rPr>
        <w:t>influen</w:t>
      </w:r>
      <w:r w:rsidRPr="00427976">
        <w:rPr>
          <w:sz w:val="22"/>
          <w:szCs w:val="22"/>
          <w:lang w:val="en-GB"/>
        </w:rPr>
        <w:t>tial</w:t>
      </w:r>
      <w:r w:rsidR="007F2E7B" w:rsidRPr="00427976">
        <w:rPr>
          <w:sz w:val="22"/>
          <w:szCs w:val="22"/>
          <w:lang w:val="en-GB"/>
        </w:rPr>
        <w:t xml:space="preserve">: i) </w:t>
      </w:r>
      <w:r w:rsidR="005D2F45" w:rsidRPr="00427976">
        <w:rPr>
          <w:sz w:val="22"/>
          <w:szCs w:val="22"/>
          <w:lang w:val="en-GB"/>
        </w:rPr>
        <w:t xml:space="preserve">the nature of accumulated knowledge in </w:t>
      </w:r>
      <w:r w:rsidRPr="00427976">
        <w:rPr>
          <w:sz w:val="22"/>
          <w:szCs w:val="22"/>
          <w:lang w:val="en-GB"/>
        </w:rPr>
        <w:t xml:space="preserve">the </w:t>
      </w:r>
      <w:r w:rsidR="005D2F45" w:rsidRPr="00427976">
        <w:rPr>
          <w:sz w:val="22"/>
          <w:szCs w:val="22"/>
          <w:lang w:val="en-GB"/>
        </w:rPr>
        <w:t xml:space="preserve">hospitality, tourism and entrepreneurship fields, which is </w:t>
      </w:r>
      <w:r w:rsidR="00FF2A47" w:rsidRPr="00427976">
        <w:rPr>
          <w:sz w:val="22"/>
          <w:szCs w:val="22"/>
          <w:lang w:val="en-GB"/>
        </w:rPr>
        <w:t xml:space="preserve">mainly created following </w:t>
      </w:r>
      <w:r w:rsidRPr="00427976">
        <w:rPr>
          <w:sz w:val="22"/>
          <w:szCs w:val="22"/>
          <w:lang w:val="en-GB"/>
        </w:rPr>
        <w:t xml:space="preserve">a </w:t>
      </w:r>
      <w:r w:rsidR="00FF2A47" w:rsidRPr="00427976">
        <w:rPr>
          <w:sz w:val="22"/>
          <w:szCs w:val="22"/>
          <w:lang w:val="en-GB"/>
        </w:rPr>
        <w:t xml:space="preserve">positivist orientation, is </w:t>
      </w:r>
      <w:r w:rsidR="005D2F45" w:rsidRPr="00427976">
        <w:rPr>
          <w:sz w:val="22"/>
          <w:szCs w:val="22"/>
          <w:lang w:val="en-GB"/>
        </w:rPr>
        <w:t>largely Western-centric and serves technical interests</w:t>
      </w:r>
      <w:r w:rsidR="00FF2A47" w:rsidRPr="00427976">
        <w:rPr>
          <w:sz w:val="22"/>
          <w:szCs w:val="22"/>
          <w:lang w:val="en-GB"/>
        </w:rPr>
        <w:t>,</w:t>
      </w:r>
      <w:r w:rsidR="005D2F45" w:rsidRPr="00427976">
        <w:rPr>
          <w:sz w:val="22"/>
          <w:szCs w:val="22"/>
          <w:lang w:val="en-GB"/>
        </w:rPr>
        <w:t xml:space="preserve"> and as such cannot fully understand and comprehend entrepreneurial behaviour in different setting</w:t>
      </w:r>
      <w:r w:rsidRPr="00427976">
        <w:rPr>
          <w:sz w:val="22"/>
          <w:szCs w:val="22"/>
          <w:lang w:val="en-GB"/>
        </w:rPr>
        <w:t>s</w:t>
      </w:r>
      <w:r w:rsidR="005D2F45" w:rsidRPr="00427976">
        <w:rPr>
          <w:sz w:val="22"/>
          <w:szCs w:val="22"/>
          <w:lang w:val="en-GB"/>
        </w:rPr>
        <w:t xml:space="preserve">; ii) the importance of </w:t>
      </w:r>
      <w:r w:rsidR="005D2F45" w:rsidRPr="00427976">
        <w:rPr>
          <w:sz w:val="22"/>
          <w:szCs w:val="22"/>
          <w:lang w:val="en-GB" w:bidi="en-US"/>
        </w:rPr>
        <w:t xml:space="preserve">the socio-economic context where entrepreneurs are embedded, as it acts as a key factor which has an impact on the extent of entrepreneurship as well as the way entrepreneurs behave; and iii) the role of the researcher in the research process and </w:t>
      </w:r>
      <w:r w:rsidR="00FF2A47" w:rsidRPr="00427976">
        <w:rPr>
          <w:sz w:val="22"/>
          <w:szCs w:val="22"/>
          <w:lang w:val="en-GB" w:bidi="en-US"/>
        </w:rPr>
        <w:t xml:space="preserve">the value of ‘insiderness’.  </w:t>
      </w:r>
    </w:p>
    <w:p w14:paraId="52D3863F" w14:textId="77777777" w:rsidR="009B76B6" w:rsidRPr="00427976" w:rsidRDefault="009B76B6" w:rsidP="00673F82">
      <w:pPr>
        <w:spacing w:line="360" w:lineRule="auto"/>
        <w:jc w:val="both"/>
        <w:rPr>
          <w:sz w:val="22"/>
          <w:szCs w:val="22"/>
          <w:lang w:val="en-GB"/>
        </w:rPr>
      </w:pPr>
    </w:p>
    <w:p w14:paraId="70D79FDB" w14:textId="45A1396D" w:rsidR="009B76B6" w:rsidRPr="00427976" w:rsidRDefault="009B76B6" w:rsidP="00673F82">
      <w:pPr>
        <w:spacing w:line="360" w:lineRule="auto"/>
        <w:jc w:val="both"/>
        <w:rPr>
          <w:sz w:val="22"/>
          <w:szCs w:val="22"/>
          <w:lang w:val="en-GB"/>
        </w:rPr>
      </w:pPr>
      <w:r w:rsidRPr="00427976">
        <w:rPr>
          <w:sz w:val="22"/>
          <w:szCs w:val="22"/>
          <w:lang w:val="en-GB"/>
        </w:rPr>
        <w:t xml:space="preserve">The shift </w:t>
      </w:r>
      <w:r w:rsidR="00750B98" w:rsidRPr="00427976">
        <w:rPr>
          <w:sz w:val="22"/>
          <w:szCs w:val="22"/>
          <w:lang w:val="en-GB"/>
        </w:rPr>
        <w:t xml:space="preserve">described </w:t>
      </w:r>
      <w:r w:rsidRPr="00427976">
        <w:rPr>
          <w:sz w:val="22"/>
          <w:szCs w:val="22"/>
          <w:lang w:val="en-GB"/>
        </w:rPr>
        <w:t>acknowledges that different cultural context</w:t>
      </w:r>
      <w:r w:rsidR="00011D06" w:rsidRPr="00427976">
        <w:rPr>
          <w:sz w:val="22"/>
          <w:szCs w:val="22"/>
          <w:lang w:val="en-GB"/>
        </w:rPr>
        <w:t>s</w:t>
      </w:r>
      <w:r w:rsidRPr="00427976">
        <w:rPr>
          <w:sz w:val="22"/>
          <w:szCs w:val="22"/>
          <w:lang w:val="en-GB"/>
        </w:rPr>
        <w:t xml:space="preserve"> and disciplinary lenses will generate diff</w:t>
      </w:r>
      <w:r w:rsidR="00750B98" w:rsidRPr="00427976">
        <w:rPr>
          <w:sz w:val="22"/>
          <w:szCs w:val="22"/>
          <w:lang w:val="en-GB"/>
        </w:rPr>
        <w:t>erent versions of the ‘truth’ concerning</w:t>
      </w:r>
      <w:r w:rsidRPr="00427976">
        <w:rPr>
          <w:sz w:val="22"/>
          <w:szCs w:val="22"/>
          <w:lang w:val="en-GB"/>
        </w:rPr>
        <w:t xml:space="preserve"> the s</w:t>
      </w:r>
      <w:r w:rsidR="0087274A" w:rsidRPr="00427976">
        <w:rPr>
          <w:sz w:val="22"/>
          <w:szCs w:val="22"/>
          <w:lang w:val="en-GB"/>
        </w:rPr>
        <w:t>ame phenomena. In this case it wa</w:t>
      </w:r>
      <w:r w:rsidRPr="00427976">
        <w:rPr>
          <w:sz w:val="22"/>
          <w:szCs w:val="22"/>
          <w:lang w:val="en-GB"/>
        </w:rPr>
        <w:t xml:space="preserve">s necessary to find ways to capture these complementary world views to enhance the existing knowledge base. </w:t>
      </w:r>
      <w:r w:rsidR="001C1834" w:rsidRPr="00427976">
        <w:rPr>
          <w:sz w:val="22"/>
          <w:szCs w:val="22"/>
          <w:lang w:val="en-GB"/>
        </w:rPr>
        <w:t xml:space="preserve">It </w:t>
      </w:r>
      <w:r w:rsidR="0087274A" w:rsidRPr="00427976">
        <w:rPr>
          <w:sz w:val="22"/>
          <w:szCs w:val="22"/>
          <w:lang w:val="en-GB"/>
        </w:rPr>
        <w:t>is important</w:t>
      </w:r>
      <w:r w:rsidRPr="00427976">
        <w:rPr>
          <w:sz w:val="22"/>
          <w:szCs w:val="22"/>
          <w:lang w:val="en-GB"/>
        </w:rPr>
        <w:t xml:space="preserve"> to be explicit about which lens and research methodologies and methods are employed to reveal one of </w:t>
      </w:r>
      <w:r w:rsidR="00DB2247" w:rsidRPr="00427976">
        <w:rPr>
          <w:sz w:val="22"/>
          <w:szCs w:val="22"/>
          <w:lang w:val="en-GB"/>
        </w:rPr>
        <w:t xml:space="preserve">several </w:t>
      </w:r>
      <w:r w:rsidRPr="00427976">
        <w:rPr>
          <w:sz w:val="22"/>
          <w:szCs w:val="22"/>
          <w:lang w:val="en-GB"/>
        </w:rPr>
        <w:t>possible truth versions</w:t>
      </w:r>
      <w:r w:rsidR="00750B98" w:rsidRPr="00427976">
        <w:rPr>
          <w:sz w:val="22"/>
          <w:szCs w:val="22"/>
          <w:lang w:val="en-GB"/>
        </w:rPr>
        <w:t xml:space="preserve"> and so </w:t>
      </w:r>
      <w:r w:rsidRPr="00427976">
        <w:rPr>
          <w:sz w:val="22"/>
          <w:szCs w:val="22"/>
          <w:lang w:val="en-GB"/>
        </w:rPr>
        <w:t>add</w:t>
      </w:r>
      <w:r w:rsidR="00750B98" w:rsidRPr="00427976">
        <w:rPr>
          <w:sz w:val="22"/>
          <w:szCs w:val="22"/>
          <w:lang w:val="en-GB"/>
        </w:rPr>
        <w:t>ing</w:t>
      </w:r>
      <w:r w:rsidRPr="00427976">
        <w:rPr>
          <w:sz w:val="22"/>
          <w:szCs w:val="22"/>
          <w:lang w:val="en-GB"/>
        </w:rPr>
        <w:t xml:space="preserve"> to the transparency of the research process. This </w:t>
      </w:r>
      <w:r w:rsidR="001C1834" w:rsidRPr="00427976">
        <w:rPr>
          <w:sz w:val="22"/>
          <w:szCs w:val="22"/>
          <w:lang w:val="en-GB"/>
        </w:rPr>
        <w:t xml:space="preserve">requirement </w:t>
      </w:r>
      <w:r w:rsidRPr="00427976">
        <w:rPr>
          <w:sz w:val="22"/>
          <w:szCs w:val="22"/>
          <w:lang w:val="en-GB"/>
        </w:rPr>
        <w:t>becomes even more importan</w:t>
      </w:r>
      <w:r w:rsidR="00750B98" w:rsidRPr="00427976">
        <w:rPr>
          <w:sz w:val="22"/>
          <w:szCs w:val="22"/>
          <w:lang w:val="en-GB"/>
        </w:rPr>
        <w:t>t in communicating findings to</w:t>
      </w:r>
      <w:r w:rsidRPr="00427976">
        <w:rPr>
          <w:sz w:val="22"/>
          <w:szCs w:val="22"/>
          <w:lang w:val="en-GB"/>
        </w:rPr>
        <w:t xml:space="preserve"> a broad audience, </w:t>
      </w:r>
      <w:r w:rsidR="00761490" w:rsidRPr="00427976">
        <w:rPr>
          <w:sz w:val="22"/>
          <w:szCs w:val="22"/>
          <w:lang w:val="en-GB"/>
        </w:rPr>
        <w:t xml:space="preserve">as it needs </w:t>
      </w:r>
      <w:r w:rsidRPr="00427976">
        <w:rPr>
          <w:sz w:val="22"/>
          <w:szCs w:val="22"/>
          <w:lang w:val="en-GB"/>
        </w:rPr>
        <w:t xml:space="preserve">to be familiar with the disciplinary lens, research context, methodologies and methods employed.  </w:t>
      </w:r>
    </w:p>
    <w:p w14:paraId="10F9714D" w14:textId="77777777" w:rsidR="00581759" w:rsidRPr="00427976" w:rsidRDefault="00581759" w:rsidP="00673F82">
      <w:pPr>
        <w:spacing w:line="360" w:lineRule="auto"/>
        <w:jc w:val="both"/>
        <w:rPr>
          <w:sz w:val="22"/>
          <w:szCs w:val="22"/>
          <w:lang w:val="en-GB"/>
        </w:rPr>
      </w:pPr>
    </w:p>
    <w:p w14:paraId="434A6F81" w14:textId="2F22B46C" w:rsidR="001F37AE" w:rsidRPr="00427976" w:rsidRDefault="009B76B6" w:rsidP="001F37AE">
      <w:pPr>
        <w:spacing w:line="360" w:lineRule="auto"/>
        <w:jc w:val="both"/>
        <w:rPr>
          <w:sz w:val="22"/>
          <w:szCs w:val="22"/>
          <w:lang w:val="en-GB"/>
        </w:rPr>
      </w:pPr>
      <w:r w:rsidRPr="00427976">
        <w:rPr>
          <w:sz w:val="22"/>
          <w:szCs w:val="22"/>
          <w:lang w:val="en-GB"/>
        </w:rPr>
        <w:t xml:space="preserve">Although this study does not employ ‘modern’ </w:t>
      </w:r>
      <w:r w:rsidR="00761490" w:rsidRPr="00427976">
        <w:rPr>
          <w:sz w:val="22"/>
          <w:szCs w:val="22"/>
          <w:lang w:val="en-GB"/>
        </w:rPr>
        <w:t xml:space="preserve">research </w:t>
      </w:r>
      <w:r w:rsidRPr="00427976">
        <w:rPr>
          <w:sz w:val="22"/>
          <w:szCs w:val="22"/>
          <w:lang w:val="en-GB"/>
        </w:rPr>
        <w:t>methods, but v</w:t>
      </w:r>
      <w:r w:rsidR="00761490" w:rsidRPr="00427976">
        <w:rPr>
          <w:sz w:val="22"/>
          <w:szCs w:val="22"/>
          <w:lang w:val="en-GB"/>
        </w:rPr>
        <w:t>ery standard and ordinary one</w:t>
      </w:r>
      <w:r w:rsidRPr="00427976">
        <w:rPr>
          <w:sz w:val="22"/>
          <w:szCs w:val="22"/>
          <w:lang w:val="en-GB"/>
        </w:rPr>
        <w:t xml:space="preserve">s in the form of semi-structured interviews, meanings </w:t>
      </w:r>
      <w:r w:rsidR="004E5E3A" w:rsidRPr="00427976">
        <w:rPr>
          <w:sz w:val="22"/>
          <w:szCs w:val="22"/>
          <w:lang w:val="en-GB"/>
        </w:rPr>
        <w:t>emerging from the</w:t>
      </w:r>
      <w:r w:rsidRPr="00427976">
        <w:rPr>
          <w:sz w:val="22"/>
          <w:szCs w:val="22"/>
          <w:lang w:val="en-GB"/>
        </w:rPr>
        <w:t xml:space="preserve"> study are </w:t>
      </w:r>
      <w:r w:rsidR="004E5E3A" w:rsidRPr="00427976">
        <w:rPr>
          <w:sz w:val="22"/>
          <w:szCs w:val="22"/>
          <w:lang w:val="en-GB"/>
        </w:rPr>
        <w:t>filtered</w:t>
      </w:r>
      <w:r w:rsidRPr="00427976">
        <w:rPr>
          <w:sz w:val="22"/>
          <w:szCs w:val="22"/>
          <w:lang w:val="en-GB"/>
        </w:rPr>
        <w:t xml:space="preserve"> through personal reflection, by explaining the role of the researcher whose role is transformed from ‘dispassionate scientist’ to ‘insider participant’. Interpretive research by its nature places both the researcher and the subject at the centre of the research process. By taking a more reflexive stance, challenging the dominant uni-disciplin</w:t>
      </w:r>
      <w:r w:rsidR="00CF2577" w:rsidRPr="00427976">
        <w:rPr>
          <w:sz w:val="22"/>
          <w:szCs w:val="22"/>
          <w:lang w:val="en-GB"/>
        </w:rPr>
        <w:t>ary</w:t>
      </w:r>
      <w:r w:rsidRPr="00427976">
        <w:rPr>
          <w:sz w:val="22"/>
          <w:szCs w:val="22"/>
          <w:lang w:val="en-GB"/>
        </w:rPr>
        <w:t xml:space="preserve"> approach and acknowledging the influence of socio-economic setting on the researched phenomena, this research </w:t>
      </w:r>
      <w:r w:rsidR="00761490" w:rsidRPr="00427976">
        <w:rPr>
          <w:sz w:val="22"/>
          <w:szCs w:val="22"/>
          <w:lang w:val="en-GB"/>
        </w:rPr>
        <w:t xml:space="preserve">study </w:t>
      </w:r>
      <w:r w:rsidRPr="00427976">
        <w:rPr>
          <w:sz w:val="22"/>
          <w:szCs w:val="22"/>
          <w:lang w:val="en-GB"/>
        </w:rPr>
        <w:t xml:space="preserve">among others is </w:t>
      </w:r>
      <w:r w:rsidR="00761490" w:rsidRPr="00427976">
        <w:rPr>
          <w:sz w:val="22"/>
          <w:szCs w:val="22"/>
          <w:lang w:val="en-GB"/>
        </w:rPr>
        <w:t>seek</w:t>
      </w:r>
      <w:r w:rsidRPr="00427976">
        <w:rPr>
          <w:sz w:val="22"/>
          <w:szCs w:val="22"/>
          <w:lang w:val="en-GB"/>
        </w:rPr>
        <w:t xml:space="preserve">ing to question conventional wisdom dominant in </w:t>
      </w:r>
      <w:r w:rsidR="00CF2577" w:rsidRPr="00427976">
        <w:rPr>
          <w:sz w:val="22"/>
          <w:szCs w:val="22"/>
          <w:lang w:val="en-GB"/>
        </w:rPr>
        <w:t>entrepreneurship, hospitality and tourism</w:t>
      </w:r>
      <w:r w:rsidRPr="00427976">
        <w:rPr>
          <w:sz w:val="22"/>
          <w:szCs w:val="22"/>
          <w:lang w:val="en-GB"/>
        </w:rPr>
        <w:t xml:space="preserve">. </w:t>
      </w:r>
      <w:r w:rsidR="0082724E" w:rsidRPr="00427976">
        <w:rPr>
          <w:sz w:val="22"/>
          <w:szCs w:val="22"/>
          <w:lang w:val="en-GB"/>
        </w:rPr>
        <w:t xml:space="preserve">It has done so through reflecting upon one doctoral researcher’s journey. </w:t>
      </w:r>
      <w:r w:rsidR="00936E5A" w:rsidRPr="00427976">
        <w:rPr>
          <w:sz w:val="22"/>
          <w:szCs w:val="22"/>
          <w:lang w:val="en-GB"/>
        </w:rPr>
        <w:t xml:space="preserve">In many ways, it is a simple tale of a road much travelled through doctoral research, and for some the distance travelled may seem short but nevertheless </w:t>
      </w:r>
      <w:r w:rsidR="00DE086A" w:rsidRPr="00427976">
        <w:rPr>
          <w:sz w:val="22"/>
          <w:szCs w:val="22"/>
          <w:lang w:val="en-GB"/>
        </w:rPr>
        <w:t xml:space="preserve">its telling </w:t>
      </w:r>
      <w:r w:rsidR="00936E5A" w:rsidRPr="00427976">
        <w:rPr>
          <w:sz w:val="22"/>
          <w:szCs w:val="22"/>
          <w:lang w:val="en-GB"/>
        </w:rPr>
        <w:t xml:space="preserve">may be of value for those starting the journey and for those seeking escape from the confines of </w:t>
      </w:r>
      <w:r w:rsidR="00761490" w:rsidRPr="00427976">
        <w:rPr>
          <w:sz w:val="22"/>
          <w:szCs w:val="22"/>
          <w:lang w:val="en-GB"/>
        </w:rPr>
        <w:t>‘</w:t>
      </w:r>
      <w:r w:rsidR="00936E5A" w:rsidRPr="00427976">
        <w:rPr>
          <w:sz w:val="22"/>
          <w:szCs w:val="22"/>
          <w:lang w:val="en-GB"/>
        </w:rPr>
        <w:t>hospitable</w:t>
      </w:r>
      <w:r w:rsidR="00761490" w:rsidRPr="00427976">
        <w:rPr>
          <w:sz w:val="22"/>
          <w:szCs w:val="22"/>
          <w:lang w:val="en-GB"/>
        </w:rPr>
        <w:t>’</w:t>
      </w:r>
      <w:r w:rsidR="00936E5A" w:rsidRPr="00427976">
        <w:rPr>
          <w:sz w:val="22"/>
          <w:szCs w:val="22"/>
          <w:lang w:val="en-GB"/>
        </w:rPr>
        <w:t xml:space="preserve"> knowledge and ways of thinking.</w:t>
      </w:r>
      <w:r w:rsidR="00761490" w:rsidRPr="00427976">
        <w:rPr>
          <w:sz w:val="22"/>
          <w:szCs w:val="22"/>
          <w:lang w:val="en-GB"/>
        </w:rPr>
        <w:t xml:space="preserve"> </w:t>
      </w:r>
      <w:r w:rsidR="00304638" w:rsidRPr="00427976">
        <w:rPr>
          <w:sz w:val="22"/>
          <w:szCs w:val="22"/>
          <w:lang w:val="en-GB"/>
        </w:rPr>
        <w:t>Hospitality may be summarised as putting a guest on a pedestal and then surrounding the guest with barbed wire. There is a danger in both glorifying and constraining our hospitable knowledge.</w:t>
      </w:r>
      <w:r w:rsidR="001F37AE" w:rsidRPr="00427976">
        <w:rPr>
          <w:sz w:val="22"/>
          <w:szCs w:val="22"/>
          <w:lang w:val="en-GB"/>
        </w:rPr>
        <w:t xml:space="preserve"> The research here adopted a reflexive practice which can significantly contribute to the production of new knowledge, concepts and theories. This research methodology illustrates a move into the ‘beyond’, the ‘</w:t>
      </w:r>
      <w:r w:rsidR="001F37AE" w:rsidRPr="00427976">
        <w:rPr>
          <w:i/>
          <w:sz w:val="22"/>
          <w:szCs w:val="22"/>
          <w:lang w:val="en-GB"/>
        </w:rPr>
        <w:t>au-dela</w:t>
      </w:r>
      <w:r w:rsidR="001F37AE" w:rsidRPr="00427976">
        <w:rPr>
          <w:sz w:val="22"/>
          <w:szCs w:val="22"/>
          <w:lang w:val="en-GB"/>
        </w:rPr>
        <w:t>’ of hospitable knowledge boundaries, an engagement with knowledge which at the outset of the journey was inhospitable to the researcher’s way of seeing and understanding.</w:t>
      </w:r>
    </w:p>
    <w:p w14:paraId="56F9CC5D" w14:textId="74498399" w:rsidR="00936E5A" w:rsidRPr="00427976" w:rsidRDefault="00936E5A" w:rsidP="00936E5A">
      <w:pPr>
        <w:spacing w:line="360" w:lineRule="auto"/>
        <w:jc w:val="both"/>
        <w:rPr>
          <w:sz w:val="22"/>
          <w:szCs w:val="22"/>
          <w:lang w:val="en-GB"/>
        </w:rPr>
      </w:pPr>
    </w:p>
    <w:p w14:paraId="3AB5008E" w14:textId="0CE575D3" w:rsidR="003E5310" w:rsidRPr="00427976" w:rsidRDefault="003E5310" w:rsidP="003E5310">
      <w:pPr>
        <w:spacing w:line="360" w:lineRule="auto"/>
        <w:jc w:val="both"/>
        <w:rPr>
          <w:sz w:val="22"/>
          <w:szCs w:val="22"/>
          <w:lang w:val="en-GB"/>
        </w:rPr>
      </w:pPr>
      <w:r w:rsidRPr="00427976">
        <w:rPr>
          <w:sz w:val="22"/>
          <w:szCs w:val="22"/>
          <w:lang w:val="en-GB"/>
        </w:rPr>
        <w:t xml:space="preserve">To summarise, this study is proposing new directions in hospitality and tourism entrepreneurship research in particular by following Ateljevic and Doorne’s (2003) advice to go beyond purely economic premises and appreciate social structure and cultural background. Justification is in the belief that it will enhance the conceptualisation of hospitality and tourism entrepreneurship. In so doing, it moves away from hospitality and tourism theories centrism which have hospitality or tourism as its centre, irrespective of social, cultural, political and geopolitical setting (Franklin 2007). The aim is to uncover the particular of the dynamic context and not to generalise commonality. Thus, in exploring small hotel owners in a former socialist country, this article strongly argues that understanding of entrepreneurship can be enhanced through the contextualisation of theories within a specific cultural and industry sector (Aldrich 2000; Ateljevic and Doorne 2003; Cole 2007; </w:t>
      </w:r>
      <w:r w:rsidR="00F26303" w:rsidRPr="00427976">
        <w:rPr>
          <w:sz w:val="22"/>
          <w:szCs w:val="22"/>
          <w:lang w:val="en-GB"/>
        </w:rPr>
        <w:t xml:space="preserve">Getz et al. 2004; </w:t>
      </w:r>
      <w:r w:rsidRPr="00427976">
        <w:rPr>
          <w:sz w:val="22"/>
          <w:szCs w:val="22"/>
          <w:lang w:val="en-GB"/>
        </w:rPr>
        <w:t xml:space="preserve">Morrison 2006; Welter and Lasch 2008).  </w:t>
      </w:r>
    </w:p>
    <w:p w14:paraId="4CE326E5" w14:textId="77777777" w:rsidR="003E5310" w:rsidRPr="00427976" w:rsidRDefault="003E5310" w:rsidP="003E5310">
      <w:pPr>
        <w:spacing w:line="360" w:lineRule="auto"/>
        <w:jc w:val="both"/>
        <w:rPr>
          <w:sz w:val="22"/>
          <w:szCs w:val="22"/>
          <w:lang w:val="en-GB"/>
        </w:rPr>
      </w:pPr>
    </w:p>
    <w:p w14:paraId="1B1C85ED" w14:textId="3AD26C72" w:rsidR="009B76B6" w:rsidRPr="00427976" w:rsidRDefault="0087274A" w:rsidP="00673F82">
      <w:pPr>
        <w:spacing w:line="360" w:lineRule="auto"/>
        <w:jc w:val="both"/>
        <w:rPr>
          <w:sz w:val="22"/>
          <w:szCs w:val="22"/>
          <w:lang w:val="en-GB"/>
        </w:rPr>
      </w:pPr>
      <w:r w:rsidRPr="00427976">
        <w:rPr>
          <w:sz w:val="22"/>
          <w:szCs w:val="22"/>
          <w:lang w:val="en-GB"/>
        </w:rPr>
        <w:t>More broadly, t</w:t>
      </w:r>
      <w:r w:rsidR="00C824E7" w:rsidRPr="00427976">
        <w:rPr>
          <w:sz w:val="22"/>
          <w:szCs w:val="22"/>
          <w:lang w:val="en-GB"/>
        </w:rPr>
        <w:t>his</w:t>
      </w:r>
      <w:r w:rsidR="009B76B6" w:rsidRPr="00427976">
        <w:rPr>
          <w:sz w:val="22"/>
          <w:szCs w:val="22"/>
          <w:lang w:val="en-GB"/>
        </w:rPr>
        <w:t xml:space="preserve"> </w:t>
      </w:r>
      <w:r w:rsidR="00BE67B7" w:rsidRPr="00427976">
        <w:rPr>
          <w:sz w:val="22"/>
          <w:szCs w:val="22"/>
          <w:lang w:val="en-GB"/>
        </w:rPr>
        <w:t>article</w:t>
      </w:r>
      <w:r w:rsidR="009B76B6" w:rsidRPr="00427976">
        <w:rPr>
          <w:sz w:val="22"/>
          <w:szCs w:val="22"/>
          <w:lang w:val="en-GB"/>
        </w:rPr>
        <w:t xml:space="preserve"> </w:t>
      </w:r>
      <w:r w:rsidR="00936E5A" w:rsidRPr="00427976">
        <w:rPr>
          <w:sz w:val="22"/>
          <w:szCs w:val="22"/>
          <w:lang w:val="en-GB"/>
        </w:rPr>
        <w:t>calls</w:t>
      </w:r>
      <w:r w:rsidR="009B76B6" w:rsidRPr="00427976">
        <w:rPr>
          <w:sz w:val="22"/>
          <w:szCs w:val="22"/>
          <w:lang w:val="en-GB"/>
        </w:rPr>
        <w:t xml:space="preserve"> for a pause and reflection upon the current state of thinking in the fields</w:t>
      </w:r>
      <w:r w:rsidR="00CF2577" w:rsidRPr="00427976">
        <w:rPr>
          <w:sz w:val="22"/>
          <w:szCs w:val="22"/>
          <w:lang w:val="en-GB"/>
        </w:rPr>
        <w:t xml:space="preserve"> concerned</w:t>
      </w:r>
      <w:r w:rsidR="008B3179" w:rsidRPr="00427976">
        <w:rPr>
          <w:sz w:val="22"/>
          <w:szCs w:val="22"/>
          <w:lang w:val="en-GB"/>
        </w:rPr>
        <w:t xml:space="preserve"> and the tacit boundaries present which determine hospitable and inhospitable know</w:t>
      </w:r>
      <w:r w:rsidR="003B6755" w:rsidRPr="00427976">
        <w:rPr>
          <w:sz w:val="22"/>
          <w:szCs w:val="22"/>
          <w:lang w:val="en-GB"/>
        </w:rPr>
        <w:t>l</w:t>
      </w:r>
      <w:r w:rsidR="008B3179" w:rsidRPr="00427976">
        <w:rPr>
          <w:sz w:val="22"/>
          <w:szCs w:val="22"/>
          <w:lang w:val="en-GB"/>
        </w:rPr>
        <w:t>edge</w:t>
      </w:r>
      <w:r w:rsidR="009B76B6" w:rsidRPr="00427976">
        <w:rPr>
          <w:sz w:val="22"/>
          <w:szCs w:val="22"/>
          <w:lang w:val="en-GB"/>
        </w:rPr>
        <w:t xml:space="preserve">. </w:t>
      </w:r>
      <w:r w:rsidRPr="00427976">
        <w:rPr>
          <w:sz w:val="22"/>
          <w:szCs w:val="22"/>
          <w:lang w:val="en-GB"/>
        </w:rPr>
        <w:t xml:space="preserve">It </w:t>
      </w:r>
      <w:r w:rsidR="009B76B6" w:rsidRPr="00427976">
        <w:rPr>
          <w:sz w:val="22"/>
          <w:szCs w:val="22"/>
          <w:lang w:val="en-GB"/>
        </w:rPr>
        <w:t>is propos</w:t>
      </w:r>
      <w:r w:rsidRPr="00427976">
        <w:rPr>
          <w:sz w:val="22"/>
          <w:szCs w:val="22"/>
          <w:lang w:val="en-GB"/>
        </w:rPr>
        <w:t>ed</w:t>
      </w:r>
      <w:r w:rsidR="009B76B6" w:rsidRPr="00427976">
        <w:rPr>
          <w:sz w:val="22"/>
          <w:szCs w:val="22"/>
          <w:lang w:val="en-GB"/>
        </w:rPr>
        <w:t xml:space="preserve"> that  researchers should</w:t>
      </w:r>
      <w:r w:rsidR="00FF2A47" w:rsidRPr="00427976">
        <w:rPr>
          <w:sz w:val="22"/>
          <w:szCs w:val="22"/>
          <w:lang w:val="en-GB"/>
        </w:rPr>
        <w:t xml:space="preserve"> undertake specific steps to identify inhospitable knowledge (Table 1) and </w:t>
      </w:r>
      <w:r w:rsidR="00FB134D" w:rsidRPr="00427976">
        <w:rPr>
          <w:sz w:val="22"/>
          <w:szCs w:val="22"/>
          <w:lang w:val="en-GB"/>
        </w:rPr>
        <w:t xml:space="preserve">they should </w:t>
      </w:r>
      <w:r w:rsidR="00304638" w:rsidRPr="00427976">
        <w:rPr>
          <w:sz w:val="22"/>
          <w:szCs w:val="22"/>
          <w:lang w:val="en-GB"/>
        </w:rPr>
        <w:t>pay attention to the following</w:t>
      </w:r>
      <w:r w:rsidR="00D3364E" w:rsidRPr="00427976">
        <w:rPr>
          <w:sz w:val="22"/>
          <w:szCs w:val="22"/>
          <w:lang w:val="en-GB"/>
        </w:rPr>
        <w:t>:</w:t>
      </w:r>
      <w:r w:rsidR="009B76B6" w:rsidRPr="00427976">
        <w:rPr>
          <w:sz w:val="22"/>
          <w:szCs w:val="22"/>
          <w:lang w:val="en-GB"/>
        </w:rPr>
        <w:t xml:space="preserve"> how knowledge is constructed in the particular discipline; who has power in knowledge creation; what research orientation and </w:t>
      </w:r>
      <w:r w:rsidR="00FB134D" w:rsidRPr="00427976">
        <w:rPr>
          <w:sz w:val="22"/>
          <w:szCs w:val="22"/>
          <w:lang w:val="en-GB"/>
        </w:rPr>
        <w:t>methodologies predominate and</w:t>
      </w:r>
      <w:r w:rsidR="009B76B6" w:rsidRPr="00427976">
        <w:rPr>
          <w:sz w:val="22"/>
          <w:szCs w:val="22"/>
          <w:lang w:val="en-GB"/>
        </w:rPr>
        <w:t xml:space="preserve"> seek </w:t>
      </w:r>
      <w:r w:rsidR="00FB134D" w:rsidRPr="00427976">
        <w:rPr>
          <w:sz w:val="22"/>
          <w:szCs w:val="22"/>
          <w:lang w:val="en-GB"/>
        </w:rPr>
        <w:t>to understand why</w:t>
      </w:r>
      <w:r w:rsidR="009B76B6" w:rsidRPr="00427976">
        <w:rPr>
          <w:sz w:val="22"/>
          <w:szCs w:val="22"/>
          <w:lang w:val="en-GB"/>
        </w:rPr>
        <w:t xml:space="preserve">; </w:t>
      </w:r>
      <w:r w:rsidR="00761490" w:rsidRPr="00427976">
        <w:rPr>
          <w:sz w:val="22"/>
          <w:szCs w:val="22"/>
          <w:lang w:val="en-GB"/>
        </w:rPr>
        <w:t xml:space="preserve">the level of </w:t>
      </w:r>
      <w:r w:rsidR="009B76B6" w:rsidRPr="00427976">
        <w:rPr>
          <w:sz w:val="22"/>
          <w:szCs w:val="22"/>
          <w:lang w:val="en-GB"/>
        </w:rPr>
        <w:t>aware</w:t>
      </w:r>
      <w:r w:rsidR="00D3364E" w:rsidRPr="00427976">
        <w:rPr>
          <w:sz w:val="22"/>
          <w:szCs w:val="22"/>
          <w:lang w:val="en-GB"/>
        </w:rPr>
        <w:t>ness</w:t>
      </w:r>
      <w:r w:rsidR="009B76B6" w:rsidRPr="00427976">
        <w:rPr>
          <w:sz w:val="22"/>
          <w:szCs w:val="22"/>
          <w:lang w:val="en-GB"/>
        </w:rPr>
        <w:t xml:space="preserve"> of different world views on the same phenomena</w:t>
      </w:r>
      <w:r w:rsidR="00FF2A47" w:rsidRPr="00427976">
        <w:rPr>
          <w:sz w:val="22"/>
          <w:szCs w:val="22"/>
          <w:lang w:val="en-GB"/>
        </w:rPr>
        <w:t xml:space="preserve">; </w:t>
      </w:r>
      <w:r w:rsidR="00761490" w:rsidRPr="00427976">
        <w:rPr>
          <w:sz w:val="22"/>
          <w:szCs w:val="22"/>
          <w:lang w:val="en-GB"/>
        </w:rPr>
        <w:t xml:space="preserve">the </w:t>
      </w:r>
      <w:r w:rsidR="009B76B6" w:rsidRPr="00427976">
        <w:rPr>
          <w:sz w:val="22"/>
          <w:szCs w:val="22"/>
          <w:lang w:val="en-GB"/>
        </w:rPr>
        <w:t>inclu</w:t>
      </w:r>
      <w:r w:rsidR="00761490" w:rsidRPr="00427976">
        <w:rPr>
          <w:sz w:val="22"/>
          <w:szCs w:val="22"/>
          <w:lang w:val="en-GB"/>
        </w:rPr>
        <w:t>sion of</w:t>
      </w:r>
      <w:r w:rsidR="009B76B6" w:rsidRPr="00427976">
        <w:rPr>
          <w:sz w:val="22"/>
          <w:szCs w:val="22"/>
          <w:lang w:val="en-GB"/>
        </w:rPr>
        <w:t xml:space="preserve"> </w:t>
      </w:r>
      <w:r w:rsidR="00761490" w:rsidRPr="00427976">
        <w:rPr>
          <w:sz w:val="22"/>
          <w:szCs w:val="22"/>
          <w:lang w:val="en-GB"/>
        </w:rPr>
        <w:t xml:space="preserve">social, political and economic </w:t>
      </w:r>
      <w:r w:rsidR="009B76B6" w:rsidRPr="00427976">
        <w:rPr>
          <w:sz w:val="22"/>
          <w:szCs w:val="22"/>
          <w:lang w:val="en-GB"/>
        </w:rPr>
        <w:t>ch</w:t>
      </w:r>
      <w:r w:rsidR="00761490" w:rsidRPr="00427976">
        <w:rPr>
          <w:sz w:val="22"/>
          <w:szCs w:val="22"/>
          <w:lang w:val="en-GB"/>
        </w:rPr>
        <w:t xml:space="preserve">aracteristics of the </w:t>
      </w:r>
      <w:r w:rsidR="009B76B6" w:rsidRPr="00427976">
        <w:rPr>
          <w:sz w:val="22"/>
          <w:szCs w:val="22"/>
          <w:lang w:val="en-GB"/>
        </w:rPr>
        <w:t xml:space="preserve">setting; </w:t>
      </w:r>
      <w:r w:rsidR="00304638" w:rsidRPr="00427976">
        <w:rPr>
          <w:sz w:val="22"/>
          <w:szCs w:val="22"/>
          <w:lang w:val="en-GB"/>
        </w:rPr>
        <w:t xml:space="preserve">the </w:t>
      </w:r>
      <w:r w:rsidR="009B76B6" w:rsidRPr="00427976">
        <w:rPr>
          <w:sz w:val="22"/>
          <w:szCs w:val="22"/>
          <w:lang w:val="en-GB"/>
        </w:rPr>
        <w:t>explor</w:t>
      </w:r>
      <w:r w:rsidR="00304638" w:rsidRPr="00427976">
        <w:rPr>
          <w:sz w:val="22"/>
          <w:szCs w:val="22"/>
          <w:lang w:val="en-GB"/>
        </w:rPr>
        <w:t>ation of</w:t>
      </w:r>
      <w:r w:rsidR="009B76B6" w:rsidRPr="00427976">
        <w:rPr>
          <w:sz w:val="22"/>
          <w:szCs w:val="22"/>
          <w:lang w:val="en-GB"/>
        </w:rPr>
        <w:t xml:space="preserve"> different research app</w:t>
      </w:r>
      <w:r w:rsidR="00304638" w:rsidRPr="00427976">
        <w:rPr>
          <w:sz w:val="22"/>
          <w:szCs w:val="22"/>
          <w:lang w:val="en-GB"/>
        </w:rPr>
        <w:t>roaches, flexible designs and a</w:t>
      </w:r>
      <w:r w:rsidR="009B76B6" w:rsidRPr="00427976">
        <w:rPr>
          <w:sz w:val="22"/>
          <w:szCs w:val="22"/>
          <w:lang w:val="en-GB"/>
        </w:rPr>
        <w:t xml:space="preserve"> recognition of the self in the research</w:t>
      </w:r>
      <w:r w:rsidR="00FF2A47" w:rsidRPr="00427976">
        <w:rPr>
          <w:sz w:val="22"/>
          <w:szCs w:val="22"/>
          <w:lang w:val="en-GB"/>
        </w:rPr>
        <w:t>.</w:t>
      </w:r>
      <w:r w:rsidR="0082724E" w:rsidRPr="00427976">
        <w:rPr>
          <w:sz w:val="22"/>
          <w:szCs w:val="22"/>
          <w:lang w:val="en-GB"/>
        </w:rPr>
        <w:t xml:space="preserve"> </w:t>
      </w:r>
    </w:p>
    <w:p w14:paraId="33148C99" w14:textId="77777777" w:rsidR="007F2E7B" w:rsidRPr="00427976" w:rsidRDefault="007F2E7B" w:rsidP="00673F82">
      <w:pPr>
        <w:spacing w:line="360" w:lineRule="auto"/>
        <w:jc w:val="both"/>
        <w:rPr>
          <w:sz w:val="22"/>
          <w:szCs w:val="22"/>
          <w:lang w:val="en-GB"/>
        </w:rPr>
      </w:pPr>
    </w:p>
    <w:tbl>
      <w:tblPr>
        <w:tblStyle w:val="TableGrid"/>
        <w:tblW w:w="0" w:type="auto"/>
        <w:tblLook w:val="01E0" w:firstRow="1" w:lastRow="1" w:firstColumn="1" w:lastColumn="1" w:noHBand="0" w:noVBand="0"/>
      </w:tblPr>
      <w:tblGrid>
        <w:gridCol w:w="8638"/>
      </w:tblGrid>
      <w:tr w:rsidR="00DC4487" w:rsidRPr="00427976" w14:paraId="07126B3D" w14:textId="77777777" w:rsidTr="00FF2A47">
        <w:tc>
          <w:tcPr>
            <w:tcW w:w="8638" w:type="dxa"/>
            <w:tcBorders>
              <w:top w:val="single" w:sz="4" w:space="0" w:color="auto"/>
              <w:left w:val="single" w:sz="4" w:space="0" w:color="auto"/>
              <w:bottom w:val="single" w:sz="4" w:space="0" w:color="auto"/>
              <w:right w:val="single" w:sz="4" w:space="0" w:color="auto"/>
            </w:tcBorders>
          </w:tcPr>
          <w:p w14:paraId="58CB3739" w14:textId="35971753" w:rsidR="00DC4487" w:rsidRPr="00427976" w:rsidRDefault="00DC4487" w:rsidP="00304638">
            <w:pPr>
              <w:spacing w:line="360" w:lineRule="auto"/>
              <w:jc w:val="both"/>
              <w:rPr>
                <w:b/>
                <w:sz w:val="22"/>
                <w:szCs w:val="22"/>
                <w:lang w:val="en-GB"/>
              </w:rPr>
            </w:pPr>
            <w:r w:rsidRPr="00427976">
              <w:rPr>
                <w:b/>
                <w:sz w:val="22"/>
                <w:szCs w:val="22"/>
                <w:lang w:val="en-GB"/>
              </w:rPr>
              <w:t xml:space="preserve">Table 1: Steps to </w:t>
            </w:r>
            <w:r w:rsidR="00DE086A" w:rsidRPr="00427976">
              <w:rPr>
                <w:b/>
                <w:sz w:val="22"/>
                <w:szCs w:val="22"/>
                <w:lang w:val="en-GB"/>
              </w:rPr>
              <w:t xml:space="preserve">Welcome </w:t>
            </w:r>
            <w:r w:rsidR="00304638" w:rsidRPr="00427976">
              <w:rPr>
                <w:b/>
                <w:sz w:val="22"/>
                <w:szCs w:val="22"/>
                <w:lang w:val="en-GB"/>
              </w:rPr>
              <w:t>‘Inh</w:t>
            </w:r>
            <w:r w:rsidRPr="00427976">
              <w:rPr>
                <w:b/>
                <w:sz w:val="22"/>
                <w:szCs w:val="22"/>
                <w:lang w:val="en-GB"/>
              </w:rPr>
              <w:t>ospitable</w:t>
            </w:r>
            <w:r w:rsidR="00304638" w:rsidRPr="00427976">
              <w:rPr>
                <w:b/>
                <w:sz w:val="22"/>
                <w:szCs w:val="22"/>
                <w:lang w:val="en-GB"/>
              </w:rPr>
              <w:t xml:space="preserve">’ </w:t>
            </w:r>
            <w:r w:rsidRPr="00427976">
              <w:rPr>
                <w:b/>
                <w:sz w:val="22"/>
                <w:szCs w:val="22"/>
                <w:lang w:val="en-GB"/>
              </w:rPr>
              <w:t xml:space="preserve">Knowledge </w:t>
            </w:r>
          </w:p>
        </w:tc>
      </w:tr>
      <w:tr w:rsidR="00DC4487" w:rsidRPr="00427976" w14:paraId="2C2874BE" w14:textId="77777777" w:rsidTr="00FF2A47">
        <w:tc>
          <w:tcPr>
            <w:tcW w:w="8638" w:type="dxa"/>
            <w:tcBorders>
              <w:top w:val="single" w:sz="4" w:space="0" w:color="auto"/>
              <w:left w:val="single" w:sz="4" w:space="0" w:color="auto"/>
              <w:bottom w:val="single" w:sz="4" w:space="0" w:color="auto"/>
              <w:right w:val="single" w:sz="4" w:space="0" w:color="auto"/>
            </w:tcBorders>
          </w:tcPr>
          <w:p w14:paraId="68A8BB5B" w14:textId="1972E832" w:rsidR="00DC4487" w:rsidRPr="00427976" w:rsidRDefault="00FF2A47" w:rsidP="00DC4487">
            <w:pPr>
              <w:spacing w:line="360" w:lineRule="auto"/>
              <w:jc w:val="both"/>
              <w:rPr>
                <w:sz w:val="22"/>
                <w:szCs w:val="22"/>
                <w:lang w:val="en-GB"/>
              </w:rPr>
            </w:pPr>
            <w:r w:rsidRPr="00427976">
              <w:rPr>
                <w:b/>
                <w:sz w:val="22"/>
                <w:szCs w:val="22"/>
                <w:lang w:val="en-GB"/>
              </w:rPr>
              <w:t xml:space="preserve">1. </w:t>
            </w:r>
            <w:r w:rsidR="00DC4487" w:rsidRPr="00427976">
              <w:rPr>
                <w:b/>
                <w:sz w:val="22"/>
                <w:szCs w:val="22"/>
                <w:lang w:val="en-GB"/>
              </w:rPr>
              <w:t>Literature:</w:t>
            </w:r>
            <w:r w:rsidR="00DC4487" w:rsidRPr="00427976">
              <w:rPr>
                <w:sz w:val="22"/>
                <w:szCs w:val="22"/>
                <w:lang w:val="en-GB"/>
              </w:rPr>
              <w:t xml:space="preserve"> recognise the danger of partial and uncritical knowledge creation that is informed through uni-disciplinarity and/or ideological bias. </w:t>
            </w:r>
          </w:p>
        </w:tc>
      </w:tr>
      <w:tr w:rsidR="00DC4487" w:rsidRPr="00427976" w14:paraId="2C48E18F" w14:textId="77777777" w:rsidTr="00FF2A47">
        <w:tc>
          <w:tcPr>
            <w:tcW w:w="8638" w:type="dxa"/>
            <w:tcBorders>
              <w:top w:val="single" w:sz="4" w:space="0" w:color="auto"/>
              <w:left w:val="single" w:sz="4" w:space="0" w:color="auto"/>
              <w:bottom w:val="single" w:sz="4" w:space="0" w:color="auto"/>
              <w:right w:val="single" w:sz="4" w:space="0" w:color="auto"/>
            </w:tcBorders>
          </w:tcPr>
          <w:p w14:paraId="271358F8" w14:textId="5DAB076C" w:rsidR="00DC4487" w:rsidRPr="00427976" w:rsidRDefault="00FF2A47" w:rsidP="00DC4487">
            <w:pPr>
              <w:spacing w:line="360" w:lineRule="auto"/>
              <w:jc w:val="both"/>
              <w:rPr>
                <w:sz w:val="22"/>
                <w:szCs w:val="22"/>
                <w:lang w:val="en-GB"/>
              </w:rPr>
            </w:pPr>
            <w:r w:rsidRPr="00427976">
              <w:rPr>
                <w:b/>
                <w:sz w:val="22"/>
                <w:szCs w:val="22"/>
                <w:lang w:val="en-GB"/>
              </w:rPr>
              <w:t xml:space="preserve">2. </w:t>
            </w:r>
            <w:r w:rsidR="00DC4487" w:rsidRPr="00427976">
              <w:rPr>
                <w:b/>
                <w:sz w:val="22"/>
                <w:szCs w:val="22"/>
                <w:lang w:val="en-GB"/>
              </w:rPr>
              <w:t>Knowledge production:</w:t>
            </w:r>
            <w:r w:rsidR="00DC4487" w:rsidRPr="00427976">
              <w:rPr>
                <w:sz w:val="22"/>
                <w:szCs w:val="22"/>
                <w:lang w:val="en-GB"/>
              </w:rPr>
              <w:t xml:space="preserve"> understand the politics of power that influence groups in society in terms of what knowledge is produced and what is not.</w:t>
            </w:r>
          </w:p>
        </w:tc>
      </w:tr>
      <w:tr w:rsidR="00DC4487" w:rsidRPr="00427976" w14:paraId="7EA13502" w14:textId="77777777" w:rsidTr="00FF2A47">
        <w:tc>
          <w:tcPr>
            <w:tcW w:w="8638" w:type="dxa"/>
            <w:tcBorders>
              <w:top w:val="single" w:sz="4" w:space="0" w:color="auto"/>
              <w:left w:val="single" w:sz="4" w:space="0" w:color="auto"/>
              <w:bottom w:val="single" w:sz="4" w:space="0" w:color="auto"/>
              <w:right w:val="single" w:sz="4" w:space="0" w:color="auto"/>
            </w:tcBorders>
          </w:tcPr>
          <w:p w14:paraId="0301FF06" w14:textId="45C0F0AB" w:rsidR="00DC4487" w:rsidRPr="00427976" w:rsidRDefault="00FF2A47" w:rsidP="00DC4487">
            <w:pPr>
              <w:spacing w:line="360" w:lineRule="auto"/>
              <w:jc w:val="both"/>
              <w:rPr>
                <w:sz w:val="22"/>
                <w:szCs w:val="22"/>
                <w:lang w:val="en-GB"/>
              </w:rPr>
            </w:pPr>
            <w:r w:rsidRPr="00427976">
              <w:rPr>
                <w:b/>
                <w:sz w:val="22"/>
                <w:szCs w:val="22"/>
                <w:lang w:val="en-GB"/>
              </w:rPr>
              <w:t xml:space="preserve">3. </w:t>
            </w:r>
            <w:r w:rsidR="00DC4487" w:rsidRPr="00427976">
              <w:rPr>
                <w:b/>
                <w:sz w:val="22"/>
                <w:szCs w:val="22"/>
                <w:lang w:val="en-GB"/>
              </w:rPr>
              <w:t>World views</w:t>
            </w:r>
            <w:r w:rsidR="00DC4487" w:rsidRPr="00427976">
              <w:rPr>
                <w:sz w:val="22"/>
                <w:szCs w:val="22"/>
                <w:lang w:val="en-GB"/>
              </w:rPr>
              <w:t xml:space="preserve">: scrutinise literature to understand the origins in terms of social setting </w:t>
            </w:r>
            <w:r w:rsidR="00304638" w:rsidRPr="00427976">
              <w:rPr>
                <w:sz w:val="22"/>
                <w:szCs w:val="22"/>
                <w:lang w:val="en-GB"/>
              </w:rPr>
              <w:t xml:space="preserve">in order </w:t>
            </w:r>
            <w:r w:rsidR="00DC4487" w:rsidRPr="00427976">
              <w:rPr>
                <w:sz w:val="22"/>
                <w:szCs w:val="22"/>
                <w:lang w:val="en-GB"/>
              </w:rPr>
              <w:t>to allow for taking account of various world views regarding the same phenomenon.</w:t>
            </w:r>
          </w:p>
        </w:tc>
      </w:tr>
      <w:tr w:rsidR="00DC4487" w:rsidRPr="00427976" w14:paraId="657F1B02" w14:textId="77777777" w:rsidTr="00FF2A47">
        <w:tc>
          <w:tcPr>
            <w:tcW w:w="8638" w:type="dxa"/>
            <w:tcBorders>
              <w:top w:val="single" w:sz="4" w:space="0" w:color="auto"/>
              <w:left w:val="single" w:sz="4" w:space="0" w:color="auto"/>
              <w:bottom w:val="single" w:sz="4" w:space="0" w:color="auto"/>
              <w:right w:val="single" w:sz="4" w:space="0" w:color="auto"/>
            </w:tcBorders>
          </w:tcPr>
          <w:p w14:paraId="097B97E6" w14:textId="15DDA757" w:rsidR="00DC4487" w:rsidRPr="00427976" w:rsidRDefault="00FF2A47" w:rsidP="00DC4487">
            <w:pPr>
              <w:spacing w:line="360" w:lineRule="auto"/>
              <w:jc w:val="both"/>
              <w:rPr>
                <w:sz w:val="22"/>
                <w:szCs w:val="22"/>
                <w:lang w:val="en-GB"/>
              </w:rPr>
            </w:pPr>
            <w:r w:rsidRPr="00427976">
              <w:rPr>
                <w:b/>
                <w:sz w:val="22"/>
                <w:szCs w:val="22"/>
                <w:lang w:val="en-GB"/>
              </w:rPr>
              <w:t xml:space="preserve">4. </w:t>
            </w:r>
            <w:r w:rsidR="00DC4487" w:rsidRPr="00427976">
              <w:rPr>
                <w:b/>
                <w:sz w:val="22"/>
                <w:szCs w:val="22"/>
                <w:lang w:val="en-GB"/>
              </w:rPr>
              <w:t>Conventional wisdom</w:t>
            </w:r>
            <w:r w:rsidR="00DC4487" w:rsidRPr="00427976">
              <w:rPr>
                <w:sz w:val="22"/>
                <w:szCs w:val="22"/>
                <w:lang w:val="en-GB"/>
              </w:rPr>
              <w:t>: be critical and questioning of</w:t>
            </w:r>
            <w:r w:rsidR="00304638" w:rsidRPr="00427976">
              <w:rPr>
                <w:sz w:val="22"/>
                <w:szCs w:val="22"/>
                <w:lang w:val="en-GB"/>
              </w:rPr>
              <w:t xml:space="preserve"> taken-for-granted assumptions</w:t>
            </w:r>
            <w:r w:rsidR="00DC4487" w:rsidRPr="00427976">
              <w:rPr>
                <w:sz w:val="22"/>
                <w:szCs w:val="22"/>
                <w:lang w:val="en-GB"/>
              </w:rPr>
              <w:t>, for example, acceptance of the dominance of lifestyle entrepreneurship in hospitality and tourism.</w:t>
            </w:r>
          </w:p>
        </w:tc>
      </w:tr>
      <w:tr w:rsidR="00FF2A47" w:rsidRPr="00427976" w14:paraId="5C917E84" w14:textId="77777777" w:rsidTr="00FF2A47">
        <w:tc>
          <w:tcPr>
            <w:tcW w:w="8638" w:type="dxa"/>
            <w:tcBorders>
              <w:top w:val="single" w:sz="4" w:space="0" w:color="auto"/>
              <w:left w:val="single" w:sz="4" w:space="0" w:color="auto"/>
              <w:bottom w:val="single" w:sz="4" w:space="0" w:color="auto"/>
              <w:right w:val="single" w:sz="4" w:space="0" w:color="auto"/>
            </w:tcBorders>
          </w:tcPr>
          <w:p w14:paraId="14460098" w14:textId="055AAB53" w:rsidR="00FF2A47" w:rsidRPr="00427976" w:rsidRDefault="00FF2A47" w:rsidP="00DC4487">
            <w:pPr>
              <w:spacing w:line="360" w:lineRule="auto"/>
              <w:jc w:val="both"/>
              <w:rPr>
                <w:b/>
                <w:sz w:val="22"/>
                <w:szCs w:val="22"/>
                <w:lang w:val="en-GB"/>
              </w:rPr>
            </w:pPr>
            <w:r w:rsidRPr="00427976">
              <w:rPr>
                <w:b/>
                <w:sz w:val="22"/>
                <w:szCs w:val="22"/>
                <w:lang w:val="en-GB"/>
              </w:rPr>
              <w:t>5. Social setting</w:t>
            </w:r>
            <w:r w:rsidRPr="00427976">
              <w:rPr>
                <w:sz w:val="22"/>
                <w:szCs w:val="22"/>
                <w:lang w:val="en-GB"/>
              </w:rPr>
              <w:t>: explicitly incorporate social setting into the research design to reflect history, ideologies, dynamics etc. that influence and condition social actors.</w:t>
            </w:r>
          </w:p>
        </w:tc>
      </w:tr>
      <w:tr w:rsidR="00DC4487" w:rsidRPr="00427976" w14:paraId="1300028B" w14:textId="77777777" w:rsidTr="00FF2A47">
        <w:tc>
          <w:tcPr>
            <w:tcW w:w="8638" w:type="dxa"/>
            <w:tcBorders>
              <w:top w:val="single" w:sz="4" w:space="0" w:color="auto"/>
              <w:left w:val="single" w:sz="4" w:space="0" w:color="auto"/>
              <w:bottom w:val="single" w:sz="4" w:space="0" w:color="auto"/>
              <w:right w:val="single" w:sz="4" w:space="0" w:color="auto"/>
            </w:tcBorders>
          </w:tcPr>
          <w:p w14:paraId="583C0E5E" w14:textId="73697890" w:rsidR="00DC4487" w:rsidRPr="00427976" w:rsidRDefault="00FF2A47" w:rsidP="00DC4487">
            <w:pPr>
              <w:spacing w:line="360" w:lineRule="auto"/>
              <w:jc w:val="both"/>
              <w:rPr>
                <w:sz w:val="22"/>
                <w:szCs w:val="22"/>
                <w:lang w:val="en-GB"/>
              </w:rPr>
            </w:pPr>
            <w:r w:rsidRPr="00427976">
              <w:rPr>
                <w:b/>
                <w:sz w:val="22"/>
                <w:szCs w:val="22"/>
                <w:lang w:val="en-GB"/>
              </w:rPr>
              <w:t xml:space="preserve">6. </w:t>
            </w:r>
            <w:r w:rsidR="00DC4487" w:rsidRPr="00427976">
              <w:rPr>
                <w:b/>
                <w:sz w:val="22"/>
                <w:szCs w:val="22"/>
                <w:lang w:val="en-GB"/>
              </w:rPr>
              <w:t>New ways of knowledge production</w:t>
            </w:r>
            <w:r w:rsidR="00DC4487" w:rsidRPr="00427976">
              <w:rPr>
                <w:sz w:val="22"/>
                <w:szCs w:val="22"/>
                <w:lang w:val="en-GB"/>
              </w:rPr>
              <w:t xml:space="preserve">: explore other than traditional approaches, seeking more flexible and open forms of understanding, for example, an insider’s perspective and </w:t>
            </w:r>
            <w:r w:rsidR="00304638" w:rsidRPr="00427976">
              <w:rPr>
                <w:sz w:val="22"/>
                <w:szCs w:val="22"/>
                <w:lang w:val="en-GB"/>
              </w:rPr>
              <w:t xml:space="preserve">understand </w:t>
            </w:r>
            <w:r w:rsidR="00DC4487" w:rsidRPr="00427976">
              <w:rPr>
                <w:sz w:val="22"/>
                <w:szCs w:val="22"/>
                <w:lang w:val="en-GB"/>
              </w:rPr>
              <w:t>the explicit positioning of the researcher within the research process.</w:t>
            </w:r>
          </w:p>
        </w:tc>
      </w:tr>
    </w:tbl>
    <w:p w14:paraId="31794938" w14:textId="77777777" w:rsidR="00534832" w:rsidRPr="00427976" w:rsidRDefault="00534832" w:rsidP="00534832">
      <w:pPr>
        <w:spacing w:line="360" w:lineRule="auto"/>
        <w:jc w:val="both"/>
        <w:rPr>
          <w:sz w:val="22"/>
          <w:szCs w:val="22"/>
          <w:lang w:val="en-GB"/>
        </w:rPr>
      </w:pPr>
    </w:p>
    <w:p w14:paraId="52DADDBC" w14:textId="12C306A1" w:rsidR="00534832" w:rsidRPr="00427976" w:rsidRDefault="00534832" w:rsidP="00534832">
      <w:pPr>
        <w:spacing w:line="360" w:lineRule="auto"/>
        <w:jc w:val="both"/>
        <w:rPr>
          <w:sz w:val="22"/>
          <w:szCs w:val="22"/>
          <w:lang w:val="en-GB"/>
        </w:rPr>
      </w:pPr>
      <w:r w:rsidRPr="00427976">
        <w:rPr>
          <w:sz w:val="22"/>
          <w:szCs w:val="22"/>
          <w:lang w:val="en-GB"/>
        </w:rPr>
        <w:t>Whilst drawing attention to the boundaries of hospitality within a particular knowledge context, the authors recommend a broader theoretical focus upon hospitality boundaries, their construction, supporting ideology</w:t>
      </w:r>
      <w:r w:rsidR="0087274A" w:rsidRPr="00427976">
        <w:rPr>
          <w:sz w:val="22"/>
          <w:szCs w:val="22"/>
          <w:lang w:val="en-GB"/>
        </w:rPr>
        <w:t>,</w:t>
      </w:r>
      <w:r w:rsidRPr="00427976">
        <w:rPr>
          <w:sz w:val="22"/>
          <w:szCs w:val="22"/>
          <w:lang w:val="en-GB"/>
        </w:rPr>
        <w:t xml:space="preserve"> and consideration of what is being excluded. Such a line of enquiry may help for example in understanding and developing healthier societies. </w:t>
      </w:r>
    </w:p>
    <w:p w14:paraId="4C9D4B84" w14:textId="77777777" w:rsidR="00AB2B0D" w:rsidRPr="00427976" w:rsidRDefault="00AB2B0D" w:rsidP="00673F82">
      <w:pPr>
        <w:spacing w:line="360" w:lineRule="auto"/>
        <w:jc w:val="both"/>
        <w:rPr>
          <w:sz w:val="22"/>
          <w:szCs w:val="22"/>
          <w:lang w:val="en-GB"/>
        </w:rPr>
      </w:pPr>
    </w:p>
    <w:p w14:paraId="3B234A80" w14:textId="77777777" w:rsidR="009B76B6" w:rsidRPr="00427976" w:rsidRDefault="009B76B6" w:rsidP="00673F82">
      <w:pPr>
        <w:spacing w:line="360" w:lineRule="auto"/>
        <w:jc w:val="both"/>
        <w:rPr>
          <w:b/>
          <w:sz w:val="22"/>
          <w:szCs w:val="22"/>
          <w:lang w:val="en-GB"/>
        </w:rPr>
      </w:pPr>
      <w:r w:rsidRPr="00427976">
        <w:rPr>
          <w:b/>
          <w:sz w:val="22"/>
          <w:szCs w:val="22"/>
          <w:lang w:val="en-GB"/>
        </w:rPr>
        <w:t>References:</w:t>
      </w:r>
    </w:p>
    <w:p w14:paraId="61C04B45" w14:textId="235F31F9" w:rsidR="00206902" w:rsidRPr="00427976" w:rsidRDefault="00997CFF" w:rsidP="0028608D">
      <w:pPr>
        <w:autoSpaceDE w:val="0"/>
        <w:autoSpaceDN w:val="0"/>
        <w:adjustRightInd w:val="0"/>
        <w:contextualSpacing/>
        <w:jc w:val="both"/>
        <w:rPr>
          <w:color w:val="000000"/>
          <w:sz w:val="22"/>
          <w:szCs w:val="22"/>
          <w:shd w:val="clear" w:color="auto" w:fill="FFFFFF"/>
        </w:rPr>
      </w:pPr>
      <w:r w:rsidRPr="00427976">
        <w:rPr>
          <w:color w:val="000000"/>
          <w:sz w:val="22"/>
          <w:szCs w:val="22"/>
          <w:shd w:val="clear" w:color="auto" w:fill="FFFFFF"/>
        </w:rPr>
        <w:t>Adler, P</w:t>
      </w:r>
      <w:r w:rsidR="0085051A" w:rsidRPr="00427976">
        <w:rPr>
          <w:color w:val="000000"/>
          <w:sz w:val="22"/>
          <w:szCs w:val="22"/>
          <w:shd w:val="clear" w:color="auto" w:fill="FFFFFF"/>
        </w:rPr>
        <w:t>.</w:t>
      </w:r>
      <w:r w:rsidRPr="00427976">
        <w:rPr>
          <w:color w:val="000000"/>
          <w:sz w:val="22"/>
          <w:szCs w:val="22"/>
          <w:shd w:val="clear" w:color="auto" w:fill="FFFFFF"/>
        </w:rPr>
        <w:t>A</w:t>
      </w:r>
      <w:r w:rsidR="0085051A" w:rsidRPr="00427976">
        <w:rPr>
          <w:color w:val="000000"/>
          <w:sz w:val="22"/>
          <w:szCs w:val="22"/>
          <w:shd w:val="clear" w:color="auto" w:fill="FFFFFF"/>
        </w:rPr>
        <w:t>.</w:t>
      </w:r>
      <w:r w:rsidRPr="00427976">
        <w:rPr>
          <w:color w:val="000000"/>
          <w:sz w:val="22"/>
          <w:szCs w:val="22"/>
          <w:shd w:val="clear" w:color="auto" w:fill="FFFFFF"/>
        </w:rPr>
        <w:t xml:space="preserve"> and Adler, P. (1987</w:t>
      </w:r>
      <w:r w:rsidR="00206902" w:rsidRPr="00427976">
        <w:rPr>
          <w:color w:val="000000"/>
          <w:sz w:val="22"/>
          <w:szCs w:val="22"/>
          <w:shd w:val="clear" w:color="auto" w:fill="FFFFFF"/>
        </w:rPr>
        <w:t>),</w:t>
      </w:r>
      <w:r w:rsidRPr="00427976">
        <w:rPr>
          <w:rStyle w:val="apple-converted-space"/>
          <w:color w:val="000000"/>
          <w:sz w:val="22"/>
          <w:szCs w:val="22"/>
          <w:shd w:val="clear" w:color="auto" w:fill="FFFFFF"/>
        </w:rPr>
        <w:t> </w:t>
      </w:r>
      <w:r w:rsidRPr="00427976">
        <w:rPr>
          <w:color w:val="000000"/>
          <w:sz w:val="22"/>
          <w:szCs w:val="22"/>
          <w:shd w:val="clear" w:color="auto" w:fill="FFFFFF"/>
        </w:rPr>
        <w:t xml:space="preserve">Membership roles in field research. Newbury Park, CA: Sage </w:t>
      </w:r>
    </w:p>
    <w:p w14:paraId="4A7E2F3B" w14:textId="29148A82" w:rsidR="00997CFF" w:rsidRPr="00427976" w:rsidRDefault="00997CFF" w:rsidP="0028608D">
      <w:pPr>
        <w:autoSpaceDE w:val="0"/>
        <w:autoSpaceDN w:val="0"/>
        <w:adjustRightInd w:val="0"/>
        <w:ind w:firstLine="720"/>
        <w:contextualSpacing/>
        <w:jc w:val="both"/>
        <w:rPr>
          <w:sz w:val="22"/>
          <w:szCs w:val="22"/>
          <w:lang w:val="en-US"/>
        </w:rPr>
      </w:pPr>
      <w:r w:rsidRPr="00427976">
        <w:rPr>
          <w:color w:val="000000"/>
          <w:sz w:val="22"/>
          <w:szCs w:val="22"/>
          <w:shd w:val="clear" w:color="auto" w:fill="FFFFFF"/>
        </w:rPr>
        <w:t>Publications.</w:t>
      </w:r>
    </w:p>
    <w:p w14:paraId="60B126DA" w14:textId="369B8BCA" w:rsidR="00997CFF" w:rsidRPr="00427976" w:rsidRDefault="00997CFF" w:rsidP="0028608D">
      <w:pPr>
        <w:autoSpaceDE w:val="0"/>
        <w:autoSpaceDN w:val="0"/>
        <w:adjustRightInd w:val="0"/>
        <w:contextualSpacing/>
        <w:jc w:val="both"/>
        <w:rPr>
          <w:sz w:val="22"/>
          <w:szCs w:val="22"/>
          <w:lang w:val="en-US"/>
        </w:rPr>
      </w:pPr>
      <w:r w:rsidRPr="00427976">
        <w:rPr>
          <w:sz w:val="22"/>
          <w:szCs w:val="22"/>
          <w:lang w:val="en-US"/>
        </w:rPr>
        <w:t xml:space="preserve">Adorno, T. </w:t>
      </w:r>
      <w:r w:rsidR="00206902" w:rsidRPr="00427976">
        <w:rPr>
          <w:sz w:val="22"/>
          <w:szCs w:val="22"/>
          <w:lang w:val="en-US"/>
        </w:rPr>
        <w:t>(</w:t>
      </w:r>
      <w:r w:rsidRPr="00427976">
        <w:rPr>
          <w:sz w:val="22"/>
          <w:szCs w:val="22"/>
          <w:lang w:val="en-US"/>
        </w:rPr>
        <w:t>1973</w:t>
      </w:r>
      <w:r w:rsidR="00206902" w:rsidRPr="00427976">
        <w:rPr>
          <w:sz w:val="22"/>
          <w:szCs w:val="22"/>
          <w:lang w:val="en-US"/>
        </w:rPr>
        <w:t>),</w:t>
      </w:r>
      <w:r w:rsidRPr="00427976">
        <w:rPr>
          <w:sz w:val="22"/>
          <w:szCs w:val="22"/>
          <w:lang w:val="en-US"/>
        </w:rPr>
        <w:t xml:space="preserve"> </w:t>
      </w:r>
      <w:r w:rsidRPr="00427976">
        <w:rPr>
          <w:i/>
          <w:sz w:val="22"/>
          <w:szCs w:val="22"/>
          <w:lang w:val="en-US"/>
        </w:rPr>
        <w:t>Negative Dialectics</w:t>
      </w:r>
      <w:r w:rsidRPr="00427976">
        <w:rPr>
          <w:sz w:val="22"/>
          <w:szCs w:val="22"/>
          <w:lang w:val="en-US"/>
        </w:rPr>
        <w:t>. (trans. Ashton, B.</w:t>
      </w:r>
      <w:r w:rsidR="00206902" w:rsidRPr="00427976">
        <w:rPr>
          <w:sz w:val="22"/>
          <w:szCs w:val="22"/>
          <w:lang w:val="en-US"/>
        </w:rPr>
        <w:t>), New York: Seabury Press.</w:t>
      </w:r>
    </w:p>
    <w:p w14:paraId="072C5702" w14:textId="062BC953" w:rsidR="00997CFF" w:rsidRPr="00427976" w:rsidRDefault="00206902" w:rsidP="0028608D">
      <w:pPr>
        <w:autoSpaceDE w:val="0"/>
        <w:autoSpaceDN w:val="0"/>
        <w:adjustRightInd w:val="0"/>
        <w:contextualSpacing/>
        <w:jc w:val="both"/>
        <w:rPr>
          <w:i/>
          <w:sz w:val="22"/>
          <w:szCs w:val="22"/>
          <w:lang w:val="en-US"/>
        </w:rPr>
      </w:pPr>
      <w:r w:rsidRPr="00427976">
        <w:rPr>
          <w:sz w:val="22"/>
          <w:szCs w:val="22"/>
          <w:lang w:val="en-US"/>
        </w:rPr>
        <w:t>Ahmad, S. (</w:t>
      </w:r>
      <w:r w:rsidR="00997CFF" w:rsidRPr="00427976">
        <w:rPr>
          <w:sz w:val="22"/>
          <w:szCs w:val="22"/>
          <w:lang w:val="en-US"/>
        </w:rPr>
        <w:t>2015</w:t>
      </w:r>
      <w:r w:rsidRPr="00427976">
        <w:rPr>
          <w:sz w:val="22"/>
          <w:szCs w:val="22"/>
          <w:lang w:val="en-US"/>
        </w:rPr>
        <w:t>),</w:t>
      </w:r>
      <w:r w:rsidR="00997CFF" w:rsidRPr="00427976">
        <w:rPr>
          <w:sz w:val="22"/>
          <w:szCs w:val="22"/>
          <w:lang w:val="en-US"/>
        </w:rPr>
        <w:t xml:space="preserve"> Entrepreneurship in the small and medium-sized hotel sector</w:t>
      </w:r>
      <w:r w:rsidR="00F34F6B" w:rsidRPr="00427976">
        <w:rPr>
          <w:sz w:val="22"/>
          <w:szCs w:val="22"/>
          <w:lang w:val="en-US"/>
        </w:rPr>
        <w:t>,</w:t>
      </w:r>
      <w:r w:rsidR="00997CFF" w:rsidRPr="00427976">
        <w:rPr>
          <w:sz w:val="22"/>
          <w:szCs w:val="22"/>
          <w:lang w:val="en-US"/>
        </w:rPr>
        <w:t xml:space="preserve"> </w:t>
      </w:r>
      <w:r w:rsidR="00997CFF" w:rsidRPr="00427976">
        <w:rPr>
          <w:i/>
          <w:sz w:val="22"/>
          <w:szCs w:val="22"/>
          <w:lang w:val="en-US"/>
        </w:rPr>
        <w:t xml:space="preserve">Current </w:t>
      </w:r>
    </w:p>
    <w:p w14:paraId="263A5026" w14:textId="573C7E54" w:rsidR="00997CFF" w:rsidRPr="00427976" w:rsidRDefault="00997CFF" w:rsidP="0028608D">
      <w:pPr>
        <w:autoSpaceDE w:val="0"/>
        <w:autoSpaceDN w:val="0"/>
        <w:adjustRightInd w:val="0"/>
        <w:ind w:firstLine="720"/>
        <w:contextualSpacing/>
        <w:jc w:val="both"/>
        <w:rPr>
          <w:i/>
          <w:sz w:val="22"/>
          <w:szCs w:val="22"/>
          <w:lang w:val="en-US"/>
        </w:rPr>
      </w:pPr>
      <w:r w:rsidRPr="00427976">
        <w:rPr>
          <w:i/>
          <w:sz w:val="22"/>
          <w:szCs w:val="22"/>
          <w:lang w:val="en-US"/>
        </w:rPr>
        <w:t>Issues in Tourism</w:t>
      </w:r>
      <w:r w:rsidR="00206902" w:rsidRPr="00427976">
        <w:rPr>
          <w:sz w:val="22"/>
          <w:szCs w:val="22"/>
          <w:lang w:val="en-US"/>
        </w:rPr>
        <w:t>, 18:</w:t>
      </w:r>
      <w:r w:rsidRPr="00427976">
        <w:rPr>
          <w:sz w:val="22"/>
          <w:szCs w:val="22"/>
          <w:lang w:val="en-US"/>
        </w:rPr>
        <w:t>4</w:t>
      </w:r>
      <w:r w:rsidR="00206902" w:rsidRPr="00427976">
        <w:rPr>
          <w:sz w:val="22"/>
          <w:szCs w:val="22"/>
          <w:lang w:val="en-US"/>
        </w:rPr>
        <w:t>,</w:t>
      </w:r>
      <w:r w:rsidRPr="00427976">
        <w:rPr>
          <w:sz w:val="22"/>
          <w:szCs w:val="22"/>
          <w:lang w:val="en-US"/>
        </w:rPr>
        <w:t xml:space="preserve"> </w:t>
      </w:r>
      <w:r w:rsidR="00206902" w:rsidRPr="00427976">
        <w:rPr>
          <w:sz w:val="22"/>
          <w:szCs w:val="22"/>
          <w:lang w:val="en-US"/>
        </w:rPr>
        <w:t xml:space="preserve">pp. </w:t>
      </w:r>
      <w:r w:rsidRPr="00427976">
        <w:rPr>
          <w:sz w:val="22"/>
          <w:szCs w:val="22"/>
          <w:lang w:val="en-US"/>
        </w:rPr>
        <w:t>328-349.</w:t>
      </w:r>
    </w:p>
    <w:p w14:paraId="26217D86" w14:textId="693F5491" w:rsidR="00997CFF" w:rsidRPr="00427976" w:rsidRDefault="00997CFF" w:rsidP="0028608D">
      <w:pPr>
        <w:ind w:left="720" w:hanging="720"/>
        <w:jc w:val="both"/>
        <w:rPr>
          <w:sz w:val="22"/>
          <w:szCs w:val="22"/>
          <w:lang w:val="en-GB"/>
        </w:rPr>
      </w:pPr>
      <w:r w:rsidRPr="00427976">
        <w:rPr>
          <w:sz w:val="22"/>
          <w:szCs w:val="22"/>
          <w:lang w:val="en-GB"/>
        </w:rPr>
        <w:t>Aldrich, H. (2000</w:t>
      </w:r>
      <w:r w:rsidR="00206902" w:rsidRPr="00427976">
        <w:rPr>
          <w:sz w:val="22"/>
          <w:szCs w:val="22"/>
          <w:lang w:val="en-GB"/>
        </w:rPr>
        <w:t>),</w:t>
      </w:r>
      <w:r w:rsidRPr="00427976">
        <w:rPr>
          <w:sz w:val="22"/>
          <w:szCs w:val="22"/>
          <w:lang w:val="en-GB"/>
        </w:rPr>
        <w:t xml:space="preserve"> Learning together: National differences in entrepreneurship research</w:t>
      </w:r>
      <w:r w:rsidR="00206902" w:rsidRPr="00427976">
        <w:rPr>
          <w:sz w:val="22"/>
          <w:szCs w:val="22"/>
          <w:lang w:val="en-GB"/>
        </w:rPr>
        <w:t>, i</w:t>
      </w:r>
      <w:r w:rsidRPr="00427976">
        <w:rPr>
          <w:sz w:val="22"/>
          <w:szCs w:val="22"/>
          <w:lang w:val="en-GB"/>
        </w:rPr>
        <w:t xml:space="preserve">n </w:t>
      </w:r>
      <w:r w:rsidR="00206902" w:rsidRPr="00427976">
        <w:rPr>
          <w:sz w:val="22"/>
          <w:szCs w:val="22"/>
          <w:lang w:val="en-GB"/>
        </w:rPr>
        <w:t xml:space="preserve">D. Sexton </w:t>
      </w:r>
      <w:r w:rsidRPr="00427976">
        <w:rPr>
          <w:sz w:val="22"/>
          <w:szCs w:val="22"/>
          <w:lang w:val="en-GB"/>
        </w:rPr>
        <w:t xml:space="preserve">and </w:t>
      </w:r>
      <w:r w:rsidR="00206902" w:rsidRPr="00427976">
        <w:rPr>
          <w:sz w:val="22"/>
          <w:szCs w:val="22"/>
          <w:lang w:val="en-GB"/>
        </w:rPr>
        <w:t>H. Landstrom, (eds),</w:t>
      </w:r>
      <w:r w:rsidRPr="00427976">
        <w:rPr>
          <w:sz w:val="22"/>
          <w:szCs w:val="22"/>
          <w:lang w:val="en-GB"/>
        </w:rPr>
        <w:t xml:space="preserve"> </w:t>
      </w:r>
      <w:r w:rsidRPr="00427976">
        <w:rPr>
          <w:i/>
          <w:sz w:val="22"/>
          <w:szCs w:val="22"/>
          <w:lang w:val="en-GB"/>
        </w:rPr>
        <w:t>The Blackwell Handbook of Entrepreneurship</w:t>
      </w:r>
      <w:r w:rsidR="00206902" w:rsidRPr="00427976">
        <w:rPr>
          <w:sz w:val="22"/>
          <w:szCs w:val="22"/>
          <w:lang w:val="en-GB"/>
        </w:rPr>
        <w:t xml:space="preserve">: London: Blackwell, pp. </w:t>
      </w:r>
      <w:r w:rsidRPr="00427976">
        <w:rPr>
          <w:sz w:val="22"/>
          <w:szCs w:val="22"/>
          <w:lang w:val="en-GB"/>
        </w:rPr>
        <w:t>5-25</w:t>
      </w:r>
      <w:r w:rsidR="00206902" w:rsidRPr="00427976">
        <w:rPr>
          <w:sz w:val="22"/>
          <w:szCs w:val="22"/>
          <w:lang w:val="en-GB"/>
        </w:rPr>
        <w:t>.</w:t>
      </w:r>
    </w:p>
    <w:p w14:paraId="5ADC439E" w14:textId="77777777" w:rsidR="00103D88" w:rsidRPr="00427976" w:rsidRDefault="00103D88" w:rsidP="00103D88">
      <w:pPr>
        <w:jc w:val="both"/>
        <w:rPr>
          <w:i/>
          <w:sz w:val="22"/>
          <w:szCs w:val="22"/>
          <w:lang w:val="en-US"/>
        </w:rPr>
      </w:pPr>
      <w:r w:rsidRPr="00427976">
        <w:rPr>
          <w:sz w:val="22"/>
          <w:szCs w:val="22"/>
          <w:lang w:val="en-US"/>
        </w:rPr>
        <w:t xml:space="preserve">Alvesson, M. and Skoldberg, K. (2000), </w:t>
      </w:r>
      <w:r w:rsidRPr="00427976">
        <w:rPr>
          <w:i/>
          <w:sz w:val="22"/>
          <w:szCs w:val="22"/>
          <w:lang w:val="en-US"/>
        </w:rPr>
        <w:t xml:space="preserve">Reflexive Methodology: New Vistas for Qualitative </w:t>
      </w:r>
    </w:p>
    <w:p w14:paraId="1FC2FF20" w14:textId="554B1624" w:rsidR="00103D88" w:rsidRPr="00427976" w:rsidRDefault="00103D88" w:rsidP="00103D88">
      <w:pPr>
        <w:ind w:firstLine="720"/>
        <w:jc w:val="both"/>
        <w:rPr>
          <w:sz w:val="22"/>
          <w:szCs w:val="22"/>
          <w:lang w:val="en-US"/>
        </w:rPr>
      </w:pPr>
      <w:r w:rsidRPr="00427976">
        <w:rPr>
          <w:i/>
          <w:sz w:val="22"/>
          <w:szCs w:val="22"/>
          <w:lang w:val="en-US"/>
        </w:rPr>
        <w:t>Research</w:t>
      </w:r>
      <w:r w:rsidRPr="00427976">
        <w:rPr>
          <w:sz w:val="22"/>
          <w:szCs w:val="22"/>
          <w:lang w:val="en-US"/>
        </w:rPr>
        <w:t>. London, Sage.</w:t>
      </w:r>
    </w:p>
    <w:p w14:paraId="6DD94E9A" w14:textId="03BDE583" w:rsidR="00997CFF" w:rsidRPr="00427976" w:rsidRDefault="00997CFF" w:rsidP="0028608D">
      <w:pPr>
        <w:ind w:left="720" w:hanging="720"/>
        <w:jc w:val="both"/>
        <w:rPr>
          <w:sz w:val="22"/>
          <w:szCs w:val="22"/>
          <w:lang w:val="en-GB"/>
        </w:rPr>
      </w:pPr>
      <w:r w:rsidRPr="00427976">
        <w:rPr>
          <w:sz w:val="22"/>
          <w:szCs w:val="22"/>
          <w:lang w:val="en-GB"/>
        </w:rPr>
        <w:t>Arvidsson, A., Bauwens, M. and Peitersen, N. (2008</w:t>
      </w:r>
      <w:r w:rsidR="00206902" w:rsidRPr="00427976">
        <w:rPr>
          <w:sz w:val="22"/>
          <w:szCs w:val="22"/>
          <w:lang w:val="en-GB"/>
        </w:rPr>
        <w:t xml:space="preserve">), </w:t>
      </w:r>
      <w:r w:rsidRPr="00427976">
        <w:rPr>
          <w:sz w:val="22"/>
          <w:szCs w:val="22"/>
          <w:lang w:val="en-GB"/>
        </w:rPr>
        <w:t>The Crisis of Value and</w:t>
      </w:r>
      <w:r w:rsidR="00206902" w:rsidRPr="00427976">
        <w:rPr>
          <w:sz w:val="22"/>
          <w:szCs w:val="22"/>
          <w:lang w:val="en-GB"/>
        </w:rPr>
        <w:t xml:space="preserve"> the Ethical Economy</w:t>
      </w:r>
      <w:r w:rsidRPr="00427976">
        <w:rPr>
          <w:sz w:val="22"/>
          <w:szCs w:val="22"/>
          <w:lang w:val="en-GB"/>
        </w:rPr>
        <w:t xml:space="preserve">, </w:t>
      </w:r>
      <w:r w:rsidRPr="00427976">
        <w:rPr>
          <w:i/>
          <w:iCs/>
          <w:sz w:val="22"/>
          <w:szCs w:val="22"/>
          <w:lang w:val="en-GB"/>
        </w:rPr>
        <w:t>Journal of Future Studies</w:t>
      </w:r>
      <w:r w:rsidRPr="00427976">
        <w:rPr>
          <w:sz w:val="22"/>
          <w:szCs w:val="22"/>
          <w:lang w:val="en-GB"/>
        </w:rPr>
        <w:t>, 12: 4, pp. 9–20.</w:t>
      </w:r>
    </w:p>
    <w:p w14:paraId="44A94A61" w14:textId="52D6A7CC" w:rsidR="00997CFF" w:rsidRPr="00427976" w:rsidRDefault="00997CFF" w:rsidP="0028608D">
      <w:pPr>
        <w:ind w:left="720" w:hanging="720"/>
        <w:jc w:val="both"/>
        <w:rPr>
          <w:sz w:val="22"/>
          <w:szCs w:val="22"/>
          <w:lang w:val="en-GB"/>
        </w:rPr>
      </w:pPr>
      <w:r w:rsidRPr="00427976">
        <w:rPr>
          <w:sz w:val="22"/>
          <w:szCs w:val="22"/>
          <w:lang w:val="en-GB"/>
        </w:rPr>
        <w:t>Ateljevic, I. and Doorne, S. (2000</w:t>
      </w:r>
      <w:r w:rsidR="00206902" w:rsidRPr="00427976">
        <w:rPr>
          <w:sz w:val="22"/>
          <w:szCs w:val="22"/>
          <w:lang w:val="en-GB"/>
        </w:rPr>
        <w:t>),</w:t>
      </w:r>
      <w:r w:rsidRPr="00427976">
        <w:rPr>
          <w:sz w:val="22"/>
          <w:szCs w:val="22"/>
          <w:lang w:val="en-GB"/>
        </w:rPr>
        <w:t xml:space="preserve"> Staying with the fence: lifestyle entrepreneurs in tourism</w:t>
      </w:r>
      <w:r w:rsidR="00F34F6B" w:rsidRPr="00427976">
        <w:rPr>
          <w:sz w:val="22"/>
          <w:szCs w:val="22"/>
          <w:lang w:val="en-GB"/>
        </w:rPr>
        <w:t>,</w:t>
      </w:r>
      <w:r w:rsidRPr="00427976">
        <w:rPr>
          <w:sz w:val="22"/>
          <w:szCs w:val="22"/>
          <w:lang w:val="en-GB"/>
        </w:rPr>
        <w:t xml:space="preserve"> </w:t>
      </w:r>
      <w:r w:rsidRPr="00427976">
        <w:rPr>
          <w:i/>
          <w:sz w:val="22"/>
          <w:szCs w:val="22"/>
          <w:lang w:val="en-GB"/>
        </w:rPr>
        <w:t>Journal of Sustainable Tourism</w:t>
      </w:r>
      <w:r w:rsidR="00206902" w:rsidRPr="00427976">
        <w:rPr>
          <w:i/>
          <w:sz w:val="22"/>
          <w:szCs w:val="22"/>
          <w:lang w:val="en-GB"/>
        </w:rPr>
        <w:t>,</w:t>
      </w:r>
      <w:r w:rsidRPr="00427976">
        <w:rPr>
          <w:i/>
          <w:sz w:val="22"/>
          <w:szCs w:val="22"/>
          <w:lang w:val="en-GB"/>
        </w:rPr>
        <w:t xml:space="preserve"> </w:t>
      </w:r>
      <w:r w:rsidRPr="00427976">
        <w:rPr>
          <w:sz w:val="22"/>
          <w:szCs w:val="22"/>
          <w:lang w:val="en-GB"/>
        </w:rPr>
        <w:t>8</w:t>
      </w:r>
      <w:r w:rsidR="00206902" w:rsidRPr="00427976">
        <w:rPr>
          <w:sz w:val="22"/>
          <w:szCs w:val="22"/>
          <w:lang w:val="en-GB"/>
        </w:rPr>
        <w:t>:</w:t>
      </w:r>
      <w:r w:rsidRPr="00427976">
        <w:rPr>
          <w:sz w:val="22"/>
          <w:szCs w:val="22"/>
          <w:lang w:val="en-GB"/>
        </w:rPr>
        <w:t>5</w:t>
      </w:r>
      <w:r w:rsidR="00206902" w:rsidRPr="00427976">
        <w:rPr>
          <w:sz w:val="22"/>
          <w:szCs w:val="22"/>
          <w:lang w:val="en-GB"/>
        </w:rPr>
        <w:t xml:space="preserve">, pp. </w:t>
      </w:r>
      <w:r w:rsidRPr="00427976">
        <w:rPr>
          <w:sz w:val="22"/>
          <w:szCs w:val="22"/>
          <w:lang w:val="en-GB"/>
        </w:rPr>
        <w:t>378-392.</w:t>
      </w:r>
    </w:p>
    <w:p w14:paraId="2D973C63" w14:textId="07264B8B" w:rsidR="00997CFF" w:rsidRPr="00427976" w:rsidRDefault="00997CFF" w:rsidP="0028608D">
      <w:pPr>
        <w:ind w:left="720" w:hanging="720"/>
        <w:jc w:val="both"/>
        <w:rPr>
          <w:sz w:val="22"/>
          <w:szCs w:val="22"/>
          <w:lang w:val="en-GB"/>
        </w:rPr>
      </w:pPr>
      <w:r w:rsidRPr="00427976">
        <w:rPr>
          <w:sz w:val="22"/>
          <w:szCs w:val="22"/>
          <w:lang w:val="en-GB"/>
        </w:rPr>
        <w:t>Ateljevic, I. and Doorne, S. (2003</w:t>
      </w:r>
      <w:r w:rsidR="00206902" w:rsidRPr="00427976">
        <w:rPr>
          <w:sz w:val="22"/>
          <w:szCs w:val="22"/>
          <w:lang w:val="en-GB"/>
        </w:rPr>
        <w:t>),</w:t>
      </w:r>
      <w:r w:rsidRPr="00427976">
        <w:rPr>
          <w:sz w:val="22"/>
          <w:szCs w:val="22"/>
          <w:lang w:val="en-GB"/>
        </w:rPr>
        <w:t xml:space="preserve"> Unpacking the local: a cultural analysis of tourism entrepreneurship in Murter, Croatia</w:t>
      </w:r>
      <w:r w:rsidR="00F34F6B" w:rsidRPr="00427976">
        <w:rPr>
          <w:sz w:val="22"/>
          <w:szCs w:val="22"/>
          <w:lang w:val="en-GB"/>
        </w:rPr>
        <w:t>,</w:t>
      </w:r>
      <w:r w:rsidRPr="00427976">
        <w:rPr>
          <w:i/>
          <w:sz w:val="22"/>
          <w:szCs w:val="22"/>
          <w:lang w:val="en-GB"/>
        </w:rPr>
        <w:t xml:space="preserve">  Tourism Geographies</w:t>
      </w:r>
      <w:r w:rsidR="00206902" w:rsidRPr="00427976">
        <w:rPr>
          <w:i/>
          <w:sz w:val="22"/>
          <w:szCs w:val="22"/>
          <w:lang w:val="en-GB"/>
        </w:rPr>
        <w:t>,</w:t>
      </w:r>
      <w:r w:rsidRPr="00427976">
        <w:rPr>
          <w:sz w:val="22"/>
          <w:szCs w:val="22"/>
          <w:lang w:val="en-GB"/>
        </w:rPr>
        <w:t xml:space="preserve"> 5</w:t>
      </w:r>
      <w:r w:rsidR="00206902" w:rsidRPr="00427976">
        <w:rPr>
          <w:sz w:val="22"/>
          <w:szCs w:val="22"/>
          <w:lang w:val="en-GB"/>
        </w:rPr>
        <w:t>:2, pp.</w:t>
      </w:r>
      <w:r w:rsidRPr="00427976">
        <w:rPr>
          <w:sz w:val="22"/>
          <w:szCs w:val="22"/>
          <w:lang w:val="en-GB"/>
        </w:rPr>
        <w:t xml:space="preserve"> 123-150.</w:t>
      </w:r>
    </w:p>
    <w:p w14:paraId="1DF470F1" w14:textId="067A67FD" w:rsidR="00997CFF" w:rsidRPr="00427976" w:rsidRDefault="00997CFF" w:rsidP="0028608D">
      <w:pPr>
        <w:ind w:left="720" w:hanging="720"/>
        <w:jc w:val="both"/>
        <w:rPr>
          <w:sz w:val="22"/>
          <w:szCs w:val="22"/>
          <w:lang w:val="en-GB"/>
        </w:rPr>
      </w:pPr>
      <w:r w:rsidRPr="00427976">
        <w:rPr>
          <w:sz w:val="22"/>
          <w:szCs w:val="22"/>
          <w:lang w:val="en-GB"/>
        </w:rPr>
        <w:t>Ateljevic, I., Harris, C., Wilson, E. and Collins, F.L. (2005</w:t>
      </w:r>
      <w:r w:rsidR="00206902" w:rsidRPr="00427976">
        <w:rPr>
          <w:sz w:val="22"/>
          <w:szCs w:val="22"/>
          <w:lang w:val="en-GB"/>
        </w:rPr>
        <w:t>),</w:t>
      </w:r>
      <w:r w:rsidR="00AA3CBD" w:rsidRPr="00427976">
        <w:rPr>
          <w:sz w:val="22"/>
          <w:szCs w:val="22"/>
          <w:lang w:val="en-GB"/>
        </w:rPr>
        <w:t xml:space="preserve"> Getting ‘</w:t>
      </w:r>
      <w:r w:rsidRPr="00427976">
        <w:rPr>
          <w:sz w:val="22"/>
          <w:szCs w:val="22"/>
          <w:lang w:val="en-GB"/>
        </w:rPr>
        <w:t>entangled</w:t>
      </w:r>
      <w:r w:rsidR="00AA3CBD" w:rsidRPr="00427976">
        <w:rPr>
          <w:sz w:val="22"/>
          <w:szCs w:val="22"/>
          <w:lang w:val="en-GB"/>
        </w:rPr>
        <w:t>’: Reflexivity and the ‘</w:t>
      </w:r>
      <w:r w:rsidRPr="00427976">
        <w:rPr>
          <w:sz w:val="22"/>
          <w:szCs w:val="22"/>
          <w:lang w:val="en-GB"/>
        </w:rPr>
        <w:t>critical turn</w:t>
      </w:r>
      <w:r w:rsidR="00AA3CBD" w:rsidRPr="00427976">
        <w:rPr>
          <w:sz w:val="22"/>
          <w:szCs w:val="22"/>
          <w:lang w:val="en-GB"/>
        </w:rPr>
        <w:t>’</w:t>
      </w:r>
      <w:r w:rsidRPr="00427976">
        <w:rPr>
          <w:sz w:val="22"/>
          <w:szCs w:val="22"/>
          <w:lang w:val="en-GB"/>
        </w:rPr>
        <w:t xml:space="preserve"> in tourism studies</w:t>
      </w:r>
      <w:r w:rsidR="00F34F6B" w:rsidRPr="00427976">
        <w:rPr>
          <w:sz w:val="22"/>
          <w:szCs w:val="22"/>
          <w:lang w:val="en-GB"/>
        </w:rPr>
        <w:t>,</w:t>
      </w:r>
      <w:r w:rsidRPr="00427976">
        <w:rPr>
          <w:sz w:val="22"/>
          <w:szCs w:val="22"/>
          <w:lang w:val="en-GB"/>
        </w:rPr>
        <w:t xml:space="preserve"> </w:t>
      </w:r>
      <w:r w:rsidRPr="00427976">
        <w:rPr>
          <w:i/>
          <w:sz w:val="22"/>
          <w:szCs w:val="22"/>
          <w:lang w:val="en-GB"/>
        </w:rPr>
        <w:t>Tourism Recreation Research</w:t>
      </w:r>
      <w:r w:rsidR="00206902" w:rsidRPr="00427976">
        <w:rPr>
          <w:i/>
          <w:sz w:val="22"/>
          <w:szCs w:val="22"/>
          <w:lang w:val="en-GB"/>
        </w:rPr>
        <w:t>,</w:t>
      </w:r>
      <w:r w:rsidRPr="00427976">
        <w:rPr>
          <w:sz w:val="22"/>
          <w:szCs w:val="22"/>
          <w:lang w:val="en-GB"/>
        </w:rPr>
        <w:t xml:space="preserve"> 30</w:t>
      </w:r>
      <w:r w:rsidR="00206902" w:rsidRPr="00427976">
        <w:rPr>
          <w:sz w:val="22"/>
          <w:szCs w:val="22"/>
          <w:lang w:val="en-GB"/>
        </w:rPr>
        <w:t>:</w:t>
      </w:r>
      <w:r w:rsidRPr="00427976">
        <w:rPr>
          <w:sz w:val="22"/>
          <w:szCs w:val="22"/>
          <w:lang w:val="en-GB"/>
        </w:rPr>
        <w:t>2</w:t>
      </w:r>
      <w:r w:rsidR="00206902" w:rsidRPr="00427976">
        <w:rPr>
          <w:sz w:val="22"/>
          <w:szCs w:val="22"/>
          <w:lang w:val="en-GB"/>
        </w:rPr>
        <w:t xml:space="preserve"> </w:t>
      </w:r>
      <w:r w:rsidRPr="00427976">
        <w:rPr>
          <w:sz w:val="22"/>
          <w:szCs w:val="22"/>
          <w:lang w:val="en-GB"/>
        </w:rPr>
        <w:t>: 9-21.</w:t>
      </w:r>
    </w:p>
    <w:p w14:paraId="459D9243" w14:textId="58DC9D49" w:rsidR="00997CFF" w:rsidRPr="00427976" w:rsidRDefault="00997CFF" w:rsidP="0028608D">
      <w:pPr>
        <w:ind w:left="720" w:hanging="720"/>
        <w:jc w:val="both"/>
        <w:rPr>
          <w:sz w:val="22"/>
          <w:szCs w:val="22"/>
          <w:lang w:val="en-GB"/>
        </w:rPr>
      </w:pPr>
      <w:r w:rsidRPr="00427976">
        <w:rPr>
          <w:sz w:val="22"/>
          <w:szCs w:val="22"/>
          <w:lang w:val="en-GB"/>
        </w:rPr>
        <w:t>Ateljevic, I., Pritchard, A. and Morgan, N. (2007</w:t>
      </w:r>
      <w:r w:rsidR="00206902" w:rsidRPr="00427976">
        <w:rPr>
          <w:sz w:val="22"/>
          <w:szCs w:val="22"/>
          <w:lang w:val="en-GB"/>
        </w:rPr>
        <w:t>), (e</w:t>
      </w:r>
      <w:r w:rsidRPr="00427976">
        <w:rPr>
          <w:sz w:val="22"/>
          <w:szCs w:val="22"/>
          <w:lang w:val="en-GB"/>
        </w:rPr>
        <w:t>ds</w:t>
      </w:r>
      <w:r w:rsidR="00206902" w:rsidRPr="00427976">
        <w:rPr>
          <w:sz w:val="22"/>
          <w:szCs w:val="22"/>
          <w:lang w:val="en-GB"/>
        </w:rPr>
        <w:t>),</w:t>
      </w:r>
      <w:r w:rsidRPr="00427976">
        <w:rPr>
          <w:sz w:val="22"/>
          <w:szCs w:val="22"/>
          <w:lang w:val="en-GB"/>
        </w:rPr>
        <w:t xml:space="preserve"> </w:t>
      </w:r>
      <w:r w:rsidRPr="00427976">
        <w:rPr>
          <w:i/>
          <w:sz w:val="22"/>
          <w:szCs w:val="22"/>
          <w:lang w:val="en-GB"/>
        </w:rPr>
        <w:t>The Critical Turn in Tourism Studies: Innovative Research Methodologies</w:t>
      </w:r>
      <w:r w:rsidRPr="00427976">
        <w:rPr>
          <w:sz w:val="22"/>
          <w:szCs w:val="22"/>
          <w:lang w:val="en-GB"/>
        </w:rPr>
        <w:t>. Oxford: Elsevier.</w:t>
      </w:r>
    </w:p>
    <w:p w14:paraId="49773BBB" w14:textId="499F35A2" w:rsidR="00E3255D" w:rsidRPr="00427976" w:rsidRDefault="00E3255D" w:rsidP="0028608D">
      <w:pPr>
        <w:ind w:left="720" w:hanging="720"/>
        <w:jc w:val="both"/>
        <w:rPr>
          <w:sz w:val="22"/>
          <w:szCs w:val="22"/>
          <w:lang w:val="en-GB"/>
        </w:rPr>
      </w:pPr>
      <w:r w:rsidRPr="00427976">
        <w:rPr>
          <w:sz w:val="22"/>
          <w:szCs w:val="22"/>
        </w:rPr>
        <w:t xml:space="preserve">Ateljevic, I., Morgan, N. and Pritchard, A. (2011) (eds) </w:t>
      </w:r>
      <w:r w:rsidRPr="00427976">
        <w:rPr>
          <w:i/>
          <w:sz w:val="22"/>
          <w:szCs w:val="22"/>
        </w:rPr>
        <w:t>The Critical Turn in Tourism Studies: Creating an Academy of Hope.</w:t>
      </w:r>
      <w:r w:rsidRPr="00427976">
        <w:rPr>
          <w:sz w:val="22"/>
          <w:szCs w:val="22"/>
        </w:rPr>
        <w:t xml:space="preserve"> Abingdon: Routledge.</w:t>
      </w:r>
    </w:p>
    <w:p w14:paraId="46C3D594" w14:textId="77777777" w:rsidR="00206902" w:rsidRPr="00427976" w:rsidRDefault="00997CFF" w:rsidP="0028608D">
      <w:pPr>
        <w:jc w:val="both"/>
        <w:rPr>
          <w:sz w:val="22"/>
          <w:szCs w:val="22"/>
          <w:lang w:val="en-GB"/>
        </w:rPr>
      </w:pPr>
      <w:r w:rsidRPr="00427976">
        <w:rPr>
          <w:sz w:val="22"/>
          <w:szCs w:val="22"/>
          <w:lang w:val="en-GB"/>
        </w:rPr>
        <w:t>Ateljevic, J. (2007</w:t>
      </w:r>
      <w:r w:rsidR="00206902" w:rsidRPr="00427976">
        <w:rPr>
          <w:sz w:val="22"/>
          <w:szCs w:val="22"/>
          <w:lang w:val="en-GB"/>
        </w:rPr>
        <w:t>),</w:t>
      </w:r>
      <w:r w:rsidRPr="00427976">
        <w:rPr>
          <w:sz w:val="22"/>
          <w:szCs w:val="22"/>
          <w:lang w:val="en-GB"/>
        </w:rPr>
        <w:t xml:space="preserve"> Small tourism firms and management practice in New Zealand: The Centre </w:t>
      </w:r>
    </w:p>
    <w:p w14:paraId="413D2939" w14:textId="3250C89A" w:rsidR="00997CFF" w:rsidRPr="00427976" w:rsidRDefault="00997CFF" w:rsidP="0028608D">
      <w:pPr>
        <w:ind w:firstLine="720"/>
        <w:jc w:val="both"/>
        <w:rPr>
          <w:sz w:val="22"/>
          <w:szCs w:val="22"/>
          <w:lang w:val="en-GB"/>
        </w:rPr>
      </w:pPr>
      <w:r w:rsidRPr="00427976">
        <w:rPr>
          <w:sz w:val="22"/>
          <w:szCs w:val="22"/>
          <w:lang w:val="en-GB"/>
        </w:rPr>
        <w:t>stage macro region</w:t>
      </w:r>
      <w:r w:rsidR="00F34F6B" w:rsidRPr="00427976">
        <w:rPr>
          <w:sz w:val="22"/>
          <w:szCs w:val="22"/>
          <w:lang w:val="en-GB"/>
        </w:rPr>
        <w:t>,</w:t>
      </w:r>
      <w:r w:rsidRPr="00427976">
        <w:rPr>
          <w:sz w:val="22"/>
          <w:szCs w:val="22"/>
          <w:lang w:val="en-GB"/>
        </w:rPr>
        <w:t xml:space="preserve"> </w:t>
      </w:r>
      <w:r w:rsidRPr="00427976">
        <w:rPr>
          <w:i/>
          <w:iCs/>
          <w:sz w:val="22"/>
          <w:szCs w:val="22"/>
          <w:lang w:val="en-GB"/>
        </w:rPr>
        <w:t>Tourism Management</w:t>
      </w:r>
      <w:r w:rsidRPr="00427976">
        <w:rPr>
          <w:sz w:val="22"/>
          <w:szCs w:val="22"/>
          <w:lang w:val="en-GB"/>
        </w:rPr>
        <w:t>,</w:t>
      </w:r>
      <w:r w:rsidRPr="00427976">
        <w:rPr>
          <w:bCs/>
          <w:sz w:val="22"/>
          <w:szCs w:val="22"/>
          <w:lang w:val="en-GB"/>
        </w:rPr>
        <w:t xml:space="preserve"> </w:t>
      </w:r>
      <w:r w:rsidRPr="00427976">
        <w:rPr>
          <w:sz w:val="22"/>
          <w:szCs w:val="22"/>
          <w:lang w:val="en-GB"/>
        </w:rPr>
        <w:t>28</w:t>
      </w:r>
      <w:r w:rsidR="00206902" w:rsidRPr="00427976">
        <w:rPr>
          <w:sz w:val="22"/>
          <w:szCs w:val="22"/>
          <w:lang w:val="en-GB"/>
        </w:rPr>
        <w:t>:</w:t>
      </w:r>
      <w:r w:rsidRPr="00427976">
        <w:rPr>
          <w:sz w:val="22"/>
          <w:szCs w:val="22"/>
          <w:lang w:val="en-GB"/>
        </w:rPr>
        <w:t>1</w:t>
      </w:r>
      <w:r w:rsidR="00206902" w:rsidRPr="00427976">
        <w:rPr>
          <w:sz w:val="22"/>
          <w:szCs w:val="22"/>
          <w:lang w:val="en-GB"/>
        </w:rPr>
        <w:t>, pp.</w:t>
      </w:r>
      <w:r w:rsidRPr="00427976">
        <w:rPr>
          <w:sz w:val="22"/>
          <w:szCs w:val="22"/>
          <w:lang w:val="en-GB"/>
        </w:rPr>
        <w:t xml:space="preserve"> 307-316.</w:t>
      </w:r>
    </w:p>
    <w:p w14:paraId="15B5F549" w14:textId="64991C73" w:rsidR="00997CFF" w:rsidRPr="00427976" w:rsidRDefault="00997CFF" w:rsidP="0028608D">
      <w:pPr>
        <w:ind w:left="720" w:hanging="720"/>
        <w:jc w:val="both"/>
        <w:rPr>
          <w:sz w:val="22"/>
          <w:szCs w:val="22"/>
          <w:lang w:val="en-GB"/>
        </w:rPr>
      </w:pPr>
      <w:r w:rsidRPr="00427976">
        <w:rPr>
          <w:sz w:val="22"/>
          <w:szCs w:val="22"/>
          <w:lang w:val="en-GB"/>
        </w:rPr>
        <w:t>Baker, T., Gedajlovic, E. and Lubatkin, M. (2005</w:t>
      </w:r>
      <w:r w:rsidR="00206902" w:rsidRPr="00427976">
        <w:rPr>
          <w:sz w:val="22"/>
          <w:szCs w:val="22"/>
          <w:lang w:val="en-GB"/>
        </w:rPr>
        <w:t>),</w:t>
      </w:r>
      <w:r w:rsidRPr="00427976">
        <w:rPr>
          <w:sz w:val="22"/>
          <w:szCs w:val="22"/>
          <w:lang w:val="en-GB"/>
        </w:rPr>
        <w:t xml:space="preserve"> A framework for comparing entrepreneurship processes across nations</w:t>
      </w:r>
      <w:r w:rsidR="00F34F6B" w:rsidRPr="00427976">
        <w:rPr>
          <w:sz w:val="22"/>
          <w:szCs w:val="22"/>
          <w:lang w:val="en-GB"/>
        </w:rPr>
        <w:t>,</w:t>
      </w:r>
      <w:r w:rsidRPr="00427976">
        <w:rPr>
          <w:sz w:val="22"/>
          <w:szCs w:val="22"/>
          <w:lang w:val="en-GB"/>
        </w:rPr>
        <w:t xml:space="preserve"> </w:t>
      </w:r>
      <w:r w:rsidRPr="00427976">
        <w:rPr>
          <w:i/>
          <w:sz w:val="22"/>
          <w:szCs w:val="22"/>
          <w:lang w:val="en-GB"/>
        </w:rPr>
        <w:t>Journal of International Business Studies</w:t>
      </w:r>
      <w:r w:rsidR="00206902" w:rsidRPr="00427976">
        <w:rPr>
          <w:i/>
          <w:sz w:val="22"/>
          <w:szCs w:val="22"/>
          <w:lang w:val="en-GB"/>
        </w:rPr>
        <w:t>,</w:t>
      </w:r>
      <w:r w:rsidRPr="00427976">
        <w:rPr>
          <w:sz w:val="22"/>
          <w:szCs w:val="22"/>
          <w:lang w:val="en-GB"/>
        </w:rPr>
        <w:t xml:space="preserve"> 36</w:t>
      </w:r>
      <w:r w:rsidR="00206902" w:rsidRPr="00427976">
        <w:rPr>
          <w:sz w:val="22"/>
          <w:szCs w:val="22"/>
          <w:lang w:val="en-GB"/>
        </w:rPr>
        <w:t>:5, pp.</w:t>
      </w:r>
      <w:r w:rsidRPr="00427976">
        <w:rPr>
          <w:sz w:val="22"/>
          <w:szCs w:val="22"/>
          <w:lang w:val="en-GB"/>
        </w:rPr>
        <w:t xml:space="preserve"> 492-504.</w:t>
      </w:r>
    </w:p>
    <w:p w14:paraId="2251F575" w14:textId="3624253A" w:rsidR="00997CFF" w:rsidRPr="00427976" w:rsidRDefault="00997CFF" w:rsidP="0028608D">
      <w:pPr>
        <w:ind w:left="720" w:hanging="720"/>
        <w:jc w:val="both"/>
        <w:rPr>
          <w:sz w:val="22"/>
          <w:szCs w:val="22"/>
          <w:lang w:val="en-GB"/>
        </w:rPr>
      </w:pPr>
      <w:r w:rsidRPr="00427976">
        <w:rPr>
          <w:sz w:val="22"/>
          <w:szCs w:val="22"/>
          <w:lang w:val="en-GB"/>
        </w:rPr>
        <w:t>Bartlett, W. and Bateman, M. (1997</w:t>
      </w:r>
      <w:r w:rsidR="00206902" w:rsidRPr="00427976">
        <w:rPr>
          <w:sz w:val="22"/>
          <w:szCs w:val="22"/>
          <w:lang w:val="en-GB"/>
        </w:rPr>
        <w:t>),</w:t>
      </w:r>
      <w:r w:rsidRPr="00427976">
        <w:rPr>
          <w:sz w:val="22"/>
          <w:szCs w:val="22"/>
          <w:lang w:val="en-GB"/>
        </w:rPr>
        <w:t xml:space="preserve"> The business </w:t>
      </w:r>
      <w:r w:rsidR="00206902" w:rsidRPr="00427976">
        <w:rPr>
          <w:sz w:val="22"/>
          <w:szCs w:val="22"/>
          <w:lang w:val="en-GB"/>
        </w:rPr>
        <w:t>culture in Croatia and Slovenia,</w:t>
      </w:r>
      <w:r w:rsidRPr="00427976">
        <w:rPr>
          <w:sz w:val="22"/>
          <w:szCs w:val="22"/>
          <w:lang w:val="en-GB"/>
        </w:rPr>
        <w:t xml:space="preserve"> </w:t>
      </w:r>
      <w:r w:rsidR="00206902" w:rsidRPr="00427976">
        <w:rPr>
          <w:sz w:val="22"/>
          <w:szCs w:val="22"/>
          <w:lang w:val="en-GB"/>
        </w:rPr>
        <w:t>i</w:t>
      </w:r>
      <w:r w:rsidRPr="00427976">
        <w:rPr>
          <w:sz w:val="22"/>
          <w:szCs w:val="22"/>
          <w:lang w:val="en-GB"/>
        </w:rPr>
        <w:t xml:space="preserve">n </w:t>
      </w:r>
      <w:r w:rsidR="00206902" w:rsidRPr="00427976">
        <w:rPr>
          <w:sz w:val="22"/>
          <w:szCs w:val="22"/>
          <w:lang w:val="en-GB"/>
        </w:rPr>
        <w:t>M. Bateman, (e</w:t>
      </w:r>
      <w:r w:rsidRPr="00427976">
        <w:rPr>
          <w:sz w:val="22"/>
          <w:szCs w:val="22"/>
          <w:lang w:val="en-GB"/>
        </w:rPr>
        <w:t>d</w:t>
      </w:r>
      <w:r w:rsidR="00206902" w:rsidRPr="00427976">
        <w:rPr>
          <w:sz w:val="22"/>
          <w:szCs w:val="22"/>
          <w:lang w:val="en-GB"/>
        </w:rPr>
        <w:t>),</w:t>
      </w:r>
      <w:r w:rsidRPr="00427976">
        <w:rPr>
          <w:sz w:val="22"/>
          <w:szCs w:val="22"/>
          <w:lang w:val="en-GB"/>
        </w:rPr>
        <w:t xml:space="preserve"> </w:t>
      </w:r>
      <w:r w:rsidRPr="00427976">
        <w:rPr>
          <w:i/>
          <w:sz w:val="22"/>
          <w:szCs w:val="22"/>
          <w:lang w:val="en-GB"/>
        </w:rPr>
        <w:t>Business Cultures in Central and Eastern Europe</w:t>
      </w:r>
      <w:r w:rsidRPr="00427976">
        <w:rPr>
          <w:sz w:val="22"/>
          <w:szCs w:val="22"/>
          <w:lang w:val="en-GB"/>
        </w:rPr>
        <w:t xml:space="preserve">. Oxford: Butterworth-Heinemann, </w:t>
      </w:r>
      <w:r w:rsidR="00206902" w:rsidRPr="00427976">
        <w:rPr>
          <w:sz w:val="22"/>
          <w:szCs w:val="22"/>
          <w:lang w:val="en-GB"/>
        </w:rPr>
        <w:t xml:space="preserve">pp. </w:t>
      </w:r>
      <w:r w:rsidRPr="00427976">
        <w:rPr>
          <w:sz w:val="22"/>
          <w:szCs w:val="22"/>
          <w:lang w:val="en-GB"/>
        </w:rPr>
        <w:t>88-127</w:t>
      </w:r>
      <w:r w:rsidR="00206902" w:rsidRPr="00427976">
        <w:rPr>
          <w:sz w:val="22"/>
          <w:szCs w:val="22"/>
          <w:lang w:val="en-GB"/>
        </w:rPr>
        <w:t>.</w:t>
      </w:r>
    </w:p>
    <w:p w14:paraId="3D42484C" w14:textId="6FC6BB9C" w:rsidR="00997CFF" w:rsidRPr="00427976" w:rsidRDefault="00997CFF" w:rsidP="0028608D">
      <w:pPr>
        <w:ind w:left="720" w:hanging="720"/>
        <w:jc w:val="both"/>
        <w:rPr>
          <w:sz w:val="22"/>
          <w:szCs w:val="22"/>
          <w:lang w:val="en-GB"/>
        </w:rPr>
      </w:pPr>
      <w:r w:rsidRPr="00427976">
        <w:rPr>
          <w:sz w:val="22"/>
          <w:szCs w:val="22"/>
          <w:lang w:val="en-GB"/>
        </w:rPr>
        <w:t>Ben Jelloun, T. (1999</w:t>
      </w:r>
      <w:r w:rsidR="00206902" w:rsidRPr="00427976">
        <w:rPr>
          <w:sz w:val="22"/>
          <w:szCs w:val="22"/>
          <w:lang w:val="en-GB"/>
        </w:rPr>
        <w:t>),</w:t>
      </w:r>
      <w:r w:rsidRPr="00427976">
        <w:rPr>
          <w:sz w:val="22"/>
          <w:szCs w:val="22"/>
          <w:lang w:val="en-GB"/>
        </w:rPr>
        <w:t xml:space="preserve"> </w:t>
      </w:r>
      <w:r w:rsidRPr="00427976">
        <w:rPr>
          <w:i/>
          <w:iCs/>
          <w:sz w:val="22"/>
          <w:szCs w:val="22"/>
          <w:lang w:val="en-GB"/>
        </w:rPr>
        <w:t>French Hospitality: Racism and North African Immigrants</w:t>
      </w:r>
      <w:r w:rsidRPr="00427976">
        <w:rPr>
          <w:sz w:val="22"/>
          <w:szCs w:val="22"/>
          <w:lang w:val="en-GB"/>
        </w:rPr>
        <w:t>,</w:t>
      </w:r>
      <w:r w:rsidR="00206902" w:rsidRPr="00427976">
        <w:rPr>
          <w:sz w:val="22"/>
          <w:szCs w:val="22"/>
          <w:lang w:val="en-GB"/>
        </w:rPr>
        <w:t xml:space="preserve"> </w:t>
      </w:r>
      <w:r w:rsidRPr="00427976">
        <w:rPr>
          <w:sz w:val="22"/>
          <w:szCs w:val="22"/>
          <w:lang w:val="en-GB"/>
        </w:rPr>
        <w:t>New York: Columbia University Press</w:t>
      </w:r>
      <w:r w:rsidR="00206902" w:rsidRPr="00427976">
        <w:rPr>
          <w:sz w:val="22"/>
          <w:szCs w:val="22"/>
          <w:lang w:val="en-GB"/>
        </w:rPr>
        <w:t>.</w:t>
      </w:r>
    </w:p>
    <w:p w14:paraId="0237C365" w14:textId="77777777" w:rsidR="00206902" w:rsidRPr="00427976" w:rsidRDefault="00997CFF" w:rsidP="0028608D">
      <w:pPr>
        <w:jc w:val="both"/>
        <w:rPr>
          <w:sz w:val="22"/>
          <w:szCs w:val="22"/>
          <w:lang w:val="en-GB"/>
        </w:rPr>
      </w:pPr>
      <w:r w:rsidRPr="00427976">
        <w:rPr>
          <w:sz w:val="22"/>
          <w:szCs w:val="22"/>
          <w:lang w:val="en-GB"/>
        </w:rPr>
        <w:t xml:space="preserve">Blackburn, R. </w:t>
      </w:r>
      <w:r w:rsidR="00206902" w:rsidRPr="00427976">
        <w:rPr>
          <w:sz w:val="22"/>
          <w:szCs w:val="22"/>
          <w:lang w:val="en-GB"/>
        </w:rPr>
        <w:t>and</w:t>
      </w:r>
      <w:r w:rsidRPr="00427976">
        <w:rPr>
          <w:sz w:val="22"/>
          <w:szCs w:val="22"/>
          <w:lang w:val="en-GB"/>
        </w:rPr>
        <w:t xml:space="preserve"> Kovalainen, A. (2009</w:t>
      </w:r>
      <w:r w:rsidR="00206902" w:rsidRPr="00427976">
        <w:rPr>
          <w:sz w:val="22"/>
          <w:szCs w:val="22"/>
          <w:lang w:val="en-GB"/>
        </w:rPr>
        <w:t>),</w:t>
      </w:r>
      <w:r w:rsidRPr="00427976">
        <w:rPr>
          <w:sz w:val="22"/>
          <w:szCs w:val="22"/>
          <w:lang w:val="en-GB"/>
        </w:rPr>
        <w:t xml:space="preserve"> Researching small firms and entrepreneurship: Past, </w:t>
      </w:r>
    </w:p>
    <w:p w14:paraId="32DC52D4" w14:textId="36B83163" w:rsidR="00997CFF" w:rsidRPr="00427976" w:rsidRDefault="00997CFF" w:rsidP="0028608D">
      <w:pPr>
        <w:ind w:firstLine="720"/>
        <w:jc w:val="both"/>
        <w:rPr>
          <w:sz w:val="22"/>
          <w:szCs w:val="22"/>
          <w:lang w:val="en-GB"/>
        </w:rPr>
      </w:pPr>
      <w:r w:rsidRPr="00427976">
        <w:rPr>
          <w:sz w:val="22"/>
          <w:szCs w:val="22"/>
          <w:lang w:val="en-GB"/>
        </w:rPr>
        <w:t>present and future</w:t>
      </w:r>
      <w:r w:rsidR="00F34F6B" w:rsidRPr="00427976">
        <w:rPr>
          <w:sz w:val="22"/>
          <w:szCs w:val="22"/>
          <w:lang w:val="en-GB"/>
        </w:rPr>
        <w:t>,</w:t>
      </w:r>
      <w:r w:rsidRPr="00427976">
        <w:rPr>
          <w:sz w:val="22"/>
          <w:szCs w:val="22"/>
          <w:lang w:val="en-GB"/>
        </w:rPr>
        <w:t xml:space="preserve"> </w:t>
      </w:r>
      <w:r w:rsidRPr="00427976">
        <w:rPr>
          <w:i/>
          <w:iCs/>
          <w:sz w:val="22"/>
          <w:szCs w:val="22"/>
          <w:lang w:val="en-GB"/>
        </w:rPr>
        <w:t>International Journal of Management Reviews</w:t>
      </w:r>
      <w:r w:rsidR="00206902" w:rsidRPr="00427976">
        <w:rPr>
          <w:sz w:val="22"/>
          <w:szCs w:val="22"/>
          <w:lang w:val="en-GB"/>
        </w:rPr>
        <w:t>, 11:</w:t>
      </w:r>
      <w:r w:rsidRPr="00427976">
        <w:rPr>
          <w:sz w:val="22"/>
          <w:szCs w:val="22"/>
          <w:lang w:val="en-GB"/>
        </w:rPr>
        <w:t>2</w:t>
      </w:r>
      <w:r w:rsidR="00206902" w:rsidRPr="00427976">
        <w:rPr>
          <w:sz w:val="22"/>
          <w:szCs w:val="22"/>
          <w:lang w:val="en-GB"/>
        </w:rPr>
        <w:t>,</w:t>
      </w:r>
      <w:r w:rsidRPr="00427976">
        <w:rPr>
          <w:sz w:val="22"/>
          <w:szCs w:val="22"/>
          <w:lang w:val="en-GB"/>
        </w:rPr>
        <w:t xml:space="preserve"> </w:t>
      </w:r>
      <w:r w:rsidR="00206902" w:rsidRPr="00427976">
        <w:rPr>
          <w:sz w:val="22"/>
          <w:szCs w:val="22"/>
          <w:lang w:val="en-GB"/>
        </w:rPr>
        <w:t xml:space="preserve">pp. </w:t>
      </w:r>
      <w:r w:rsidRPr="00427976">
        <w:rPr>
          <w:sz w:val="22"/>
          <w:szCs w:val="22"/>
          <w:lang w:val="en-GB"/>
        </w:rPr>
        <w:t>127-148.</w:t>
      </w:r>
    </w:p>
    <w:p w14:paraId="49626EA0" w14:textId="7BFFC127" w:rsidR="00997CFF" w:rsidRPr="00427976" w:rsidRDefault="00997CFF" w:rsidP="0028608D">
      <w:pPr>
        <w:ind w:left="720" w:hanging="720"/>
        <w:jc w:val="both"/>
        <w:rPr>
          <w:sz w:val="22"/>
          <w:szCs w:val="22"/>
        </w:rPr>
      </w:pPr>
      <w:r w:rsidRPr="00427976">
        <w:rPr>
          <w:sz w:val="22"/>
          <w:szCs w:val="22"/>
        </w:rPr>
        <w:t>Botterill, D. (2000</w:t>
      </w:r>
      <w:r w:rsidR="00206902" w:rsidRPr="00427976">
        <w:rPr>
          <w:sz w:val="22"/>
          <w:szCs w:val="22"/>
        </w:rPr>
        <w:t>),</w:t>
      </w:r>
      <w:r w:rsidRPr="00427976">
        <w:rPr>
          <w:sz w:val="22"/>
          <w:szCs w:val="22"/>
        </w:rPr>
        <w:t xml:space="preserve"> Social scientific ways of knowing hospitality</w:t>
      </w:r>
      <w:r w:rsidR="000F73E1" w:rsidRPr="00427976">
        <w:rPr>
          <w:sz w:val="22"/>
          <w:szCs w:val="22"/>
        </w:rPr>
        <w:t>, i</w:t>
      </w:r>
      <w:r w:rsidRPr="00427976">
        <w:rPr>
          <w:sz w:val="22"/>
          <w:szCs w:val="22"/>
        </w:rPr>
        <w:t>n C. Lashley and A. Morrison (2000</w:t>
      </w:r>
      <w:r w:rsidR="00206902" w:rsidRPr="00427976">
        <w:rPr>
          <w:sz w:val="22"/>
          <w:szCs w:val="22"/>
        </w:rPr>
        <w:t>),</w:t>
      </w:r>
      <w:r w:rsidRPr="00427976">
        <w:rPr>
          <w:sz w:val="22"/>
          <w:szCs w:val="22"/>
        </w:rPr>
        <w:t xml:space="preserve"> </w:t>
      </w:r>
      <w:r w:rsidRPr="00427976">
        <w:rPr>
          <w:i/>
          <w:sz w:val="22"/>
          <w:szCs w:val="22"/>
        </w:rPr>
        <w:t>In Search of Hospitality: Theoretical Perspectives and Debates</w:t>
      </w:r>
      <w:r w:rsidRPr="00427976">
        <w:rPr>
          <w:sz w:val="22"/>
          <w:szCs w:val="22"/>
        </w:rPr>
        <w:t xml:space="preserve">. Oxford: Butterworth Heinemann, </w:t>
      </w:r>
      <w:r w:rsidR="00F34F6B" w:rsidRPr="00427976">
        <w:rPr>
          <w:sz w:val="22"/>
          <w:szCs w:val="22"/>
        </w:rPr>
        <w:t xml:space="preserve">pp. </w:t>
      </w:r>
      <w:r w:rsidRPr="00427976">
        <w:rPr>
          <w:sz w:val="22"/>
          <w:szCs w:val="22"/>
        </w:rPr>
        <w:t>177-197.</w:t>
      </w:r>
    </w:p>
    <w:p w14:paraId="603AC145" w14:textId="22464ADE" w:rsidR="00997CFF" w:rsidRDefault="00997CFF" w:rsidP="0028608D">
      <w:pPr>
        <w:ind w:left="720" w:hanging="720"/>
        <w:jc w:val="both"/>
        <w:rPr>
          <w:sz w:val="22"/>
          <w:szCs w:val="22"/>
        </w:rPr>
      </w:pPr>
      <w:r w:rsidRPr="00427976">
        <w:rPr>
          <w:sz w:val="22"/>
          <w:szCs w:val="22"/>
        </w:rPr>
        <w:t xml:space="preserve">Botterill, D. </w:t>
      </w:r>
      <w:r w:rsidR="00F34F6B" w:rsidRPr="00427976">
        <w:rPr>
          <w:sz w:val="22"/>
          <w:szCs w:val="22"/>
        </w:rPr>
        <w:t>(</w:t>
      </w:r>
      <w:r w:rsidRPr="00427976">
        <w:rPr>
          <w:sz w:val="22"/>
          <w:szCs w:val="22"/>
        </w:rPr>
        <w:t>2001</w:t>
      </w:r>
      <w:r w:rsidR="00F34F6B" w:rsidRPr="00427976">
        <w:rPr>
          <w:sz w:val="22"/>
          <w:szCs w:val="22"/>
        </w:rPr>
        <w:t xml:space="preserve">), </w:t>
      </w:r>
      <w:r w:rsidRPr="00427976">
        <w:rPr>
          <w:sz w:val="22"/>
          <w:szCs w:val="22"/>
        </w:rPr>
        <w:t>The epistemol</w:t>
      </w:r>
      <w:r w:rsidR="00F34F6B" w:rsidRPr="00427976">
        <w:rPr>
          <w:sz w:val="22"/>
          <w:szCs w:val="22"/>
        </w:rPr>
        <w:t>ogy of a set of tourism studies</w:t>
      </w:r>
      <w:r w:rsidRPr="00427976">
        <w:rPr>
          <w:sz w:val="22"/>
          <w:szCs w:val="22"/>
        </w:rPr>
        <w:t xml:space="preserve">, </w:t>
      </w:r>
      <w:r w:rsidRPr="00427976">
        <w:rPr>
          <w:i/>
          <w:sz w:val="22"/>
          <w:szCs w:val="22"/>
        </w:rPr>
        <w:t>Leisure Studies</w:t>
      </w:r>
      <w:r w:rsidRPr="00427976">
        <w:rPr>
          <w:sz w:val="22"/>
          <w:szCs w:val="22"/>
        </w:rPr>
        <w:t xml:space="preserve">, 20, </w:t>
      </w:r>
      <w:r w:rsidR="00F34F6B" w:rsidRPr="00427976">
        <w:rPr>
          <w:sz w:val="22"/>
          <w:szCs w:val="22"/>
        </w:rPr>
        <w:t xml:space="preserve">pp. </w:t>
      </w:r>
      <w:r w:rsidRPr="00427976">
        <w:rPr>
          <w:sz w:val="22"/>
          <w:szCs w:val="22"/>
        </w:rPr>
        <w:t>199-214</w:t>
      </w:r>
    </w:p>
    <w:p w14:paraId="2C18CE74" w14:textId="58E81D47" w:rsidR="0026505B" w:rsidRPr="00427976" w:rsidRDefault="0026505B" w:rsidP="0028608D">
      <w:pPr>
        <w:ind w:left="720" w:hanging="720"/>
        <w:jc w:val="both"/>
        <w:rPr>
          <w:sz w:val="22"/>
          <w:szCs w:val="22"/>
          <w:lang w:val="en-GB"/>
        </w:rPr>
      </w:pPr>
      <w:r>
        <w:rPr>
          <w:sz w:val="22"/>
          <w:szCs w:val="22"/>
        </w:rPr>
        <w:t>Brouder, P., and</w:t>
      </w:r>
      <w:r w:rsidRPr="0026505B">
        <w:rPr>
          <w:sz w:val="22"/>
          <w:szCs w:val="22"/>
        </w:rPr>
        <w:t xml:space="preserve"> Eriksson, R. H. (2013)</w:t>
      </w:r>
      <w:r>
        <w:rPr>
          <w:sz w:val="22"/>
          <w:szCs w:val="22"/>
        </w:rPr>
        <w:t>,</w:t>
      </w:r>
      <w:r w:rsidRPr="0026505B">
        <w:rPr>
          <w:sz w:val="22"/>
          <w:szCs w:val="22"/>
        </w:rPr>
        <w:t xml:space="preserve"> Tourism evolution: On the synergies of tourism studies and evolutionary economic geography. </w:t>
      </w:r>
      <w:r w:rsidRPr="0026505B">
        <w:rPr>
          <w:i/>
          <w:iCs/>
          <w:sz w:val="22"/>
          <w:szCs w:val="22"/>
        </w:rPr>
        <w:t>Annals of Tourism Research</w:t>
      </w:r>
      <w:r w:rsidRPr="0026505B">
        <w:rPr>
          <w:sz w:val="22"/>
          <w:szCs w:val="22"/>
        </w:rPr>
        <w:t>, </w:t>
      </w:r>
      <w:r w:rsidRPr="0026505B">
        <w:rPr>
          <w:i/>
          <w:iCs/>
          <w:sz w:val="22"/>
          <w:szCs w:val="22"/>
        </w:rPr>
        <w:t>43</w:t>
      </w:r>
      <w:r w:rsidRPr="0026505B">
        <w:rPr>
          <w:sz w:val="22"/>
          <w:szCs w:val="22"/>
        </w:rPr>
        <w:t>, 370-389.</w:t>
      </w:r>
    </w:p>
    <w:p w14:paraId="55797F7D" w14:textId="6478F475" w:rsidR="00997CFF" w:rsidRPr="00427976" w:rsidRDefault="00997CFF" w:rsidP="0028608D">
      <w:pPr>
        <w:ind w:left="720" w:hanging="720"/>
        <w:jc w:val="both"/>
        <w:rPr>
          <w:sz w:val="22"/>
          <w:szCs w:val="22"/>
          <w:lang w:val="en-GB"/>
        </w:rPr>
      </w:pPr>
      <w:r w:rsidRPr="00427976">
        <w:rPr>
          <w:sz w:val="22"/>
          <w:szCs w:val="22"/>
          <w:lang w:val="en-GB"/>
        </w:rPr>
        <w:t>Buick, I., Halcro, K. and Lynch, P. (2001</w:t>
      </w:r>
      <w:r w:rsidR="00206902" w:rsidRPr="00427976">
        <w:rPr>
          <w:sz w:val="22"/>
          <w:szCs w:val="22"/>
          <w:lang w:val="en-GB"/>
        </w:rPr>
        <w:t>),</w:t>
      </w:r>
      <w:r w:rsidRPr="00427976">
        <w:rPr>
          <w:sz w:val="22"/>
          <w:szCs w:val="22"/>
          <w:lang w:val="en-GB"/>
        </w:rPr>
        <w:t xml:space="preserve"> Death of the lifestyle entrepreneur. A study of Scottish hotel proprietors</w:t>
      </w:r>
      <w:r w:rsidR="00F34F6B" w:rsidRPr="00427976">
        <w:rPr>
          <w:sz w:val="22"/>
          <w:szCs w:val="22"/>
          <w:lang w:val="en-GB"/>
        </w:rPr>
        <w:t>,</w:t>
      </w:r>
      <w:r w:rsidRPr="00427976">
        <w:rPr>
          <w:sz w:val="22"/>
          <w:szCs w:val="22"/>
          <w:lang w:val="en-GB"/>
        </w:rPr>
        <w:t xml:space="preserve"> </w:t>
      </w:r>
      <w:r w:rsidRPr="00427976">
        <w:rPr>
          <w:i/>
          <w:sz w:val="22"/>
          <w:szCs w:val="22"/>
          <w:lang w:val="en-GB"/>
        </w:rPr>
        <w:t>The Journal of Applied Hospitality Management Praxis</w:t>
      </w:r>
      <w:r w:rsidR="00F34F6B" w:rsidRPr="00427976">
        <w:rPr>
          <w:i/>
          <w:sz w:val="22"/>
          <w:szCs w:val="22"/>
          <w:lang w:val="en-GB"/>
        </w:rPr>
        <w:t>,</w:t>
      </w:r>
      <w:r w:rsidRPr="00427976">
        <w:rPr>
          <w:sz w:val="22"/>
          <w:szCs w:val="22"/>
          <w:lang w:val="en-GB"/>
        </w:rPr>
        <w:t xml:space="preserve"> 2</w:t>
      </w:r>
      <w:r w:rsidR="00F34F6B" w:rsidRPr="00427976">
        <w:rPr>
          <w:sz w:val="22"/>
          <w:szCs w:val="22"/>
          <w:lang w:val="en-GB"/>
        </w:rPr>
        <w:t>:</w:t>
      </w:r>
      <w:r w:rsidRPr="00427976">
        <w:rPr>
          <w:sz w:val="22"/>
          <w:szCs w:val="22"/>
          <w:lang w:val="en-GB"/>
        </w:rPr>
        <w:t>2</w:t>
      </w:r>
      <w:r w:rsidR="00F34F6B" w:rsidRPr="00427976">
        <w:rPr>
          <w:sz w:val="22"/>
          <w:szCs w:val="22"/>
          <w:lang w:val="en-GB"/>
        </w:rPr>
        <w:t>, pp.</w:t>
      </w:r>
      <w:r w:rsidRPr="00427976">
        <w:rPr>
          <w:sz w:val="22"/>
          <w:szCs w:val="22"/>
          <w:lang w:val="en-GB"/>
        </w:rPr>
        <w:t xml:space="preserve"> 114-125.</w:t>
      </w:r>
    </w:p>
    <w:p w14:paraId="112068D6" w14:textId="77777777" w:rsidR="00F34F6B" w:rsidRPr="00427976" w:rsidRDefault="00997CFF" w:rsidP="0028608D">
      <w:pPr>
        <w:jc w:val="both"/>
        <w:rPr>
          <w:i/>
          <w:iCs/>
          <w:sz w:val="22"/>
          <w:szCs w:val="22"/>
          <w:lang w:val="en-GB"/>
        </w:rPr>
      </w:pPr>
      <w:r w:rsidRPr="00427976">
        <w:rPr>
          <w:sz w:val="22"/>
          <w:szCs w:val="22"/>
          <w:lang w:val="en-GB"/>
        </w:rPr>
        <w:t xml:space="preserve">Bull, I. </w:t>
      </w:r>
      <w:r w:rsidR="00F34F6B" w:rsidRPr="00427976">
        <w:rPr>
          <w:sz w:val="22"/>
          <w:szCs w:val="22"/>
          <w:lang w:val="en-GB"/>
        </w:rPr>
        <w:t>and</w:t>
      </w:r>
      <w:r w:rsidRPr="00427976">
        <w:rPr>
          <w:sz w:val="22"/>
          <w:szCs w:val="22"/>
          <w:lang w:val="en-GB"/>
        </w:rPr>
        <w:t xml:space="preserve"> G. Willard (1993</w:t>
      </w:r>
      <w:r w:rsidR="00206902" w:rsidRPr="00427976">
        <w:rPr>
          <w:sz w:val="22"/>
          <w:szCs w:val="22"/>
          <w:lang w:val="en-GB"/>
        </w:rPr>
        <w:t>),</w:t>
      </w:r>
      <w:r w:rsidRPr="00427976">
        <w:rPr>
          <w:sz w:val="22"/>
          <w:szCs w:val="22"/>
          <w:lang w:val="en-GB"/>
        </w:rPr>
        <w:t xml:space="preserve"> Towards a theory of entrepreneurship</w:t>
      </w:r>
      <w:r w:rsidR="00F34F6B" w:rsidRPr="00427976">
        <w:rPr>
          <w:sz w:val="22"/>
          <w:szCs w:val="22"/>
          <w:lang w:val="en-GB"/>
        </w:rPr>
        <w:t>,</w:t>
      </w:r>
      <w:r w:rsidRPr="00427976">
        <w:rPr>
          <w:sz w:val="22"/>
          <w:szCs w:val="22"/>
          <w:lang w:val="en-GB"/>
        </w:rPr>
        <w:t xml:space="preserve"> </w:t>
      </w:r>
      <w:r w:rsidRPr="00427976">
        <w:rPr>
          <w:i/>
          <w:iCs/>
          <w:sz w:val="22"/>
          <w:szCs w:val="22"/>
          <w:lang w:val="en-GB"/>
        </w:rPr>
        <w:t xml:space="preserve">Journal of Business </w:t>
      </w:r>
    </w:p>
    <w:p w14:paraId="3913FB8C" w14:textId="16719349" w:rsidR="00997CFF" w:rsidRPr="00427976" w:rsidRDefault="00997CFF" w:rsidP="0028608D">
      <w:pPr>
        <w:ind w:firstLine="720"/>
        <w:jc w:val="both"/>
        <w:rPr>
          <w:sz w:val="22"/>
          <w:szCs w:val="22"/>
          <w:lang w:val="en-GB"/>
        </w:rPr>
      </w:pPr>
      <w:r w:rsidRPr="00427976">
        <w:rPr>
          <w:i/>
          <w:iCs/>
          <w:sz w:val="22"/>
          <w:szCs w:val="22"/>
          <w:lang w:val="en-GB"/>
        </w:rPr>
        <w:t>Venturing</w:t>
      </w:r>
      <w:r w:rsidRPr="00427976">
        <w:rPr>
          <w:sz w:val="22"/>
          <w:szCs w:val="22"/>
          <w:lang w:val="en-GB"/>
        </w:rPr>
        <w:t>,</w:t>
      </w:r>
      <w:r w:rsidRPr="00427976">
        <w:rPr>
          <w:i/>
          <w:iCs/>
          <w:sz w:val="22"/>
          <w:szCs w:val="22"/>
          <w:lang w:val="en-GB"/>
        </w:rPr>
        <w:t xml:space="preserve"> </w:t>
      </w:r>
      <w:r w:rsidR="00F34F6B" w:rsidRPr="00427976">
        <w:rPr>
          <w:sz w:val="22"/>
          <w:szCs w:val="22"/>
          <w:lang w:val="en-GB"/>
        </w:rPr>
        <w:t>8:</w:t>
      </w:r>
      <w:r w:rsidRPr="00427976">
        <w:rPr>
          <w:sz w:val="22"/>
          <w:szCs w:val="22"/>
          <w:lang w:val="en-GB"/>
        </w:rPr>
        <w:t>3</w:t>
      </w:r>
      <w:r w:rsidR="00206902" w:rsidRPr="00427976">
        <w:rPr>
          <w:sz w:val="22"/>
          <w:szCs w:val="22"/>
          <w:lang w:val="en-GB"/>
        </w:rPr>
        <w:t>,</w:t>
      </w:r>
      <w:r w:rsidR="00F34F6B" w:rsidRPr="00427976">
        <w:rPr>
          <w:sz w:val="22"/>
          <w:szCs w:val="22"/>
          <w:lang w:val="en-GB"/>
        </w:rPr>
        <w:t xml:space="preserve"> pp.</w:t>
      </w:r>
      <w:r w:rsidRPr="00427976">
        <w:rPr>
          <w:sz w:val="22"/>
          <w:szCs w:val="22"/>
          <w:lang w:val="en-GB"/>
        </w:rPr>
        <w:t xml:space="preserve"> 183-195.</w:t>
      </w:r>
    </w:p>
    <w:p w14:paraId="51955F73" w14:textId="295B3DAE" w:rsidR="00997CFF" w:rsidRPr="00427976" w:rsidRDefault="00997CFF" w:rsidP="0028608D">
      <w:pPr>
        <w:ind w:left="720" w:hanging="720"/>
        <w:jc w:val="both"/>
        <w:rPr>
          <w:sz w:val="22"/>
          <w:szCs w:val="22"/>
          <w:lang w:val="en-GB"/>
        </w:rPr>
      </w:pPr>
      <w:r w:rsidRPr="00427976">
        <w:rPr>
          <w:sz w:val="22"/>
          <w:szCs w:val="22"/>
          <w:lang w:val="en-GB"/>
        </w:rPr>
        <w:t xml:space="preserve">Busenitz, W., West, P., Shepherd, D., Nelson, T., Chandler, N. </w:t>
      </w:r>
      <w:r w:rsidR="000F73E1" w:rsidRPr="00427976">
        <w:rPr>
          <w:sz w:val="22"/>
          <w:szCs w:val="22"/>
          <w:lang w:val="en-GB"/>
        </w:rPr>
        <w:t xml:space="preserve">and </w:t>
      </w:r>
      <w:r w:rsidRPr="00427976">
        <w:rPr>
          <w:sz w:val="22"/>
          <w:szCs w:val="22"/>
          <w:lang w:val="en-GB"/>
        </w:rPr>
        <w:t>Zacharakis, A. (2003</w:t>
      </w:r>
      <w:r w:rsidR="00206902" w:rsidRPr="00427976">
        <w:rPr>
          <w:sz w:val="22"/>
          <w:szCs w:val="22"/>
          <w:lang w:val="en-GB"/>
        </w:rPr>
        <w:t>),</w:t>
      </w:r>
      <w:r w:rsidRPr="00427976">
        <w:rPr>
          <w:sz w:val="22"/>
          <w:szCs w:val="22"/>
          <w:lang w:val="en-GB"/>
        </w:rPr>
        <w:t xml:space="preserve"> Entrepreneurship research in emergence: Past trends and future directions</w:t>
      </w:r>
      <w:r w:rsidR="00F34F6B" w:rsidRPr="00427976">
        <w:rPr>
          <w:sz w:val="22"/>
          <w:szCs w:val="22"/>
          <w:lang w:val="en-GB"/>
        </w:rPr>
        <w:t>,</w:t>
      </w:r>
      <w:r w:rsidRPr="00427976">
        <w:rPr>
          <w:sz w:val="22"/>
          <w:szCs w:val="22"/>
          <w:lang w:val="en-GB"/>
        </w:rPr>
        <w:t xml:space="preserve"> </w:t>
      </w:r>
      <w:r w:rsidRPr="00427976">
        <w:rPr>
          <w:i/>
          <w:iCs/>
          <w:sz w:val="22"/>
          <w:szCs w:val="22"/>
          <w:lang w:val="en-GB"/>
        </w:rPr>
        <w:t>Journal of Management</w:t>
      </w:r>
      <w:r w:rsidR="00F34F6B" w:rsidRPr="00427976">
        <w:rPr>
          <w:sz w:val="22"/>
          <w:szCs w:val="22"/>
          <w:lang w:val="en-GB"/>
        </w:rPr>
        <w:t>, 29:</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F34F6B" w:rsidRPr="00427976">
        <w:rPr>
          <w:sz w:val="22"/>
          <w:szCs w:val="22"/>
          <w:lang w:val="en-GB"/>
        </w:rPr>
        <w:t xml:space="preserve">pp. </w:t>
      </w:r>
      <w:r w:rsidRPr="00427976">
        <w:rPr>
          <w:sz w:val="22"/>
          <w:szCs w:val="22"/>
          <w:lang w:val="en-GB"/>
        </w:rPr>
        <w:t>285-308.</w:t>
      </w:r>
    </w:p>
    <w:p w14:paraId="4CC128F9" w14:textId="77777777" w:rsidR="00F34F6B" w:rsidRPr="00427976" w:rsidRDefault="00997CFF" w:rsidP="0028608D">
      <w:pPr>
        <w:jc w:val="both"/>
        <w:rPr>
          <w:i/>
          <w:iCs/>
          <w:sz w:val="22"/>
          <w:szCs w:val="22"/>
          <w:lang w:val="en-GB"/>
        </w:rPr>
      </w:pPr>
      <w:r w:rsidRPr="00427976">
        <w:rPr>
          <w:sz w:val="22"/>
          <w:szCs w:val="22"/>
          <w:lang w:val="en-GB"/>
        </w:rPr>
        <w:t>Bygrave, W. (1993</w:t>
      </w:r>
      <w:r w:rsidR="00206902" w:rsidRPr="00427976">
        <w:rPr>
          <w:sz w:val="22"/>
          <w:szCs w:val="22"/>
          <w:lang w:val="en-GB"/>
        </w:rPr>
        <w:t>),</w:t>
      </w:r>
      <w:r w:rsidRPr="00427976">
        <w:rPr>
          <w:sz w:val="22"/>
          <w:szCs w:val="22"/>
          <w:lang w:val="en-GB"/>
        </w:rPr>
        <w:t xml:space="preserve"> Theory building in the entrepreneurship paradigm</w:t>
      </w:r>
      <w:r w:rsidR="00F34F6B" w:rsidRPr="00427976">
        <w:rPr>
          <w:sz w:val="22"/>
          <w:szCs w:val="22"/>
          <w:lang w:val="en-GB"/>
        </w:rPr>
        <w:t>,</w:t>
      </w:r>
      <w:r w:rsidRPr="00427976">
        <w:rPr>
          <w:sz w:val="22"/>
          <w:szCs w:val="22"/>
          <w:lang w:val="en-GB"/>
        </w:rPr>
        <w:t xml:space="preserve"> </w:t>
      </w:r>
      <w:r w:rsidRPr="00427976">
        <w:rPr>
          <w:i/>
          <w:iCs/>
          <w:sz w:val="22"/>
          <w:szCs w:val="22"/>
          <w:lang w:val="en-GB"/>
        </w:rPr>
        <w:t xml:space="preserve">Journal of Business </w:t>
      </w:r>
    </w:p>
    <w:p w14:paraId="6A7B9C96" w14:textId="21256EE2" w:rsidR="00997CFF" w:rsidRPr="00427976" w:rsidRDefault="00997CFF" w:rsidP="0028608D">
      <w:pPr>
        <w:ind w:firstLine="720"/>
        <w:jc w:val="both"/>
        <w:rPr>
          <w:sz w:val="22"/>
          <w:szCs w:val="22"/>
          <w:lang w:val="en-GB"/>
        </w:rPr>
      </w:pPr>
      <w:r w:rsidRPr="00427976">
        <w:rPr>
          <w:i/>
          <w:iCs/>
          <w:sz w:val="22"/>
          <w:szCs w:val="22"/>
          <w:lang w:val="en-GB"/>
        </w:rPr>
        <w:t>Venturing</w:t>
      </w:r>
      <w:r w:rsidR="00F34F6B" w:rsidRPr="00427976">
        <w:rPr>
          <w:sz w:val="22"/>
          <w:szCs w:val="22"/>
          <w:lang w:val="en-GB"/>
        </w:rPr>
        <w:t>, 8:</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F34F6B" w:rsidRPr="00427976">
        <w:rPr>
          <w:sz w:val="22"/>
          <w:szCs w:val="22"/>
          <w:lang w:val="en-GB"/>
        </w:rPr>
        <w:t xml:space="preserve">pp. </w:t>
      </w:r>
      <w:r w:rsidRPr="00427976">
        <w:rPr>
          <w:sz w:val="22"/>
          <w:szCs w:val="22"/>
          <w:lang w:val="en-GB"/>
        </w:rPr>
        <w:t>255-280.</w:t>
      </w:r>
    </w:p>
    <w:p w14:paraId="602C8DB1" w14:textId="77777777" w:rsidR="0028608D" w:rsidRPr="00427976" w:rsidRDefault="00997CFF" w:rsidP="0028608D">
      <w:pPr>
        <w:jc w:val="both"/>
        <w:rPr>
          <w:sz w:val="22"/>
          <w:szCs w:val="22"/>
          <w:lang w:val="en-GB"/>
        </w:rPr>
      </w:pPr>
      <w:r w:rsidRPr="00427976">
        <w:rPr>
          <w:sz w:val="22"/>
          <w:szCs w:val="22"/>
          <w:lang w:val="en-GB"/>
        </w:rPr>
        <w:t xml:space="preserve">Calás, M., Smirchich, L. </w:t>
      </w:r>
      <w:r w:rsidR="00F34F6B" w:rsidRPr="00427976">
        <w:rPr>
          <w:sz w:val="22"/>
          <w:szCs w:val="22"/>
          <w:lang w:val="en-GB"/>
        </w:rPr>
        <w:t>and</w:t>
      </w:r>
      <w:r w:rsidRPr="00427976">
        <w:rPr>
          <w:sz w:val="22"/>
          <w:szCs w:val="22"/>
          <w:lang w:val="en-GB"/>
        </w:rPr>
        <w:t xml:space="preserve"> Bourne, K. (2009</w:t>
      </w:r>
      <w:r w:rsidR="00206902" w:rsidRPr="00427976">
        <w:rPr>
          <w:sz w:val="22"/>
          <w:szCs w:val="22"/>
          <w:lang w:val="en-GB"/>
        </w:rPr>
        <w:t>),</w:t>
      </w:r>
      <w:r w:rsidRPr="00427976">
        <w:rPr>
          <w:sz w:val="22"/>
          <w:szCs w:val="22"/>
          <w:lang w:val="en-GB"/>
        </w:rPr>
        <w:t xml:space="preserve"> Extending the boundaries: Reframing </w:t>
      </w:r>
    </w:p>
    <w:p w14:paraId="5AD9416E" w14:textId="6BADE07F" w:rsidR="00997CFF" w:rsidRPr="00427976" w:rsidRDefault="00997CFF" w:rsidP="0028608D">
      <w:pPr>
        <w:ind w:left="720"/>
        <w:jc w:val="both"/>
        <w:rPr>
          <w:sz w:val="22"/>
          <w:szCs w:val="22"/>
          <w:lang w:val="en-GB"/>
        </w:rPr>
      </w:pPr>
      <w:r w:rsidRPr="00427976">
        <w:rPr>
          <w:sz w:val="22"/>
          <w:szCs w:val="22"/>
          <w:lang w:val="en-GB"/>
        </w:rPr>
        <w:t>‘entrepreneurship as social change’ through feminist perspectives</w:t>
      </w:r>
      <w:r w:rsidR="00F34F6B" w:rsidRPr="00427976">
        <w:rPr>
          <w:sz w:val="22"/>
          <w:szCs w:val="22"/>
          <w:lang w:val="en-GB"/>
        </w:rPr>
        <w:t>,</w:t>
      </w:r>
      <w:r w:rsidRPr="00427976">
        <w:rPr>
          <w:sz w:val="22"/>
          <w:szCs w:val="22"/>
          <w:lang w:val="en-GB"/>
        </w:rPr>
        <w:t xml:space="preserve"> </w:t>
      </w:r>
      <w:r w:rsidRPr="00427976">
        <w:rPr>
          <w:i/>
          <w:iCs/>
          <w:sz w:val="22"/>
          <w:szCs w:val="22"/>
          <w:lang w:val="en-GB"/>
        </w:rPr>
        <w:t>Academy of Management Review</w:t>
      </w:r>
      <w:r w:rsidR="00F34F6B" w:rsidRPr="00427976">
        <w:rPr>
          <w:sz w:val="22"/>
          <w:szCs w:val="22"/>
          <w:lang w:val="en-GB"/>
        </w:rPr>
        <w:t>, 34:</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F34F6B" w:rsidRPr="00427976">
        <w:rPr>
          <w:sz w:val="22"/>
          <w:szCs w:val="22"/>
          <w:lang w:val="en-GB"/>
        </w:rPr>
        <w:t xml:space="preserve">pp. </w:t>
      </w:r>
      <w:r w:rsidRPr="00427976">
        <w:rPr>
          <w:sz w:val="22"/>
          <w:szCs w:val="22"/>
          <w:lang w:val="en-GB"/>
        </w:rPr>
        <w:t xml:space="preserve">552-569. </w:t>
      </w:r>
    </w:p>
    <w:p w14:paraId="19415C0F" w14:textId="77777777" w:rsidR="00F34F6B" w:rsidRPr="00427976" w:rsidRDefault="00997CFF" w:rsidP="0028608D">
      <w:pPr>
        <w:jc w:val="both"/>
        <w:rPr>
          <w:sz w:val="22"/>
          <w:szCs w:val="22"/>
          <w:lang w:val="en-GB"/>
        </w:rPr>
      </w:pPr>
      <w:r w:rsidRPr="00427976">
        <w:rPr>
          <w:sz w:val="22"/>
          <w:szCs w:val="22"/>
          <w:lang w:val="en-GB"/>
        </w:rPr>
        <w:t xml:space="preserve">Chandler, G. </w:t>
      </w:r>
      <w:r w:rsidR="00F34F6B" w:rsidRPr="00427976">
        <w:rPr>
          <w:sz w:val="22"/>
          <w:szCs w:val="22"/>
          <w:lang w:val="en-GB"/>
        </w:rPr>
        <w:t>and</w:t>
      </w:r>
      <w:r w:rsidRPr="00427976">
        <w:rPr>
          <w:sz w:val="22"/>
          <w:szCs w:val="22"/>
          <w:lang w:val="en-GB"/>
        </w:rPr>
        <w:t xml:space="preserve"> Lyon, D. (2001</w:t>
      </w:r>
      <w:r w:rsidR="00206902" w:rsidRPr="00427976">
        <w:rPr>
          <w:sz w:val="22"/>
          <w:szCs w:val="22"/>
          <w:lang w:val="en-GB"/>
        </w:rPr>
        <w:t>),</w:t>
      </w:r>
      <w:r w:rsidRPr="00427976">
        <w:rPr>
          <w:sz w:val="22"/>
          <w:szCs w:val="22"/>
          <w:lang w:val="en-GB"/>
        </w:rPr>
        <w:t xml:space="preserve"> Issues of research design and construct measurement in </w:t>
      </w:r>
    </w:p>
    <w:p w14:paraId="63038208" w14:textId="77777777" w:rsidR="00F34F6B" w:rsidRPr="00427976" w:rsidRDefault="00997CFF" w:rsidP="0028608D">
      <w:pPr>
        <w:ind w:firstLine="720"/>
        <w:jc w:val="both"/>
        <w:rPr>
          <w:sz w:val="22"/>
          <w:szCs w:val="22"/>
          <w:lang w:val="en-GB"/>
        </w:rPr>
      </w:pPr>
      <w:r w:rsidRPr="00427976">
        <w:rPr>
          <w:sz w:val="22"/>
          <w:szCs w:val="22"/>
          <w:lang w:val="en-GB"/>
        </w:rPr>
        <w:t>entrepreneurship research: The past decade</w:t>
      </w:r>
      <w:r w:rsidR="00F34F6B" w:rsidRPr="00427976">
        <w:rPr>
          <w:sz w:val="22"/>
          <w:szCs w:val="22"/>
          <w:lang w:val="en-GB"/>
        </w:rPr>
        <w:t>,</w:t>
      </w:r>
      <w:r w:rsidRPr="00427976">
        <w:rPr>
          <w:sz w:val="22"/>
          <w:szCs w:val="22"/>
          <w:lang w:val="en-GB"/>
        </w:rPr>
        <w:t xml:space="preserve"> </w:t>
      </w:r>
      <w:r w:rsidRPr="00427976">
        <w:rPr>
          <w:i/>
          <w:iCs/>
          <w:sz w:val="22"/>
          <w:szCs w:val="22"/>
          <w:lang w:val="en-GB"/>
        </w:rPr>
        <w:t>Entrepreneurship Theory and Practice</w:t>
      </w:r>
      <w:r w:rsidRPr="00427976">
        <w:rPr>
          <w:sz w:val="22"/>
          <w:szCs w:val="22"/>
          <w:lang w:val="en-GB"/>
        </w:rPr>
        <w:t>, 25</w:t>
      </w:r>
      <w:r w:rsidR="00F34F6B" w:rsidRPr="00427976">
        <w:rPr>
          <w:sz w:val="22"/>
          <w:szCs w:val="22"/>
          <w:lang w:val="en-GB"/>
        </w:rPr>
        <w:t>:</w:t>
      </w:r>
      <w:r w:rsidRPr="00427976">
        <w:rPr>
          <w:sz w:val="22"/>
          <w:szCs w:val="22"/>
          <w:lang w:val="en-GB"/>
        </w:rPr>
        <w:t>4</w:t>
      </w:r>
      <w:r w:rsidR="00206902" w:rsidRPr="00427976">
        <w:rPr>
          <w:sz w:val="22"/>
          <w:szCs w:val="22"/>
          <w:lang w:val="en-GB"/>
        </w:rPr>
        <w:t>,</w:t>
      </w:r>
      <w:r w:rsidRPr="00427976">
        <w:rPr>
          <w:sz w:val="22"/>
          <w:szCs w:val="22"/>
          <w:lang w:val="en-GB"/>
        </w:rPr>
        <w:t xml:space="preserve"> </w:t>
      </w:r>
    </w:p>
    <w:p w14:paraId="0C6F0132" w14:textId="18A05E47" w:rsidR="00997CFF" w:rsidRPr="00427976" w:rsidRDefault="00F34F6B" w:rsidP="0028608D">
      <w:pPr>
        <w:ind w:firstLine="720"/>
        <w:jc w:val="both"/>
        <w:rPr>
          <w:sz w:val="22"/>
          <w:szCs w:val="22"/>
          <w:lang w:val="en-GB"/>
        </w:rPr>
      </w:pPr>
      <w:r w:rsidRPr="00427976">
        <w:rPr>
          <w:sz w:val="22"/>
          <w:szCs w:val="22"/>
          <w:lang w:val="en-GB"/>
        </w:rPr>
        <w:t xml:space="preserve">pp. </w:t>
      </w:r>
      <w:r w:rsidR="00997CFF" w:rsidRPr="00427976">
        <w:rPr>
          <w:sz w:val="22"/>
          <w:szCs w:val="22"/>
          <w:lang w:val="en-GB"/>
        </w:rPr>
        <w:t>101-113.</w:t>
      </w:r>
    </w:p>
    <w:p w14:paraId="579B3500" w14:textId="77777777" w:rsidR="00F34F6B" w:rsidRPr="00427976" w:rsidRDefault="00997CFF" w:rsidP="0028608D">
      <w:pPr>
        <w:jc w:val="both"/>
        <w:rPr>
          <w:i/>
          <w:iCs/>
          <w:sz w:val="22"/>
          <w:szCs w:val="22"/>
          <w:lang w:val="en-GB"/>
        </w:rPr>
      </w:pPr>
      <w:r w:rsidRPr="00427976">
        <w:rPr>
          <w:sz w:val="22"/>
          <w:szCs w:val="22"/>
          <w:lang w:val="en-GB"/>
        </w:rPr>
        <w:t>Cohen, E. (1984</w:t>
      </w:r>
      <w:r w:rsidR="00206902" w:rsidRPr="00427976">
        <w:rPr>
          <w:sz w:val="22"/>
          <w:szCs w:val="22"/>
          <w:lang w:val="en-GB"/>
        </w:rPr>
        <w:t>),</w:t>
      </w:r>
      <w:r w:rsidRPr="00427976">
        <w:rPr>
          <w:sz w:val="22"/>
          <w:szCs w:val="22"/>
          <w:lang w:val="en-GB"/>
        </w:rPr>
        <w:t xml:space="preserve"> The sociology of tourism: Approaches, issues and findings</w:t>
      </w:r>
      <w:r w:rsidR="00F34F6B" w:rsidRPr="00427976">
        <w:rPr>
          <w:sz w:val="22"/>
          <w:szCs w:val="22"/>
          <w:lang w:val="en-GB"/>
        </w:rPr>
        <w:t>,</w:t>
      </w:r>
      <w:r w:rsidRPr="00427976">
        <w:rPr>
          <w:sz w:val="22"/>
          <w:szCs w:val="22"/>
          <w:lang w:val="en-GB"/>
        </w:rPr>
        <w:t xml:space="preserve"> </w:t>
      </w:r>
      <w:r w:rsidRPr="00427976">
        <w:rPr>
          <w:i/>
          <w:iCs/>
          <w:sz w:val="22"/>
          <w:szCs w:val="22"/>
          <w:lang w:val="en-GB"/>
        </w:rPr>
        <w:t xml:space="preserve">Annual Review of </w:t>
      </w:r>
    </w:p>
    <w:p w14:paraId="64B7917E" w14:textId="39A3D166" w:rsidR="00997CFF" w:rsidRPr="00427976" w:rsidRDefault="00997CFF" w:rsidP="0028608D">
      <w:pPr>
        <w:ind w:firstLine="720"/>
        <w:jc w:val="both"/>
        <w:rPr>
          <w:sz w:val="22"/>
          <w:szCs w:val="22"/>
          <w:lang w:val="en-GB"/>
        </w:rPr>
      </w:pPr>
      <w:r w:rsidRPr="00427976">
        <w:rPr>
          <w:i/>
          <w:iCs/>
          <w:sz w:val="22"/>
          <w:szCs w:val="22"/>
          <w:lang w:val="en-GB"/>
        </w:rPr>
        <w:t>Sociology</w:t>
      </w:r>
      <w:r w:rsidRPr="00427976">
        <w:rPr>
          <w:sz w:val="22"/>
          <w:szCs w:val="22"/>
          <w:lang w:val="en-GB"/>
        </w:rPr>
        <w:t xml:space="preserve">, 10, </w:t>
      </w:r>
      <w:r w:rsidR="00F34F6B" w:rsidRPr="00427976">
        <w:rPr>
          <w:sz w:val="22"/>
          <w:szCs w:val="22"/>
          <w:lang w:val="en-GB"/>
        </w:rPr>
        <w:t xml:space="preserve">pp. </w:t>
      </w:r>
      <w:r w:rsidRPr="00427976">
        <w:rPr>
          <w:sz w:val="22"/>
          <w:szCs w:val="22"/>
          <w:lang w:val="en-GB"/>
        </w:rPr>
        <w:t>373-92.</w:t>
      </w:r>
    </w:p>
    <w:p w14:paraId="71557A71" w14:textId="3AC4E349" w:rsidR="00997CFF" w:rsidRPr="00427976" w:rsidRDefault="00997CFF" w:rsidP="0028608D">
      <w:pPr>
        <w:ind w:left="720" w:hanging="720"/>
        <w:jc w:val="both"/>
        <w:rPr>
          <w:sz w:val="22"/>
          <w:szCs w:val="22"/>
          <w:lang w:val="en-GB"/>
        </w:rPr>
      </w:pPr>
      <w:r w:rsidRPr="00427976">
        <w:rPr>
          <w:sz w:val="22"/>
          <w:szCs w:val="22"/>
          <w:lang w:val="en-GB"/>
        </w:rPr>
        <w:t>Cole, S. (2007</w:t>
      </w:r>
      <w:r w:rsidR="00206902" w:rsidRPr="00427976">
        <w:rPr>
          <w:sz w:val="22"/>
          <w:szCs w:val="22"/>
          <w:lang w:val="en-GB"/>
        </w:rPr>
        <w:t>),</w:t>
      </w:r>
      <w:r w:rsidRPr="00427976">
        <w:rPr>
          <w:sz w:val="22"/>
          <w:szCs w:val="22"/>
          <w:lang w:val="en-GB"/>
        </w:rPr>
        <w:t xml:space="preserve"> Entrepreneurship, community and empowerment: considering the barrie</w:t>
      </w:r>
      <w:r w:rsidR="00F34F6B" w:rsidRPr="00427976">
        <w:rPr>
          <w:sz w:val="22"/>
          <w:szCs w:val="22"/>
          <w:lang w:val="en-GB"/>
        </w:rPr>
        <w:t>rs: a case study from Indonesia,</w:t>
      </w:r>
      <w:r w:rsidRPr="00427976">
        <w:rPr>
          <w:sz w:val="22"/>
          <w:szCs w:val="22"/>
          <w:lang w:val="en-GB"/>
        </w:rPr>
        <w:t xml:space="preserve"> </w:t>
      </w:r>
      <w:r w:rsidRPr="00427976">
        <w:rPr>
          <w:i/>
          <w:sz w:val="22"/>
          <w:szCs w:val="22"/>
          <w:lang w:val="en-GB"/>
        </w:rPr>
        <w:t>The Critical Turn in Tourism Studies:</w:t>
      </w:r>
      <w:r w:rsidR="00F34F6B" w:rsidRPr="00427976">
        <w:rPr>
          <w:i/>
          <w:sz w:val="22"/>
          <w:szCs w:val="22"/>
          <w:lang w:val="en-GB"/>
        </w:rPr>
        <w:t xml:space="preserve"> Promoting an Academy of Hope, </w:t>
      </w:r>
      <w:r w:rsidR="00F34F6B" w:rsidRPr="00427976">
        <w:rPr>
          <w:sz w:val="22"/>
          <w:szCs w:val="22"/>
          <w:lang w:val="en-GB"/>
        </w:rPr>
        <w:t>C</w:t>
      </w:r>
      <w:r w:rsidRPr="00427976">
        <w:rPr>
          <w:sz w:val="22"/>
          <w:szCs w:val="22"/>
          <w:lang w:val="en-GB"/>
        </w:rPr>
        <w:t>onference proceedings</w:t>
      </w:r>
      <w:r w:rsidR="000F73E1" w:rsidRPr="00427976">
        <w:rPr>
          <w:sz w:val="22"/>
          <w:szCs w:val="22"/>
          <w:lang w:val="en-GB"/>
        </w:rPr>
        <w:t xml:space="preserve">, </w:t>
      </w:r>
      <w:r w:rsidRPr="00427976">
        <w:rPr>
          <w:sz w:val="22"/>
          <w:szCs w:val="22"/>
          <w:lang w:val="en-GB"/>
        </w:rPr>
        <w:t>Split, Croatia</w:t>
      </w:r>
      <w:r w:rsidR="000F73E1" w:rsidRPr="00427976">
        <w:rPr>
          <w:sz w:val="22"/>
          <w:szCs w:val="22"/>
          <w:lang w:val="en-GB"/>
        </w:rPr>
        <w:t>, pp.</w:t>
      </w:r>
      <w:r w:rsidR="000F73E1" w:rsidRPr="00427976">
        <w:rPr>
          <w:i/>
          <w:sz w:val="22"/>
          <w:szCs w:val="22"/>
          <w:lang w:val="en-GB"/>
        </w:rPr>
        <w:t xml:space="preserve"> </w:t>
      </w:r>
      <w:r w:rsidR="000F73E1" w:rsidRPr="00427976">
        <w:rPr>
          <w:sz w:val="22"/>
          <w:szCs w:val="22"/>
          <w:lang w:val="en-GB"/>
        </w:rPr>
        <w:t>51-59.</w:t>
      </w:r>
    </w:p>
    <w:p w14:paraId="03B90B20" w14:textId="29FDD4F7" w:rsidR="00997CFF" w:rsidRPr="00427976" w:rsidRDefault="00997CFF" w:rsidP="0028608D">
      <w:pPr>
        <w:jc w:val="both"/>
        <w:rPr>
          <w:sz w:val="22"/>
          <w:szCs w:val="22"/>
          <w:lang w:val="en-GB"/>
        </w:rPr>
      </w:pPr>
      <w:r w:rsidRPr="00427976">
        <w:rPr>
          <w:sz w:val="22"/>
          <w:szCs w:val="22"/>
          <w:lang w:val="en-GB"/>
        </w:rPr>
        <w:t>Davidsson, P. (2004</w:t>
      </w:r>
      <w:r w:rsidR="00206902" w:rsidRPr="00427976">
        <w:rPr>
          <w:sz w:val="22"/>
          <w:szCs w:val="22"/>
          <w:lang w:val="en-GB"/>
        </w:rPr>
        <w:t>),</w:t>
      </w:r>
      <w:r w:rsidRPr="00427976">
        <w:rPr>
          <w:sz w:val="22"/>
          <w:szCs w:val="22"/>
          <w:lang w:val="en-GB"/>
        </w:rPr>
        <w:t xml:space="preserve"> </w:t>
      </w:r>
      <w:r w:rsidRPr="00427976">
        <w:rPr>
          <w:i/>
          <w:iCs/>
          <w:sz w:val="22"/>
          <w:szCs w:val="22"/>
          <w:lang w:val="en-GB"/>
        </w:rPr>
        <w:t>Researching Entrepreneurship</w:t>
      </w:r>
      <w:r w:rsidR="00F34F6B" w:rsidRPr="00427976">
        <w:rPr>
          <w:i/>
          <w:iCs/>
          <w:sz w:val="22"/>
          <w:szCs w:val="22"/>
          <w:lang w:val="en-GB"/>
        </w:rPr>
        <w:t>,</w:t>
      </w:r>
      <w:r w:rsidRPr="00427976">
        <w:rPr>
          <w:sz w:val="22"/>
          <w:szCs w:val="22"/>
          <w:lang w:val="en-GB"/>
        </w:rPr>
        <w:t xml:space="preserve"> New York: Springer.</w:t>
      </w:r>
    </w:p>
    <w:p w14:paraId="6D558BF8" w14:textId="77777777" w:rsidR="00F34F6B" w:rsidRPr="00427976" w:rsidRDefault="00997CFF" w:rsidP="0028608D">
      <w:pPr>
        <w:jc w:val="both"/>
        <w:rPr>
          <w:sz w:val="22"/>
          <w:szCs w:val="22"/>
          <w:lang w:val="en-GB"/>
        </w:rPr>
      </w:pPr>
      <w:r w:rsidRPr="00427976">
        <w:rPr>
          <w:sz w:val="22"/>
          <w:szCs w:val="22"/>
          <w:lang w:val="en-GB"/>
        </w:rPr>
        <w:t xml:space="preserve">Dean, M., Shook, C. </w:t>
      </w:r>
      <w:r w:rsidR="00F34F6B" w:rsidRPr="00427976">
        <w:rPr>
          <w:sz w:val="22"/>
          <w:szCs w:val="22"/>
          <w:lang w:val="en-GB"/>
        </w:rPr>
        <w:t>and</w:t>
      </w:r>
      <w:r w:rsidRPr="00427976">
        <w:rPr>
          <w:sz w:val="22"/>
          <w:szCs w:val="22"/>
          <w:lang w:val="en-GB"/>
        </w:rPr>
        <w:t xml:space="preserve"> Payne, T. (2007</w:t>
      </w:r>
      <w:r w:rsidR="00206902" w:rsidRPr="00427976">
        <w:rPr>
          <w:sz w:val="22"/>
          <w:szCs w:val="22"/>
          <w:lang w:val="en-GB"/>
        </w:rPr>
        <w:t>),</w:t>
      </w:r>
      <w:r w:rsidRPr="00427976">
        <w:rPr>
          <w:sz w:val="22"/>
          <w:szCs w:val="22"/>
          <w:lang w:val="en-GB"/>
        </w:rPr>
        <w:t xml:space="preserve"> The past, present, and future of entrepreneurship </w:t>
      </w:r>
    </w:p>
    <w:p w14:paraId="47D0FB91" w14:textId="1F6B6791" w:rsidR="00997CFF" w:rsidRPr="00427976" w:rsidRDefault="00997CFF" w:rsidP="0028608D">
      <w:pPr>
        <w:ind w:left="720"/>
        <w:jc w:val="both"/>
        <w:rPr>
          <w:sz w:val="22"/>
          <w:szCs w:val="22"/>
          <w:lang w:val="en-GB"/>
        </w:rPr>
      </w:pPr>
      <w:r w:rsidRPr="00427976">
        <w:rPr>
          <w:sz w:val="22"/>
          <w:szCs w:val="22"/>
          <w:lang w:val="en-GB"/>
        </w:rPr>
        <w:t>research: Data analytical trends and training</w:t>
      </w:r>
      <w:r w:rsidR="00F34F6B" w:rsidRPr="00427976">
        <w:rPr>
          <w:sz w:val="22"/>
          <w:szCs w:val="22"/>
          <w:lang w:val="en-GB"/>
        </w:rPr>
        <w:t>,</w:t>
      </w:r>
      <w:r w:rsidRPr="00427976">
        <w:rPr>
          <w:sz w:val="22"/>
          <w:szCs w:val="22"/>
          <w:lang w:val="en-GB"/>
        </w:rPr>
        <w:t xml:space="preserve"> </w:t>
      </w:r>
      <w:r w:rsidRPr="00427976">
        <w:rPr>
          <w:i/>
          <w:iCs/>
          <w:sz w:val="22"/>
          <w:szCs w:val="22"/>
          <w:lang w:val="en-GB"/>
        </w:rPr>
        <w:t>Entrepreneurship Theory and Practice</w:t>
      </w:r>
      <w:r w:rsidRPr="00427976">
        <w:rPr>
          <w:sz w:val="22"/>
          <w:szCs w:val="22"/>
          <w:lang w:val="en-GB"/>
        </w:rPr>
        <w:t>,</w:t>
      </w:r>
      <w:r w:rsidRPr="00427976">
        <w:rPr>
          <w:i/>
          <w:iCs/>
          <w:sz w:val="22"/>
          <w:szCs w:val="22"/>
          <w:lang w:val="en-GB"/>
        </w:rPr>
        <w:t xml:space="preserve"> </w:t>
      </w:r>
      <w:r w:rsidR="00F34F6B" w:rsidRPr="00427976">
        <w:rPr>
          <w:sz w:val="22"/>
          <w:szCs w:val="22"/>
          <w:lang w:val="en-GB"/>
        </w:rPr>
        <w:t>31:</w:t>
      </w:r>
      <w:r w:rsidRPr="00427976">
        <w:rPr>
          <w:sz w:val="22"/>
          <w:szCs w:val="22"/>
          <w:lang w:val="en-GB"/>
        </w:rPr>
        <w:t>4</w:t>
      </w:r>
      <w:r w:rsidR="00206902" w:rsidRPr="00427976">
        <w:rPr>
          <w:sz w:val="22"/>
          <w:szCs w:val="22"/>
          <w:lang w:val="en-GB"/>
        </w:rPr>
        <w:t>,</w:t>
      </w:r>
      <w:r w:rsidRPr="00427976">
        <w:rPr>
          <w:sz w:val="22"/>
          <w:szCs w:val="22"/>
          <w:lang w:val="en-GB"/>
        </w:rPr>
        <w:t xml:space="preserve"> </w:t>
      </w:r>
      <w:r w:rsidR="00F34F6B" w:rsidRPr="00427976">
        <w:rPr>
          <w:sz w:val="22"/>
          <w:szCs w:val="22"/>
          <w:lang w:val="en-GB"/>
        </w:rPr>
        <w:t xml:space="preserve">pp. </w:t>
      </w:r>
      <w:r w:rsidRPr="00427976">
        <w:rPr>
          <w:sz w:val="22"/>
          <w:szCs w:val="22"/>
          <w:lang w:val="en-GB"/>
        </w:rPr>
        <w:t>601-618.</w:t>
      </w:r>
    </w:p>
    <w:p w14:paraId="1BF78E5C" w14:textId="00C02209" w:rsidR="00997CFF" w:rsidRPr="00427976" w:rsidRDefault="00997CFF" w:rsidP="00AA3CBD">
      <w:pPr>
        <w:ind w:left="720" w:hanging="720"/>
        <w:jc w:val="both"/>
        <w:rPr>
          <w:sz w:val="22"/>
          <w:szCs w:val="22"/>
          <w:lang w:val="en-GB"/>
        </w:rPr>
      </w:pPr>
      <w:r w:rsidRPr="00427976">
        <w:rPr>
          <w:sz w:val="22"/>
          <w:szCs w:val="22"/>
          <w:lang w:val="en-GB"/>
        </w:rPr>
        <w:t>Derrida, J. (1998</w:t>
      </w:r>
      <w:r w:rsidR="00206902" w:rsidRPr="00427976">
        <w:rPr>
          <w:sz w:val="22"/>
          <w:szCs w:val="22"/>
          <w:lang w:val="en-GB"/>
        </w:rPr>
        <w:t>),</w:t>
      </w:r>
      <w:r w:rsidRPr="00427976">
        <w:rPr>
          <w:sz w:val="22"/>
          <w:szCs w:val="22"/>
          <w:lang w:val="en-GB"/>
        </w:rPr>
        <w:t xml:space="preserve"> Hospitality, Justice and Responsibility: A Dialogue with Jacques</w:t>
      </w:r>
      <w:r w:rsidR="003B20DD" w:rsidRPr="00427976">
        <w:rPr>
          <w:sz w:val="22"/>
          <w:szCs w:val="22"/>
          <w:lang w:val="en-GB"/>
        </w:rPr>
        <w:t xml:space="preserve"> </w:t>
      </w:r>
      <w:r w:rsidRPr="00427976">
        <w:rPr>
          <w:sz w:val="22"/>
          <w:szCs w:val="22"/>
          <w:lang w:val="en-GB"/>
        </w:rPr>
        <w:t>Derrida’, in R. Kearney and M. Dooley (eds</w:t>
      </w:r>
      <w:r w:rsidR="00206902" w:rsidRPr="00427976">
        <w:rPr>
          <w:sz w:val="22"/>
          <w:szCs w:val="22"/>
          <w:lang w:val="en-GB"/>
        </w:rPr>
        <w:t>),</w:t>
      </w:r>
      <w:r w:rsidRPr="00427976">
        <w:rPr>
          <w:sz w:val="22"/>
          <w:szCs w:val="22"/>
          <w:lang w:val="en-GB"/>
        </w:rPr>
        <w:t xml:space="preserve"> </w:t>
      </w:r>
      <w:r w:rsidRPr="00427976">
        <w:rPr>
          <w:i/>
          <w:iCs/>
          <w:sz w:val="22"/>
          <w:szCs w:val="22"/>
          <w:lang w:val="en-GB"/>
        </w:rPr>
        <w:t>Questioning Ethics:</w:t>
      </w:r>
      <w:r w:rsidR="00AA3CBD" w:rsidRPr="00427976">
        <w:rPr>
          <w:i/>
          <w:iCs/>
          <w:sz w:val="22"/>
          <w:szCs w:val="22"/>
          <w:lang w:val="en-GB"/>
        </w:rPr>
        <w:t xml:space="preserve"> </w:t>
      </w:r>
      <w:r w:rsidRPr="00427976">
        <w:rPr>
          <w:i/>
          <w:iCs/>
          <w:sz w:val="22"/>
          <w:szCs w:val="22"/>
          <w:lang w:val="en-GB"/>
        </w:rPr>
        <w:t>Contemporary Debates in Philosophy</w:t>
      </w:r>
      <w:r w:rsidR="00AA3CBD" w:rsidRPr="00427976">
        <w:rPr>
          <w:sz w:val="22"/>
          <w:szCs w:val="22"/>
          <w:lang w:val="en-GB"/>
        </w:rPr>
        <w:t xml:space="preserve">, </w:t>
      </w:r>
      <w:r w:rsidRPr="00427976">
        <w:rPr>
          <w:sz w:val="22"/>
          <w:szCs w:val="22"/>
          <w:lang w:val="en-GB"/>
        </w:rPr>
        <w:t>London: Routledge</w:t>
      </w:r>
      <w:r w:rsidR="003B20DD" w:rsidRPr="00427976">
        <w:rPr>
          <w:sz w:val="22"/>
          <w:szCs w:val="22"/>
          <w:lang w:val="en-GB"/>
        </w:rPr>
        <w:t>.</w:t>
      </w:r>
    </w:p>
    <w:p w14:paraId="10C92C6F" w14:textId="14BCABCE" w:rsidR="00997CFF" w:rsidRPr="00427976" w:rsidRDefault="00997CFF" w:rsidP="0028608D">
      <w:pPr>
        <w:ind w:left="720" w:hanging="720"/>
        <w:jc w:val="both"/>
        <w:rPr>
          <w:sz w:val="22"/>
          <w:szCs w:val="22"/>
          <w:lang w:val="en-GB"/>
        </w:rPr>
      </w:pPr>
      <w:r w:rsidRPr="00427976">
        <w:rPr>
          <w:sz w:val="22"/>
          <w:szCs w:val="22"/>
          <w:lang w:val="en-GB"/>
        </w:rPr>
        <w:t>Derrida, J. (1999</w:t>
      </w:r>
      <w:r w:rsidR="00206902" w:rsidRPr="00427976">
        <w:rPr>
          <w:sz w:val="22"/>
          <w:szCs w:val="22"/>
          <w:lang w:val="en-GB"/>
        </w:rPr>
        <w:t>),</w:t>
      </w:r>
      <w:r w:rsidRPr="00427976">
        <w:rPr>
          <w:i/>
          <w:iCs/>
          <w:sz w:val="22"/>
          <w:szCs w:val="22"/>
          <w:lang w:val="en-GB"/>
        </w:rPr>
        <w:t> Adieu to Emanuel Levinas</w:t>
      </w:r>
      <w:r w:rsidRPr="00427976">
        <w:rPr>
          <w:sz w:val="22"/>
          <w:szCs w:val="22"/>
          <w:lang w:val="en-GB"/>
        </w:rPr>
        <w:t xml:space="preserve"> (trans. P.-A. Brault and M. Naas</w:t>
      </w:r>
      <w:r w:rsidR="00206902" w:rsidRPr="00427976">
        <w:rPr>
          <w:sz w:val="22"/>
          <w:szCs w:val="22"/>
          <w:lang w:val="en-GB"/>
        </w:rPr>
        <w:t>),</w:t>
      </w:r>
      <w:r w:rsidR="003B20DD" w:rsidRPr="00427976">
        <w:rPr>
          <w:sz w:val="22"/>
          <w:szCs w:val="22"/>
          <w:lang w:val="en-GB"/>
        </w:rPr>
        <w:t xml:space="preserve"> </w:t>
      </w:r>
      <w:r w:rsidRPr="00427976">
        <w:rPr>
          <w:sz w:val="22"/>
          <w:szCs w:val="22"/>
          <w:lang w:val="en-GB"/>
        </w:rPr>
        <w:t>Stanford, CA: Stanford University Press.</w:t>
      </w:r>
    </w:p>
    <w:p w14:paraId="3EC39AF2" w14:textId="77777777" w:rsidR="0028608D" w:rsidRPr="00427976" w:rsidRDefault="00997CFF" w:rsidP="0028608D">
      <w:pPr>
        <w:jc w:val="both"/>
        <w:rPr>
          <w:i/>
          <w:iCs/>
          <w:sz w:val="22"/>
          <w:szCs w:val="22"/>
          <w:lang w:val="en-GB"/>
        </w:rPr>
      </w:pPr>
      <w:r w:rsidRPr="00427976">
        <w:rPr>
          <w:sz w:val="22"/>
          <w:szCs w:val="22"/>
          <w:lang w:val="en-GB"/>
        </w:rPr>
        <w:t xml:space="preserve">Dewhurst, P. </w:t>
      </w:r>
      <w:r w:rsidR="003B20DD" w:rsidRPr="00427976">
        <w:rPr>
          <w:sz w:val="22"/>
          <w:szCs w:val="22"/>
          <w:lang w:val="en-GB"/>
        </w:rPr>
        <w:t>and</w:t>
      </w:r>
      <w:r w:rsidRPr="00427976">
        <w:rPr>
          <w:sz w:val="22"/>
          <w:szCs w:val="22"/>
          <w:lang w:val="en-GB"/>
        </w:rPr>
        <w:t xml:space="preserve"> Horobin, H. (1998</w:t>
      </w:r>
      <w:r w:rsidR="00206902" w:rsidRPr="00427976">
        <w:rPr>
          <w:sz w:val="22"/>
          <w:szCs w:val="22"/>
          <w:lang w:val="en-GB"/>
        </w:rPr>
        <w:t>),</w:t>
      </w:r>
      <w:r w:rsidR="003B20DD" w:rsidRPr="00427976">
        <w:rPr>
          <w:sz w:val="22"/>
          <w:szCs w:val="22"/>
          <w:lang w:val="en-GB"/>
        </w:rPr>
        <w:t xml:space="preserve"> Small business owners, in R. Thomas (ed</w:t>
      </w:r>
      <w:r w:rsidR="00206902" w:rsidRPr="00427976">
        <w:rPr>
          <w:sz w:val="22"/>
          <w:szCs w:val="22"/>
          <w:lang w:val="en-GB"/>
        </w:rPr>
        <w:t>),</w:t>
      </w:r>
      <w:r w:rsidRPr="00427976">
        <w:rPr>
          <w:sz w:val="22"/>
          <w:szCs w:val="22"/>
          <w:lang w:val="en-GB"/>
        </w:rPr>
        <w:t xml:space="preserve"> </w:t>
      </w:r>
      <w:r w:rsidRPr="00427976">
        <w:rPr>
          <w:i/>
          <w:iCs/>
          <w:sz w:val="22"/>
          <w:szCs w:val="22"/>
          <w:lang w:val="en-GB"/>
        </w:rPr>
        <w:t xml:space="preserve">The </w:t>
      </w:r>
    </w:p>
    <w:p w14:paraId="10BA48AA" w14:textId="711C0230" w:rsidR="00997CFF" w:rsidRPr="00427976" w:rsidRDefault="00997CFF" w:rsidP="0028608D">
      <w:pPr>
        <w:ind w:firstLine="720"/>
        <w:jc w:val="both"/>
        <w:rPr>
          <w:i/>
          <w:iCs/>
          <w:sz w:val="22"/>
          <w:szCs w:val="22"/>
          <w:lang w:val="en-GB"/>
        </w:rPr>
      </w:pPr>
      <w:r w:rsidRPr="00427976">
        <w:rPr>
          <w:i/>
          <w:iCs/>
          <w:sz w:val="22"/>
          <w:szCs w:val="22"/>
          <w:lang w:val="en-GB"/>
        </w:rPr>
        <w:t>management of small tourism and hospitality firms</w:t>
      </w:r>
      <w:r w:rsidR="003B20DD" w:rsidRPr="00427976">
        <w:rPr>
          <w:sz w:val="22"/>
          <w:szCs w:val="22"/>
          <w:lang w:val="en-GB"/>
        </w:rPr>
        <w:t>, London: Cassell, pp. 19-39.</w:t>
      </w:r>
    </w:p>
    <w:p w14:paraId="55825DED" w14:textId="5DD82666" w:rsidR="00997CFF" w:rsidRPr="00427976" w:rsidRDefault="00997CFF" w:rsidP="0028608D">
      <w:pPr>
        <w:ind w:left="720" w:hanging="720"/>
        <w:jc w:val="both"/>
        <w:rPr>
          <w:sz w:val="22"/>
          <w:szCs w:val="22"/>
          <w:lang w:val="en-GB"/>
        </w:rPr>
      </w:pPr>
      <w:r w:rsidRPr="00427976">
        <w:rPr>
          <w:sz w:val="22"/>
          <w:szCs w:val="22"/>
          <w:lang w:val="en-GB"/>
        </w:rPr>
        <w:t>Di Domenico, M. L. (2003</w:t>
      </w:r>
      <w:r w:rsidR="00206902" w:rsidRPr="00427976">
        <w:rPr>
          <w:sz w:val="22"/>
          <w:szCs w:val="22"/>
          <w:lang w:val="en-GB"/>
        </w:rPr>
        <w:t>),</w:t>
      </w:r>
      <w:r w:rsidRPr="00427976">
        <w:rPr>
          <w:sz w:val="22"/>
          <w:szCs w:val="22"/>
          <w:lang w:val="en-GB"/>
        </w:rPr>
        <w:t xml:space="preserve"> 'Lifestyle entrepreneurs' in the hospitality sector: guest house owner-occupiers</w:t>
      </w:r>
      <w:r w:rsidR="003B20DD" w:rsidRPr="00427976">
        <w:rPr>
          <w:sz w:val="22"/>
          <w:szCs w:val="22"/>
          <w:lang w:val="en-GB"/>
        </w:rPr>
        <w:t>,</w:t>
      </w:r>
      <w:r w:rsidRPr="00427976">
        <w:rPr>
          <w:sz w:val="22"/>
          <w:szCs w:val="22"/>
          <w:lang w:val="en-GB"/>
        </w:rPr>
        <w:t xml:space="preserve"> Glasgow, University of Strathclyde. Unpublished PhD Thesis.</w:t>
      </w:r>
    </w:p>
    <w:p w14:paraId="6AB48A46" w14:textId="77777777" w:rsidR="0028608D" w:rsidRPr="00427976" w:rsidRDefault="00997CFF" w:rsidP="0028608D">
      <w:pPr>
        <w:jc w:val="both"/>
        <w:rPr>
          <w:sz w:val="22"/>
          <w:szCs w:val="22"/>
          <w:lang w:val="en-GB"/>
        </w:rPr>
      </w:pPr>
      <w:r w:rsidRPr="00427976">
        <w:rPr>
          <w:sz w:val="22"/>
          <w:szCs w:val="22"/>
          <w:lang w:val="en-GB"/>
        </w:rPr>
        <w:t>Drakopoulou-Dodd, S. &amp; Anderson, A. (2007</w:t>
      </w:r>
      <w:r w:rsidR="00206902" w:rsidRPr="00427976">
        <w:rPr>
          <w:sz w:val="22"/>
          <w:szCs w:val="22"/>
          <w:lang w:val="en-GB"/>
        </w:rPr>
        <w:t>),</w:t>
      </w:r>
      <w:r w:rsidRPr="00427976">
        <w:rPr>
          <w:sz w:val="22"/>
          <w:szCs w:val="22"/>
          <w:lang w:val="en-GB"/>
        </w:rPr>
        <w:t xml:space="preserve"> Mumpsimus and the mything of the </w:t>
      </w:r>
    </w:p>
    <w:p w14:paraId="63581D4B" w14:textId="2B297D8B" w:rsidR="00997CFF" w:rsidRPr="00427976" w:rsidRDefault="00997CFF" w:rsidP="0028608D">
      <w:pPr>
        <w:ind w:firstLine="720"/>
        <w:jc w:val="both"/>
        <w:rPr>
          <w:sz w:val="22"/>
          <w:szCs w:val="22"/>
          <w:lang w:val="en-GB"/>
        </w:rPr>
      </w:pPr>
      <w:r w:rsidRPr="00427976">
        <w:rPr>
          <w:sz w:val="22"/>
          <w:szCs w:val="22"/>
          <w:lang w:val="en-GB"/>
        </w:rPr>
        <w:t xml:space="preserve">individualistic entrepreneur. </w:t>
      </w:r>
      <w:r w:rsidRPr="00427976">
        <w:rPr>
          <w:i/>
          <w:iCs/>
          <w:sz w:val="22"/>
          <w:szCs w:val="22"/>
          <w:lang w:val="en-GB"/>
        </w:rPr>
        <w:t>International Small Business Journal</w:t>
      </w:r>
      <w:r w:rsidR="003B20DD" w:rsidRPr="00427976">
        <w:rPr>
          <w:sz w:val="22"/>
          <w:szCs w:val="22"/>
          <w:lang w:val="en-GB"/>
        </w:rPr>
        <w:t>, 25:</w:t>
      </w:r>
      <w:r w:rsidRPr="00427976">
        <w:rPr>
          <w:sz w:val="22"/>
          <w:szCs w:val="22"/>
          <w:lang w:val="en-GB"/>
        </w:rPr>
        <w:t>4</w:t>
      </w:r>
      <w:r w:rsidR="00206902" w:rsidRPr="00427976">
        <w:rPr>
          <w:sz w:val="22"/>
          <w:szCs w:val="22"/>
          <w:lang w:val="en-GB"/>
        </w:rPr>
        <w:t>,</w:t>
      </w:r>
      <w:r w:rsidRPr="00427976">
        <w:rPr>
          <w:sz w:val="22"/>
          <w:szCs w:val="22"/>
          <w:lang w:val="en-GB"/>
        </w:rPr>
        <w:t xml:space="preserve"> </w:t>
      </w:r>
      <w:r w:rsidR="003B20DD" w:rsidRPr="00427976">
        <w:rPr>
          <w:sz w:val="22"/>
          <w:szCs w:val="22"/>
          <w:lang w:val="en-GB"/>
        </w:rPr>
        <w:t xml:space="preserve">pp. </w:t>
      </w:r>
      <w:r w:rsidRPr="00427976">
        <w:rPr>
          <w:sz w:val="22"/>
          <w:szCs w:val="22"/>
          <w:lang w:val="en-GB"/>
        </w:rPr>
        <w:t>341-360.</w:t>
      </w:r>
    </w:p>
    <w:p w14:paraId="46689F7C" w14:textId="2E5045DB" w:rsidR="00997CFF" w:rsidRPr="00427976" w:rsidRDefault="00791356" w:rsidP="0028608D">
      <w:pPr>
        <w:ind w:left="720" w:hanging="720"/>
        <w:jc w:val="both"/>
        <w:rPr>
          <w:sz w:val="22"/>
          <w:szCs w:val="22"/>
          <w:lang w:val="en-GB"/>
        </w:rPr>
      </w:pPr>
      <w:r w:rsidRPr="00427976">
        <w:rPr>
          <w:sz w:val="22"/>
          <w:szCs w:val="22"/>
          <w:lang w:val="en-GB"/>
        </w:rPr>
        <w:t>Dredge, D., Airey, D, and Gross, M. (2015)</w:t>
      </w:r>
      <w:r w:rsidR="000F73E1" w:rsidRPr="00427976">
        <w:rPr>
          <w:sz w:val="22"/>
          <w:szCs w:val="22"/>
          <w:lang w:val="en-GB"/>
        </w:rPr>
        <w:t>,</w:t>
      </w:r>
      <w:r w:rsidRPr="00427976">
        <w:rPr>
          <w:sz w:val="22"/>
          <w:szCs w:val="22"/>
          <w:lang w:val="en-GB"/>
        </w:rPr>
        <w:t xml:space="preserve"> </w:t>
      </w:r>
      <w:r w:rsidRPr="00427976">
        <w:rPr>
          <w:i/>
          <w:sz w:val="22"/>
          <w:szCs w:val="22"/>
          <w:lang w:val="en-GB"/>
        </w:rPr>
        <w:t>The Handbook of Tourism and Hospitality Education</w:t>
      </w:r>
      <w:r w:rsidRPr="00427976">
        <w:rPr>
          <w:sz w:val="22"/>
          <w:szCs w:val="22"/>
          <w:lang w:val="en-GB"/>
        </w:rPr>
        <w:t xml:space="preserve">, </w:t>
      </w:r>
      <w:r w:rsidR="0032254A" w:rsidRPr="00427976">
        <w:rPr>
          <w:sz w:val="22"/>
          <w:szCs w:val="22"/>
          <w:lang w:val="en-GB"/>
        </w:rPr>
        <w:t xml:space="preserve">Abingdon: </w:t>
      </w:r>
      <w:r w:rsidRPr="00427976">
        <w:rPr>
          <w:sz w:val="22"/>
          <w:szCs w:val="22"/>
          <w:lang w:val="en-GB"/>
        </w:rPr>
        <w:t>Routledge</w:t>
      </w:r>
      <w:r w:rsidR="0032254A" w:rsidRPr="00427976">
        <w:rPr>
          <w:sz w:val="22"/>
          <w:szCs w:val="22"/>
          <w:lang w:val="en-GB"/>
        </w:rPr>
        <w:t>.</w:t>
      </w:r>
    </w:p>
    <w:p w14:paraId="36BB3EB3" w14:textId="53A177D1" w:rsidR="00997CFF" w:rsidRPr="00427976" w:rsidRDefault="00997CFF" w:rsidP="0028608D">
      <w:pPr>
        <w:ind w:left="720" w:hanging="720"/>
        <w:jc w:val="both"/>
        <w:rPr>
          <w:sz w:val="22"/>
          <w:szCs w:val="22"/>
          <w:lang w:val="en-GB"/>
        </w:rPr>
      </w:pPr>
      <w:r w:rsidRPr="00427976">
        <w:rPr>
          <w:sz w:val="22"/>
          <w:szCs w:val="22"/>
          <w:lang w:val="en-GB"/>
        </w:rPr>
        <w:t>Easterby-Smith, M., Thorpe, R. and Lowe, A. (2002</w:t>
      </w:r>
      <w:r w:rsidR="00206902" w:rsidRPr="00427976">
        <w:rPr>
          <w:sz w:val="22"/>
          <w:szCs w:val="22"/>
          <w:lang w:val="en-GB"/>
        </w:rPr>
        <w:t>),</w:t>
      </w:r>
      <w:r w:rsidRPr="00427976">
        <w:rPr>
          <w:sz w:val="22"/>
          <w:szCs w:val="22"/>
          <w:lang w:val="en-GB"/>
        </w:rPr>
        <w:t xml:space="preserve"> </w:t>
      </w:r>
      <w:r w:rsidR="00AA3CBD" w:rsidRPr="00427976">
        <w:rPr>
          <w:i/>
          <w:sz w:val="22"/>
          <w:szCs w:val="22"/>
          <w:lang w:val="en-GB"/>
        </w:rPr>
        <w:t>Management Research: A</w:t>
      </w:r>
      <w:r w:rsidRPr="00427976">
        <w:rPr>
          <w:i/>
          <w:sz w:val="22"/>
          <w:szCs w:val="22"/>
          <w:lang w:val="en-GB"/>
        </w:rPr>
        <w:t>n Introduction</w:t>
      </w:r>
      <w:r w:rsidRPr="00427976">
        <w:rPr>
          <w:sz w:val="22"/>
          <w:szCs w:val="22"/>
          <w:lang w:val="en-GB"/>
        </w:rPr>
        <w:t>. London: Sage.</w:t>
      </w:r>
    </w:p>
    <w:p w14:paraId="5BD588F4" w14:textId="0347243A" w:rsidR="003B20DD" w:rsidRPr="00427976" w:rsidRDefault="00997CFF" w:rsidP="0028608D">
      <w:pPr>
        <w:jc w:val="both"/>
        <w:rPr>
          <w:i/>
          <w:iCs/>
          <w:sz w:val="22"/>
          <w:szCs w:val="22"/>
          <w:lang w:val="en-GB"/>
        </w:rPr>
      </w:pPr>
      <w:r w:rsidRPr="00427976">
        <w:rPr>
          <w:sz w:val="22"/>
          <w:szCs w:val="22"/>
          <w:lang w:val="en-GB"/>
        </w:rPr>
        <w:t xml:space="preserve">Echter, C. </w:t>
      </w:r>
      <w:r w:rsidR="003B20DD" w:rsidRPr="00427976">
        <w:rPr>
          <w:sz w:val="22"/>
          <w:szCs w:val="22"/>
          <w:lang w:val="en-GB"/>
        </w:rPr>
        <w:t>and</w:t>
      </w:r>
      <w:r w:rsidRPr="00427976">
        <w:rPr>
          <w:sz w:val="22"/>
          <w:szCs w:val="22"/>
          <w:lang w:val="en-GB"/>
        </w:rPr>
        <w:t xml:space="preserve"> Jamal, T. (1997</w:t>
      </w:r>
      <w:r w:rsidR="00206902" w:rsidRPr="00427976">
        <w:rPr>
          <w:sz w:val="22"/>
          <w:szCs w:val="22"/>
          <w:lang w:val="en-GB"/>
        </w:rPr>
        <w:t>),</w:t>
      </w:r>
      <w:r w:rsidRPr="00427976">
        <w:rPr>
          <w:sz w:val="22"/>
          <w:szCs w:val="22"/>
          <w:lang w:val="en-GB"/>
        </w:rPr>
        <w:t xml:space="preserve"> The disciplinary dilemma of tourism studies</w:t>
      </w:r>
      <w:r w:rsidR="003B20DD" w:rsidRPr="00427976">
        <w:rPr>
          <w:sz w:val="22"/>
          <w:szCs w:val="22"/>
          <w:lang w:val="en-GB"/>
        </w:rPr>
        <w:t>,</w:t>
      </w:r>
      <w:r w:rsidRPr="00427976">
        <w:rPr>
          <w:sz w:val="22"/>
          <w:szCs w:val="22"/>
          <w:lang w:val="en-GB"/>
        </w:rPr>
        <w:t xml:space="preserve"> </w:t>
      </w:r>
      <w:r w:rsidRPr="00427976">
        <w:rPr>
          <w:i/>
          <w:iCs/>
          <w:sz w:val="22"/>
          <w:szCs w:val="22"/>
          <w:lang w:val="en-GB"/>
        </w:rPr>
        <w:t xml:space="preserve">Annals of Tourism </w:t>
      </w:r>
    </w:p>
    <w:p w14:paraId="48612D06" w14:textId="20D34BC7" w:rsidR="00997CFF" w:rsidRPr="00427976" w:rsidRDefault="00997CFF" w:rsidP="0028608D">
      <w:pPr>
        <w:ind w:firstLine="720"/>
        <w:jc w:val="both"/>
        <w:rPr>
          <w:sz w:val="22"/>
          <w:szCs w:val="22"/>
          <w:lang w:val="en-GB"/>
        </w:rPr>
      </w:pPr>
      <w:r w:rsidRPr="00427976">
        <w:rPr>
          <w:i/>
          <w:iCs/>
          <w:sz w:val="22"/>
          <w:szCs w:val="22"/>
          <w:lang w:val="en-GB"/>
        </w:rPr>
        <w:t>Research</w:t>
      </w:r>
      <w:r w:rsidR="003B20DD" w:rsidRPr="00427976">
        <w:rPr>
          <w:sz w:val="22"/>
          <w:szCs w:val="22"/>
          <w:lang w:val="en-GB"/>
        </w:rPr>
        <w:t>, 24:</w:t>
      </w:r>
      <w:r w:rsidRPr="00427976">
        <w:rPr>
          <w:sz w:val="22"/>
          <w:szCs w:val="22"/>
          <w:lang w:val="en-GB"/>
        </w:rPr>
        <w:t>4</w:t>
      </w:r>
      <w:r w:rsidR="00206902" w:rsidRPr="00427976">
        <w:rPr>
          <w:sz w:val="22"/>
          <w:szCs w:val="22"/>
          <w:lang w:val="en-GB"/>
        </w:rPr>
        <w:t>,</w:t>
      </w:r>
      <w:r w:rsidRPr="00427976">
        <w:rPr>
          <w:sz w:val="22"/>
          <w:szCs w:val="22"/>
          <w:lang w:val="en-GB"/>
        </w:rPr>
        <w:t xml:space="preserve"> </w:t>
      </w:r>
      <w:r w:rsidR="003B20DD" w:rsidRPr="00427976">
        <w:rPr>
          <w:sz w:val="22"/>
          <w:szCs w:val="22"/>
          <w:lang w:val="en-GB"/>
        </w:rPr>
        <w:t xml:space="preserve">pp. </w:t>
      </w:r>
      <w:r w:rsidRPr="00427976">
        <w:rPr>
          <w:sz w:val="22"/>
          <w:szCs w:val="22"/>
          <w:lang w:val="en-GB"/>
        </w:rPr>
        <w:t xml:space="preserve">868-883. </w:t>
      </w:r>
    </w:p>
    <w:p w14:paraId="53090A68" w14:textId="2FF217DB" w:rsidR="00997CFF" w:rsidRPr="00427976" w:rsidRDefault="00997CFF" w:rsidP="0028608D">
      <w:pPr>
        <w:jc w:val="both"/>
        <w:rPr>
          <w:sz w:val="22"/>
          <w:szCs w:val="22"/>
          <w:lang w:val="en-GB"/>
        </w:rPr>
      </w:pPr>
      <w:r w:rsidRPr="00427976">
        <w:rPr>
          <w:sz w:val="22"/>
          <w:szCs w:val="22"/>
          <w:lang w:val="en-GB"/>
        </w:rPr>
        <w:t>Elster, J. (1989</w:t>
      </w:r>
      <w:r w:rsidR="00206902" w:rsidRPr="00427976">
        <w:rPr>
          <w:sz w:val="22"/>
          <w:szCs w:val="22"/>
          <w:lang w:val="en-GB"/>
        </w:rPr>
        <w:t>),</w:t>
      </w:r>
      <w:r w:rsidRPr="00427976">
        <w:rPr>
          <w:sz w:val="22"/>
          <w:szCs w:val="22"/>
          <w:lang w:val="en-GB"/>
        </w:rPr>
        <w:t xml:space="preserve"> </w:t>
      </w:r>
      <w:r w:rsidRPr="00427976">
        <w:rPr>
          <w:i/>
          <w:iCs/>
          <w:sz w:val="22"/>
          <w:szCs w:val="22"/>
          <w:lang w:val="en-GB"/>
        </w:rPr>
        <w:t>Nuts and bolts for the social sciences</w:t>
      </w:r>
      <w:r w:rsidRPr="00427976">
        <w:rPr>
          <w:sz w:val="22"/>
          <w:szCs w:val="22"/>
          <w:lang w:val="en-GB"/>
        </w:rPr>
        <w:t xml:space="preserve">. Cambridge: Cambridge </w:t>
      </w:r>
    </w:p>
    <w:p w14:paraId="038A3A20" w14:textId="650ECC1C" w:rsidR="00997CFF" w:rsidRPr="00427976" w:rsidRDefault="00997CFF" w:rsidP="0028608D">
      <w:pPr>
        <w:ind w:firstLine="720"/>
        <w:jc w:val="both"/>
        <w:rPr>
          <w:sz w:val="22"/>
          <w:szCs w:val="22"/>
          <w:lang w:val="en-GB"/>
        </w:rPr>
      </w:pPr>
      <w:r w:rsidRPr="00427976">
        <w:rPr>
          <w:sz w:val="22"/>
          <w:szCs w:val="22"/>
          <w:lang w:val="en-GB"/>
        </w:rPr>
        <w:t>University Press.</w:t>
      </w:r>
    </w:p>
    <w:p w14:paraId="226EB1D4" w14:textId="64F7EF6F" w:rsidR="00997CFF" w:rsidRPr="00427976" w:rsidRDefault="00997CFF" w:rsidP="0028608D">
      <w:pPr>
        <w:autoSpaceDE w:val="0"/>
        <w:autoSpaceDN w:val="0"/>
        <w:adjustRightInd w:val="0"/>
        <w:ind w:left="720" w:hanging="720"/>
        <w:contextualSpacing/>
        <w:jc w:val="both"/>
        <w:rPr>
          <w:sz w:val="22"/>
          <w:szCs w:val="22"/>
          <w:lang w:val="en-US"/>
        </w:rPr>
      </w:pPr>
      <w:r w:rsidRPr="00427976">
        <w:rPr>
          <w:sz w:val="22"/>
          <w:szCs w:val="22"/>
          <w:lang w:val="en-US"/>
        </w:rPr>
        <w:t>Eurofound</w:t>
      </w:r>
      <w:r w:rsidR="003B20DD" w:rsidRPr="00427976">
        <w:rPr>
          <w:sz w:val="22"/>
          <w:szCs w:val="22"/>
          <w:lang w:val="en-US"/>
        </w:rPr>
        <w:t>.</w:t>
      </w:r>
      <w:r w:rsidRPr="00427976">
        <w:rPr>
          <w:sz w:val="22"/>
          <w:szCs w:val="22"/>
          <w:lang w:val="en-US"/>
        </w:rPr>
        <w:t xml:space="preserve"> </w:t>
      </w:r>
      <w:r w:rsidR="003B20DD" w:rsidRPr="00427976">
        <w:rPr>
          <w:sz w:val="22"/>
          <w:szCs w:val="22"/>
          <w:lang w:val="en-US"/>
        </w:rPr>
        <w:t>(</w:t>
      </w:r>
      <w:r w:rsidRPr="00427976">
        <w:rPr>
          <w:sz w:val="22"/>
          <w:szCs w:val="22"/>
          <w:lang w:val="en-US"/>
        </w:rPr>
        <w:t>2015</w:t>
      </w:r>
      <w:r w:rsidR="003B20DD" w:rsidRPr="00427976">
        <w:rPr>
          <w:sz w:val="22"/>
          <w:szCs w:val="22"/>
          <w:lang w:val="en-US"/>
        </w:rPr>
        <w:t>),</w:t>
      </w:r>
      <w:r w:rsidRPr="00427976">
        <w:rPr>
          <w:sz w:val="22"/>
          <w:szCs w:val="22"/>
          <w:lang w:val="en-US"/>
        </w:rPr>
        <w:t xml:space="preserve"> </w:t>
      </w:r>
      <w:r w:rsidRPr="00427976">
        <w:rPr>
          <w:i/>
          <w:sz w:val="22"/>
          <w:szCs w:val="22"/>
          <w:lang w:val="en-US"/>
        </w:rPr>
        <w:t>Youth entrepreneurship in Europe: Values, attitudes, policies</w:t>
      </w:r>
      <w:r w:rsidRPr="00427976">
        <w:rPr>
          <w:sz w:val="22"/>
          <w:szCs w:val="22"/>
          <w:lang w:val="en-US"/>
        </w:rPr>
        <w:t xml:space="preserve">. Luxembourg: Publications Office of the European Union. </w:t>
      </w:r>
    </w:p>
    <w:p w14:paraId="0BA8D3E2" w14:textId="7B512D44" w:rsidR="00997CFF" w:rsidRPr="00427976" w:rsidRDefault="00997CFF" w:rsidP="0028608D">
      <w:pPr>
        <w:ind w:left="720" w:hanging="720"/>
        <w:jc w:val="both"/>
        <w:rPr>
          <w:sz w:val="22"/>
          <w:szCs w:val="22"/>
          <w:lang w:val="en-GB"/>
        </w:rPr>
      </w:pPr>
      <w:r w:rsidRPr="00427976">
        <w:rPr>
          <w:sz w:val="22"/>
          <w:szCs w:val="22"/>
          <w:lang w:val="en-GB"/>
        </w:rPr>
        <w:t>Flick, U. (1998</w:t>
      </w:r>
      <w:r w:rsidR="00206902" w:rsidRPr="00427976">
        <w:rPr>
          <w:sz w:val="22"/>
          <w:szCs w:val="22"/>
          <w:lang w:val="en-GB"/>
        </w:rPr>
        <w:t>),</w:t>
      </w:r>
      <w:r w:rsidRPr="00427976">
        <w:rPr>
          <w:sz w:val="22"/>
          <w:szCs w:val="22"/>
          <w:lang w:val="en-GB"/>
        </w:rPr>
        <w:t xml:space="preserve"> </w:t>
      </w:r>
      <w:r w:rsidRPr="00427976">
        <w:rPr>
          <w:i/>
          <w:sz w:val="22"/>
          <w:szCs w:val="22"/>
          <w:lang w:val="en-GB"/>
        </w:rPr>
        <w:t>An Introduction to Qualitative Research</w:t>
      </w:r>
      <w:r w:rsidR="003B20DD" w:rsidRPr="00427976">
        <w:rPr>
          <w:i/>
          <w:sz w:val="22"/>
          <w:szCs w:val="22"/>
          <w:lang w:val="en-GB"/>
        </w:rPr>
        <w:t>,</w:t>
      </w:r>
      <w:r w:rsidRPr="00427976">
        <w:rPr>
          <w:sz w:val="22"/>
          <w:szCs w:val="22"/>
          <w:lang w:val="en-GB"/>
        </w:rPr>
        <w:t xml:space="preserve"> London: Sage.</w:t>
      </w:r>
    </w:p>
    <w:p w14:paraId="66D52B9D" w14:textId="38D68DD6" w:rsidR="00997CFF" w:rsidRPr="00427976" w:rsidRDefault="00997CFF" w:rsidP="0028608D">
      <w:pPr>
        <w:ind w:left="720" w:hanging="720"/>
        <w:jc w:val="both"/>
        <w:rPr>
          <w:sz w:val="22"/>
          <w:szCs w:val="22"/>
          <w:lang w:val="en-GB"/>
        </w:rPr>
      </w:pPr>
      <w:r w:rsidRPr="00427976">
        <w:rPr>
          <w:sz w:val="22"/>
          <w:szCs w:val="22"/>
          <w:lang w:val="en-GB"/>
        </w:rPr>
        <w:t>Foucault, M. (1974</w:t>
      </w:r>
      <w:r w:rsidR="00206902" w:rsidRPr="00427976">
        <w:rPr>
          <w:sz w:val="22"/>
          <w:szCs w:val="22"/>
          <w:lang w:val="en-GB"/>
        </w:rPr>
        <w:t>),</w:t>
      </w:r>
      <w:r w:rsidRPr="00427976">
        <w:rPr>
          <w:sz w:val="22"/>
          <w:szCs w:val="22"/>
          <w:lang w:val="en-GB"/>
        </w:rPr>
        <w:t xml:space="preserve"> </w:t>
      </w:r>
      <w:r w:rsidRPr="00427976">
        <w:rPr>
          <w:i/>
          <w:sz w:val="22"/>
          <w:szCs w:val="22"/>
          <w:lang w:val="en-GB"/>
        </w:rPr>
        <w:t>The Archaeology of Knowledge</w:t>
      </w:r>
      <w:r w:rsidR="003B20DD" w:rsidRPr="00427976">
        <w:rPr>
          <w:i/>
          <w:sz w:val="22"/>
          <w:szCs w:val="22"/>
          <w:lang w:val="en-GB"/>
        </w:rPr>
        <w:t>,</w:t>
      </w:r>
      <w:r w:rsidRPr="00427976">
        <w:rPr>
          <w:sz w:val="22"/>
          <w:szCs w:val="22"/>
          <w:lang w:val="en-GB"/>
        </w:rPr>
        <w:t xml:space="preserve"> London: Tavistock.</w:t>
      </w:r>
    </w:p>
    <w:p w14:paraId="1AF70DD0" w14:textId="74A1D787" w:rsidR="00997CFF" w:rsidRPr="00427976" w:rsidRDefault="00997CFF" w:rsidP="0028608D">
      <w:pPr>
        <w:ind w:left="720" w:hanging="720"/>
        <w:jc w:val="both"/>
        <w:rPr>
          <w:sz w:val="22"/>
          <w:szCs w:val="22"/>
          <w:lang w:val="en-GB"/>
        </w:rPr>
      </w:pPr>
      <w:r w:rsidRPr="00427976">
        <w:rPr>
          <w:sz w:val="22"/>
          <w:szCs w:val="22"/>
          <w:lang w:val="en-GB"/>
        </w:rPr>
        <w:t>Franklin, A. (2007</w:t>
      </w:r>
      <w:r w:rsidR="00206902" w:rsidRPr="00427976">
        <w:rPr>
          <w:sz w:val="22"/>
          <w:szCs w:val="22"/>
          <w:lang w:val="en-GB"/>
        </w:rPr>
        <w:t>),</w:t>
      </w:r>
      <w:r w:rsidRPr="00427976">
        <w:rPr>
          <w:sz w:val="22"/>
          <w:szCs w:val="22"/>
          <w:lang w:val="en-GB"/>
        </w:rPr>
        <w:t xml:space="preserve"> The problem with tourism theory</w:t>
      </w:r>
      <w:r w:rsidR="003B20DD" w:rsidRPr="00427976">
        <w:rPr>
          <w:sz w:val="22"/>
          <w:szCs w:val="22"/>
          <w:lang w:val="en-GB"/>
        </w:rPr>
        <w:t>,</w:t>
      </w:r>
      <w:r w:rsidRPr="00427976">
        <w:rPr>
          <w:sz w:val="22"/>
          <w:szCs w:val="22"/>
          <w:lang w:val="en-GB"/>
        </w:rPr>
        <w:t xml:space="preserve"> </w:t>
      </w:r>
      <w:r w:rsidR="003B20DD" w:rsidRPr="00427976">
        <w:rPr>
          <w:sz w:val="22"/>
          <w:szCs w:val="22"/>
          <w:lang w:val="en-GB"/>
        </w:rPr>
        <w:t>i</w:t>
      </w:r>
      <w:r w:rsidRPr="00427976">
        <w:rPr>
          <w:sz w:val="22"/>
          <w:szCs w:val="22"/>
          <w:lang w:val="en-GB"/>
        </w:rPr>
        <w:t xml:space="preserve">n </w:t>
      </w:r>
      <w:r w:rsidR="003B20DD" w:rsidRPr="00427976">
        <w:rPr>
          <w:sz w:val="22"/>
          <w:szCs w:val="22"/>
          <w:lang w:val="en-GB"/>
        </w:rPr>
        <w:t xml:space="preserve">I. Ateljevic, A. Pritchard </w:t>
      </w:r>
      <w:r w:rsidRPr="00427976">
        <w:rPr>
          <w:sz w:val="22"/>
          <w:szCs w:val="22"/>
          <w:lang w:val="en-GB"/>
        </w:rPr>
        <w:t xml:space="preserve">and </w:t>
      </w:r>
      <w:r w:rsidR="003B20DD" w:rsidRPr="00427976">
        <w:rPr>
          <w:sz w:val="22"/>
          <w:szCs w:val="22"/>
          <w:lang w:val="en-GB"/>
        </w:rPr>
        <w:t xml:space="preserve">N. </w:t>
      </w:r>
      <w:r w:rsidRPr="00427976">
        <w:rPr>
          <w:sz w:val="22"/>
          <w:szCs w:val="22"/>
          <w:lang w:val="en-GB"/>
        </w:rPr>
        <w:t>Morgan (</w:t>
      </w:r>
      <w:r w:rsidR="003B20DD" w:rsidRPr="00427976">
        <w:rPr>
          <w:sz w:val="22"/>
          <w:szCs w:val="22"/>
          <w:lang w:val="en-GB"/>
        </w:rPr>
        <w:t>eds</w:t>
      </w:r>
      <w:r w:rsidR="00206902" w:rsidRPr="00427976">
        <w:rPr>
          <w:sz w:val="22"/>
          <w:szCs w:val="22"/>
          <w:lang w:val="en-GB"/>
        </w:rPr>
        <w:t>),</w:t>
      </w:r>
      <w:r w:rsidRPr="00427976">
        <w:rPr>
          <w:sz w:val="22"/>
          <w:szCs w:val="22"/>
          <w:lang w:val="en-GB"/>
        </w:rPr>
        <w:t xml:space="preserve"> </w:t>
      </w:r>
      <w:r w:rsidRPr="00427976">
        <w:rPr>
          <w:i/>
          <w:sz w:val="22"/>
          <w:szCs w:val="22"/>
          <w:lang w:val="en-GB"/>
        </w:rPr>
        <w:t>The Critical Turn in Tourism Studies: Innovative Research Methodologies</w:t>
      </w:r>
      <w:r w:rsidR="003B20DD" w:rsidRPr="00427976">
        <w:rPr>
          <w:i/>
          <w:sz w:val="22"/>
          <w:szCs w:val="22"/>
          <w:lang w:val="en-GB"/>
        </w:rPr>
        <w:t>,</w:t>
      </w:r>
      <w:r w:rsidRPr="00427976">
        <w:rPr>
          <w:sz w:val="22"/>
          <w:szCs w:val="22"/>
          <w:lang w:val="en-GB"/>
        </w:rPr>
        <w:t xml:space="preserve"> Oxford: Elsevier, 131-148</w:t>
      </w:r>
    </w:p>
    <w:p w14:paraId="1FF980B1" w14:textId="5BDAF721" w:rsidR="00997CFF" w:rsidRPr="00427976" w:rsidRDefault="00997CFF" w:rsidP="0028608D">
      <w:pPr>
        <w:ind w:left="720" w:hanging="720"/>
        <w:jc w:val="both"/>
        <w:rPr>
          <w:rFonts w:eastAsia="MS Mincho"/>
          <w:sz w:val="22"/>
          <w:szCs w:val="22"/>
          <w:lang w:val="en-GB" w:eastAsia="en-US"/>
        </w:rPr>
      </w:pPr>
      <w:r w:rsidRPr="00427976">
        <w:rPr>
          <w:sz w:val="22"/>
          <w:szCs w:val="22"/>
          <w:lang w:val="en-GB"/>
        </w:rPr>
        <w:t>GEM (2002</w:t>
      </w:r>
      <w:r w:rsidR="00206902" w:rsidRPr="00427976">
        <w:rPr>
          <w:sz w:val="22"/>
          <w:szCs w:val="22"/>
          <w:lang w:val="en-GB"/>
        </w:rPr>
        <w:t>),</w:t>
      </w:r>
      <w:r w:rsidRPr="00427976">
        <w:rPr>
          <w:sz w:val="22"/>
          <w:szCs w:val="22"/>
          <w:lang w:val="en-GB"/>
        </w:rPr>
        <w:t xml:space="preserve"> </w:t>
      </w:r>
      <w:r w:rsidRPr="00427976">
        <w:rPr>
          <w:i/>
          <w:sz w:val="22"/>
          <w:szCs w:val="22"/>
          <w:lang w:val="en-GB"/>
        </w:rPr>
        <w:t>What makes Croatia a(n</w:t>
      </w:r>
      <w:r w:rsidR="00206902" w:rsidRPr="00427976">
        <w:rPr>
          <w:i/>
          <w:sz w:val="22"/>
          <w:szCs w:val="22"/>
          <w:lang w:val="en-GB"/>
        </w:rPr>
        <w:t>),</w:t>
      </w:r>
      <w:r w:rsidRPr="00427976">
        <w:rPr>
          <w:i/>
          <w:sz w:val="22"/>
          <w:szCs w:val="22"/>
          <w:lang w:val="en-GB"/>
        </w:rPr>
        <w:t xml:space="preserve"> (non</w:t>
      </w:r>
      <w:r w:rsidR="00206902" w:rsidRPr="00427976">
        <w:rPr>
          <w:i/>
          <w:sz w:val="22"/>
          <w:szCs w:val="22"/>
          <w:lang w:val="en-GB"/>
        </w:rPr>
        <w:t>),</w:t>
      </w:r>
      <w:r w:rsidRPr="00427976">
        <w:rPr>
          <w:i/>
          <w:sz w:val="22"/>
          <w:szCs w:val="22"/>
          <w:lang w:val="en-GB"/>
        </w:rPr>
        <w:t xml:space="preserve"> Entrepreneurial Country</w:t>
      </w:r>
      <w:r w:rsidR="003B20DD" w:rsidRPr="00427976">
        <w:rPr>
          <w:sz w:val="22"/>
          <w:szCs w:val="22"/>
          <w:lang w:val="en-GB"/>
        </w:rPr>
        <w:t>,</w:t>
      </w:r>
      <w:r w:rsidRPr="00427976">
        <w:rPr>
          <w:sz w:val="22"/>
          <w:szCs w:val="22"/>
          <w:lang w:val="en-GB"/>
        </w:rPr>
        <w:t xml:space="preserve"> CEPOR: Zagreb.</w:t>
      </w:r>
      <w:r w:rsidRPr="00427976">
        <w:rPr>
          <w:rFonts w:eastAsia="MS Mincho"/>
          <w:sz w:val="22"/>
          <w:szCs w:val="22"/>
          <w:lang w:val="en-GB" w:eastAsia="en-US"/>
        </w:rPr>
        <w:t xml:space="preserve"> </w:t>
      </w:r>
    </w:p>
    <w:p w14:paraId="41CACF35" w14:textId="24CFE768" w:rsidR="00997CFF" w:rsidRPr="00427976" w:rsidRDefault="003B20DD" w:rsidP="0028608D">
      <w:pPr>
        <w:ind w:left="720" w:hanging="720"/>
        <w:jc w:val="both"/>
        <w:rPr>
          <w:sz w:val="22"/>
          <w:szCs w:val="22"/>
          <w:lang w:val="en-GB"/>
        </w:rPr>
      </w:pPr>
      <w:r w:rsidRPr="00427976">
        <w:rPr>
          <w:sz w:val="22"/>
          <w:szCs w:val="22"/>
          <w:lang w:val="en-GB"/>
        </w:rPr>
        <w:t>GEM</w:t>
      </w:r>
      <w:r w:rsidR="00997CFF" w:rsidRPr="00427976">
        <w:rPr>
          <w:sz w:val="22"/>
          <w:szCs w:val="22"/>
          <w:lang w:val="en-GB"/>
        </w:rPr>
        <w:t xml:space="preserve"> (2013</w:t>
      </w:r>
      <w:r w:rsidR="00206902" w:rsidRPr="00427976">
        <w:rPr>
          <w:sz w:val="22"/>
          <w:szCs w:val="22"/>
          <w:lang w:val="en-GB"/>
        </w:rPr>
        <w:t>),</w:t>
      </w:r>
      <w:r w:rsidR="00997CFF" w:rsidRPr="00427976">
        <w:rPr>
          <w:sz w:val="22"/>
          <w:szCs w:val="22"/>
          <w:lang w:val="en-GB"/>
        </w:rPr>
        <w:t xml:space="preserve"> </w:t>
      </w:r>
      <w:r w:rsidR="00997CFF" w:rsidRPr="00427976">
        <w:rPr>
          <w:i/>
          <w:sz w:val="22"/>
          <w:szCs w:val="22"/>
          <w:lang w:val="en-GB"/>
        </w:rPr>
        <w:t>2013 Global Report</w:t>
      </w:r>
      <w:r w:rsidR="00997CFF" w:rsidRPr="00427976">
        <w:rPr>
          <w:sz w:val="22"/>
          <w:szCs w:val="22"/>
          <w:lang w:val="en-GB"/>
        </w:rPr>
        <w:t>. Babson College: Massachusetts.</w:t>
      </w:r>
    </w:p>
    <w:p w14:paraId="5A4BA1D9" w14:textId="304A7EE2" w:rsidR="00997CFF" w:rsidRPr="00427976" w:rsidRDefault="00997CFF" w:rsidP="0028608D">
      <w:pPr>
        <w:ind w:left="720" w:hanging="720"/>
        <w:jc w:val="both"/>
        <w:rPr>
          <w:sz w:val="22"/>
          <w:szCs w:val="22"/>
          <w:lang w:val="en-GB"/>
        </w:rPr>
      </w:pPr>
      <w:r w:rsidRPr="00427976">
        <w:rPr>
          <w:sz w:val="22"/>
          <w:szCs w:val="22"/>
          <w:lang w:val="en-GB"/>
        </w:rPr>
        <w:t>Getz, D. and Petersen, T. (2005</w:t>
      </w:r>
      <w:r w:rsidR="00206902" w:rsidRPr="00427976">
        <w:rPr>
          <w:sz w:val="22"/>
          <w:szCs w:val="22"/>
          <w:lang w:val="en-GB"/>
        </w:rPr>
        <w:t>),</w:t>
      </w:r>
      <w:r w:rsidRPr="00427976">
        <w:rPr>
          <w:sz w:val="22"/>
          <w:szCs w:val="22"/>
          <w:lang w:val="en-GB"/>
        </w:rPr>
        <w:t xml:space="preserve"> Growth and profit oriented entrepreneurship among family business owners in the tourism and hospitality industry</w:t>
      </w:r>
      <w:r w:rsidR="003B20DD" w:rsidRPr="00427976">
        <w:rPr>
          <w:sz w:val="22"/>
          <w:szCs w:val="22"/>
          <w:lang w:val="en-GB"/>
        </w:rPr>
        <w:t>,</w:t>
      </w:r>
      <w:r w:rsidRPr="00427976">
        <w:rPr>
          <w:sz w:val="22"/>
          <w:szCs w:val="22"/>
          <w:lang w:val="en-GB"/>
        </w:rPr>
        <w:t xml:space="preserve"> </w:t>
      </w:r>
      <w:r w:rsidRPr="00427976">
        <w:rPr>
          <w:i/>
          <w:sz w:val="22"/>
          <w:szCs w:val="22"/>
          <w:lang w:val="en-GB"/>
        </w:rPr>
        <w:t>International Journal of Hospitality Management</w:t>
      </w:r>
      <w:r w:rsidR="003B20DD" w:rsidRPr="00427976">
        <w:rPr>
          <w:i/>
          <w:sz w:val="22"/>
          <w:szCs w:val="22"/>
          <w:lang w:val="en-GB"/>
        </w:rPr>
        <w:t>,</w:t>
      </w:r>
      <w:r w:rsidRPr="00427976">
        <w:rPr>
          <w:i/>
          <w:sz w:val="22"/>
          <w:szCs w:val="22"/>
          <w:lang w:val="en-GB"/>
        </w:rPr>
        <w:t xml:space="preserve"> </w:t>
      </w:r>
      <w:r w:rsidRPr="00427976">
        <w:rPr>
          <w:sz w:val="22"/>
          <w:szCs w:val="22"/>
          <w:lang w:val="en-GB"/>
        </w:rPr>
        <w:t>24</w:t>
      </w:r>
      <w:r w:rsidR="003B20DD" w:rsidRPr="00427976">
        <w:rPr>
          <w:sz w:val="22"/>
          <w:szCs w:val="22"/>
          <w:lang w:val="en-GB"/>
        </w:rPr>
        <w:t>:</w:t>
      </w:r>
      <w:r w:rsidRPr="00427976">
        <w:rPr>
          <w:sz w:val="22"/>
          <w:szCs w:val="22"/>
          <w:lang w:val="en-GB"/>
        </w:rPr>
        <w:t>2</w:t>
      </w:r>
      <w:r w:rsidR="003B20DD" w:rsidRPr="00427976">
        <w:rPr>
          <w:sz w:val="22"/>
          <w:szCs w:val="22"/>
          <w:lang w:val="en-GB"/>
        </w:rPr>
        <w:t>, pp.</w:t>
      </w:r>
      <w:r w:rsidRPr="00427976">
        <w:rPr>
          <w:sz w:val="22"/>
          <w:szCs w:val="22"/>
          <w:lang w:val="en-GB"/>
        </w:rPr>
        <w:t xml:space="preserve"> 219-242.</w:t>
      </w:r>
    </w:p>
    <w:p w14:paraId="17FD9B6E" w14:textId="734331F6" w:rsidR="00F26303" w:rsidRPr="00427976" w:rsidRDefault="00F26303" w:rsidP="0028608D">
      <w:pPr>
        <w:ind w:left="720" w:hanging="720"/>
        <w:jc w:val="both"/>
        <w:rPr>
          <w:sz w:val="22"/>
          <w:szCs w:val="22"/>
          <w:lang w:val="en-GB"/>
        </w:rPr>
      </w:pPr>
      <w:r w:rsidRPr="00427976">
        <w:rPr>
          <w:sz w:val="22"/>
          <w:szCs w:val="22"/>
          <w:lang w:val="en-GB"/>
        </w:rPr>
        <w:t xml:space="preserve">Getz, D., Carlsen, J. and Morrison, A. (2004), </w:t>
      </w:r>
      <w:r w:rsidRPr="00427976">
        <w:rPr>
          <w:i/>
          <w:sz w:val="22"/>
          <w:szCs w:val="22"/>
          <w:lang w:val="en-GB"/>
        </w:rPr>
        <w:t>The Family Business in Tourism and Hospitality</w:t>
      </w:r>
      <w:r w:rsidRPr="00427976">
        <w:rPr>
          <w:sz w:val="22"/>
          <w:szCs w:val="22"/>
          <w:lang w:val="en-GB"/>
        </w:rPr>
        <w:t xml:space="preserve">. CABI: Cambridge. </w:t>
      </w:r>
    </w:p>
    <w:p w14:paraId="228CEE7B" w14:textId="4A1E1AE9" w:rsidR="00997CFF" w:rsidRPr="00427976" w:rsidRDefault="00997CFF" w:rsidP="0028608D">
      <w:pPr>
        <w:ind w:left="720" w:hanging="720"/>
        <w:jc w:val="both"/>
        <w:rPr>
          <w:sz w:val="22"/>
          <w:szCs w:val="22"/>
          <w:lang w:val="en-GB"/>
        </w:rPr>
      </w:pPr>
      <w:r w:rsidRPr="00427976">
        <w:rPr>
          <w:sz w:val="22"/>
          <w:szCs w:val="22"/>
          <w:lang w:val="en-GB"/>
        </w:rPr>
        <w:t>Gibson, S. (2003</w:t>
      </w:r>
      <w:r w:rsidR="00206902" w:rsidRPr="00427976">
        <w:rPr>
          <w:sz w:val="22"/>
          <w:szCs w:val="22"/>
          <w:lang w:val="en-GB"/>
        </w:rPr>
        <w:t>),</w:t>
      </w:r>
      <w:r w:rsidR="003B20DD" w:rsidRPr="00427976">
        <w:rPr>
          <w:sz w:val="22"/>
          <w:szCs w:val="22"/>
          <w:lang w:val="en-GB"/>
        </w:rPr>
        <w:t xml:space="preserve"> </w:t>
      </w:r>
      <w:r w:rsidRPr="00427976">
        <w:rPr>
          <w:sz w:val="22"/>
          <w:szCs w:val="22"/>
          <w:lang w:val="en-GB"/>
        </w:rPr>
        <w:t>Accommodating Strangers: British Hospitality and the Asylum Hotel Debate,</w:t>
      </w:r>
    </w:p>
    <w:p w14:paraId="54F8D57A" w14:textId="279D089C" w:rsidR="00997CFF" w:rsidRPr="00427976" w:rsidRDefault="00997CFF" w:rsidP="0028608D">
      <w:pPr>
        <w:ind w:left="720"/>
        <w:jc w:val="both"/>
        <w:rPr>
          <w:i/>
          <w:iCs/>
          <w:sz w:val="22"/>
          <w:szCs w:val="22"/>
          <w:lang w:val="en-GB"/>
        </w:rPr>
      </w:pPr>
      <w:r w:rsidRPr="00427976">
        <w:rPr>
          <w:i/>
          <w:iCs/>
          <w:sz w:val="22"/>
          <w:szCs w:val="22"/>
          <w:lang w:val="en-GB"/>
        </w:rPr>
        <w:t>Journal for Cultural Research</w:t>
      </w:r>
      <w:r w:rsidRPr="00427976">
        <w:rPr>
          <w:sz w:val="22"/>
          <w:szCs w:val="22"/>
          <w:lang w:val="en-GB"/>
        </w:rPr>
        <w:t>, 7: 4, pp. 367–86.</w:t>
      </w:r>
    </w:p>
    <w:p w14:paraId="692288DA" w14:textId="368E2BE4" w:rsidR="00997CFF" w:rsidRPr="00427976" w:rsidRDefault="00997CFF" w:rsidP="0028608D">
      <w:pPr>
        <w:ind w:left="720" w:hanging="720"/>
        <w:jc w:val="both"/>
        <w:rPr>
          <w:sz w:val="22"/>
          <w:szCs w:val="22"/>
          <w:lang w:val="en-GB"/>
        </w:rPr>
      </w:pPr>
      <w:r w:rsidRPr="00427976">
        <w:rPr>
          <w:sz w:val="22"/>
          <w:szCs w:val="22"/>
          <w:lang w:val="en-GB"/>
        </w:rPr>
        <w:t>Glancey, K. and  Pettigrew, M. (1997</w:t>
      </w:r>
      <w:r w:rsidR="00206902" w:rsidRPr="00427976">
        <w:rPr>
          <w:sz w:val="22"/>
          <w:szCs w:val="22"/>
          <w:lang w:val="en-GB"/>
        </w:rPr>
        <w:t>),</w:t>
      </w:r>
      <w:r w:rsidRPr="00427976">
        <w:rPr>
          <w:sz w:val="22"/>
          <w:szCs w:val="22"/>
          <w:lang w:val="en-GB"/>
        </w:rPr>
        <w:t xml:space="preserve"> Entrepreneurship in the small hotel sector</w:t>
      </w:r>
      <w:r w:rsidR="003B20DD" w:rsidRPr="00427976">
        <w:rPr>
          <w:sz w:val="22"/>
          <w:szCs w:val="22"/>
          <w:lang w:val="en-GB"/>
        </w:rPr>
        <w:t>,</w:t>
      </w:r>
      <w:r w:rsidRPr="00427976">
        <w:rPr>
          <w:sz w:val="22"/>
          <w:szCs w:val="22"/>
          <w:lang w:val="en-GB"/>
        </w:rPr>
        <w:t xml:space="preserve"> </w:t>
      </w:r>
      <w:r w:rsidRPr="00427976">
        <w:rPr>
          <w:i/>
          <w:sz w:val="22"/>
          <w:szCs w:val="22"/>
          <w:lang w:val="en-GB"/>
        </w:rPr>
        <w:t>International Journal of Contemporary Hospitality Management</w:t>
      </w:r>
      <w:r w:rsidR="003B20DD" w:rsidRPr="00427976">
        <w:rPr>
          <w:i/>
          <w:sz w:val="22"/>
          <w:szCs w:val="22"/>
          <w:lang w:val="en-GB"/>
        </w:rPr>
        <w:t>,</w:t>
      </w:r>
      <w:r w:rsidRPr="00427976">
        <w:rPr>
          <w:i/>
          <w:sz w:val="22"/>
          <w:szCs w:val="22"/>
          <w:lang w:val="en-GB"/>
        </w:rPr>
        <w:t xml:space="preserve"> </w:t>
      </w:r>
      <w:r w:rsidRPr="00427976">
        <w:rPr>
          <w:sz w:val="22"/>
          <w:szCs w:val="22"/>
          <w:lang w:val="en-GB"/>
        </w:rPr>
        <w:t>9</w:t>
      </w:r>
      <w:r w:rsidR="003B20DD" w:rsidRPr="00427976">
        <w:rPr>
          <w:sz w:val="22"/>
          <w:szCs w:val="22"/>
          <w:lang w:val="en-GB"/>
        </w:rPr>
        <w:t>:</w:t>
      </w:r>
      <w:r w:rsidRPr="00427976">
        <w:rPr>
          <w:sz w:val="22"/>
          <w:szCs w:val="22"/>
          <w:lang w:val="en-GB"/>
        </w:rPr>
        <w:t>1</w:t>
      </w:r>
      <w:r w:rsidR="003B20DD" w:rsidRPr="00427976">
        <w:rPr>
          <w:sz w:val="22"/>
          <w:szCs w:val="22"/>
          <w:lang w:val="en-GB"/>
        </w:rPr>
        <w:t xml:space="preserve">, pp. </w:t>
      </w:r>
      <w:r w:rsidRPr="00427976">
        <w:rPr>
          <w:sz w:val="22"/>
          <w:szCs w:val="22"/>
          <w:lang w:val="en-GB"/>
        </w:rPr>
        <w:t>21-24.</w:t>
      </w:r>
    </w:p>
    <w:p w14:paraId="6CE903BC" w14:textId="415828F2" w:rsidR="00997CFF" w:rsidRPr="00427976" w:rsidRDefault="00997CFF" w:rsidP="0028608D">
      <w:pPr>
        <w:ind w:left="720" w:hanging="720"/>
        <w:jc w:val="both"/>
        <w:rPr>
          <w:sz w:val="22"/>
          <w:szCs w:val="22"/>
          <w:lang w:val="en-GB"/>
        </w:rPr>
      </w:pPr>
      <w:r w:rsidRPr="00427976">
        <w:rPr>
          <w:sz w:val="22"/>
          <w:szCs w:val="22"/>
          <w:lang w:val="en-GB"/>
        </w:rPr>
        <w:t>Glas, M. (1998</w:t>
      </w:r>
      <w:r w:rsidR="00206902" w:rsidRPr="00427976">
        <w:rPr>
          <w:sz w:val="22"/>
          <w:szCs w:val="22"/>
          <w:lang w:val="en-GB"/>
        </w:rPr>
        <w:t>),</w:t>
      </w:r>
      <w:r w:rsidR="000F73E1" w:rsidRPr="00427976">
        <w:rPr>
          <w:sz w:val="22"/>
          <w:szCs w:val="22"/>
          <w:lang w:val="en-GB"/>
        </w:rPr>
        <w:t xml:space="preserve"> Eastern Europe: Slovenia, i</w:t>
      </w:r>
      <w:r w:rsidRPr="00427976">
        <w:rPr>
          <w:sz w:val="22"/>
          <w:szCs w:val="22"/>
          <w:lang w:val="en-GB"/>
        </w:rPr>
        <w:t xml:space="preserve">n </w:t>
      </w:r>
      <w:r w:rsidR="003B20DD" w:rsidRPr="00427976">
        <w:rPr>
          <w:sz w:val="22"/>
          <w:szCs w:val="22"/>
          <w:lang w:val="en-GB"/>
        </w:rPr>
        <w:t>A. Morrison (e</w:t>
      </w:r>
      <w:r w:rsidRPr="00427976">
        <w:rPr>
          <w:sz w:val="22"/>
          <w:szCs w:val="22"/>
          <w:lang w:val="en-GB"/>
        </w:rPr>
        <w:t>d.</w:t>
      </w:r>
      <w:r w:rsidR="00206902" w:rsidRPr="00427976">
        <w:rPr>
          <w:sz w:val="22"/>
          <w:szCs w:val="22"/>
          <w:lang w:val="en-GB"/>
        </w:rPr>
        <w:t>),</w:t>
      </w:r>
      <w:r w:rsidRPr="00427976">
        <w:rPr>
          <w:sz w:val="22"/>
          <w:szCs w:val="22"/>
          <w:lang w:val="en-GB"/>
        </w:rPr>
        <w:t xml:space="preserve"> </w:t>
      </w:r>
      <w:r w:rsidRPr="00427976">
        <w:rPr>
          <w:i/>
          <w:sz w:val="22"/>
          <w:szCs w:val="22"/>
          <w:lang w:val="en-GB"/>
        </w:rPr>
        <w:t>Entrepreneurship: An International perspective</w:t>
      </w:r>
      <w:r w:rsidR="003B20DD" w:rsidRPr="00427976">
        <w:rPr>
          <w:i/>
          <w:sz w:val="22"/>
          <w:szCs w:val="22"/>
          <w:lang w:val="en-GB"/>
        </w:rPr>
        <w:t>,</w:t>
      </w:r>
      <w:r w:rsidRPr="00427976">
        <w:rPr>
          <w:sz w:val="22"/>
          <w:szCs w:val="22"/>
          <w:lang w:val="en-GB"/>
        </w:rPr>
        <w:t xml:space="preserve"> Oxford: Butterworth-Heinemann, </w:t>
      </w:r>
      <w:r w:rsidR="003B20DD" w:rsidRPr="00427976">
        <w:rPr>
          <w:sz w:val="22"/>
          <w:szCs w:val="22"/>
          <w:lang w:val="en-GB"/>
        </w:rPr>
        <w:t xml:space="preserve">pp. </w:t>
      </w:r>
      <w:r w:rsidRPr="00427976">
        <w:rPr>
          <w:sz w:val="22"/>
          <w:szCs w:val="22"/>
          <w:lang w:val="en-GB"/>
        </w:rPr>
        <w:t>108-124</w:t>
      </w:r>
    </w:p>
    <w:p w14:paraId="1D8D0781" w14:textId="77777777" w:rsidR="003B20DD" w:rsidRPr="00427976" w:rsidRDefault="00997CFF" w:rsidP="0028608D">
      <w:pPr>
        <w:jc w:val="both"/>
        <w:rPr>
          <w:sz w:val="22"/>
          <w:szCs w:val="22"/>
          <w:lang w:val="en-GB"/>
        </w:rPr>
      </w:pPr>
      <w:r w:rsidRPr="00427976">
        <w:rPr>
          <w:sz w:val="22"/>
          <w:szCs w:val="22"/>
          <w:lang w:val="en-GB"/>
        </w:rPr>
        <w:t>Granovetter, M. (1992</w:t>
      </w:r>
      <w:r w:rsidR="00206902" w:rsidRPr="00427976">
        <w:rPr>
          <w:sz w:val="22"/>
          <w:szCs w:val="22"/>
          <w:lang w:val="en-GB"/>
        </w:rPr>
        <w:t>),</w:t>
      </w:r>
      <w:r w:rsidRPr="00427976">
        <w:rPr>
          <w:sz w:val="22"/>
          <w:szCs w:val="22"/>
          <w:lang w:val="en-GB"/>
        </w:rPr>
        <w:t xml:space="preserve"> Economic institutions as social constructions. A framework for analysis</w:t>
      </w:r>
      <w:r w:rsidR="003B20DD" w:rsidRPr="00427976">
        <w:rPr>
          <w:sz w:val="22"/>
          <w:szCs w:val="22"/>
          <w:lang w:val="en-GB"/>
        </w:rPr>
        <w:t>,</w:t>
      </w:r>
      <w:r w:rsidRPr="00427976">
        <w:rPr>
          <w:sz w:val="22"/>
          <w:szCs w:val="22"/>
          <w:lang w:val="en-GB"/>
        </w:rPr>
        <w:t xml:space="preserve"> </w:t>
      </w:r>
    </w:p>
    <w:p w14:paraId="42413CC1" w14:textId="4665AB77" w:rsidR="00997CFF" w:rsidRPr="00427976" w:rsidRDefault="00997CFF" w:rsidP="0028608D">
      <w:pPr>
        <w:ind w:firstLine="720"/>
        <w:jc w:val="both"/>
        <w:rPr>
          <w:sz w:val="22"/>
          <w:szCs w:val="22"/>
          <w:lang w:val="en-GB"/>
        </w:rPr>
      </w:pPr>
      <w:r w:rsidRPr="00427976">
        <w:rPr>
          <w:i/>
          <w:iCs/>
          <w:sz w:val="22"/>
          <w:szCs w:val="22"/>
          <w:lang w:val="en-GB"/>
        </w:rPr>
        <w:t>Acta Sociologica</w:t>
      </w:r>
      <w:r w:rsidR="003B20DD" w:rsidRPr="00427976">
        <w:rPr>
          <w:sz w:val="22"/>
          <w:szCs w:val="22"/>
          <w:lang w:val="en-GB"/>
        </w:rPr>
        <w:t>, 35:</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3B20DD" w:rsidRPr="00427976">
        <w:rPr>
          <w:sz w:val="22"/>
          <w:szCs w:val="22"/>
          <w:lang w:val="en-GB"/>
        </w:rPr>
        <w:t xml:space="preserve">pp. </w:t>
      </w:r>
      <w:r w:rsidRPr="00427976">
        <w:rPr>
          <w:sz w:val="22"/>
          <w:szCs w:val="22"/>
          <w:lang w:val="en-GB"/>
        </w:rPr>
        <w:t>3-11.</w:t>
      </w:r>
    </w:p>
    <w:p w14:paraId="038D3E44" w14:textId="77777777" w:rsidR="003B20DD" w:rsidRPr="00427976" w:rsidRDefault="00997CFF" w:rsidP="0028608D">
      <w:pPr>
        <w:jc w:val="both"/>
        <w:rPr>
          <w:sz w:val="22"/>
          <w:szCs w:val="22"/>
          <w:lang w:val="en-GB"/>
        </w:rPr>
      </w:pPr>
      <w:r w:rsidRPr="00427976">
        <w:rPr>
          <w:sz w:val="22"/>
          <w:szCs w:val="22"/>
          <w:lang w:val="en-GB"/>
        </w:rPr>
        <w:t>Grant, P. and Perren, L. (2002</w:t>
      </w:r>
      <w:r w:rsidR="00206902" w:rsidRPr="00427976">
        <w:rPr>
          <w:sz w:val="22"/>
          <w:szCs w:val="22"/>
          <w:lang w:val="en-GB"/>
        </w:rPr>
        <w:t>),</w:t>
      </w:r>
      <w:r w:rsidRPr="00427976">
        <w:rPr>
          <w:sz w:val="22"/>
          <w:szCs w:val="22"/>
          <w:lang w:val="en-GB"/>
        </w:rPr>
        <w:t xml:space="preserve"> Small business and entrepreneurial research: Meta-theories, </w:t>
      </w:r>
    </w:p>
    <w:p w14:paraId="21A9B216" w14:textId="71C1F65D" w:rsidR="00997CFF" w:rsidRPr="00427976" w:rsidRDefault="00997CFF" w:rsidP="0028608D">
      <w:pPr>
        <w:ind w:firstLine="720"/>
        <w:jc w:val="both"/>
        <w:rPr>
          <w:sz w:val="22"/>
          <w:szCs w:val="22"/>
          <w:lang w:val="en-GB"/>
        </w:rPr>
      </w:pPr>
      <w:r w:rsidRPr="00427976">
        <w:rPr>
          <w:sz w:val="22"/>
          <w:szCs w:val="22"/>
          <w:lang w:val="en-GB"/>
        </w:rPr>
        <w:t>paradigms and prejudices</w:t>
      </w:r>
      <w:r w:rsidR="003B20DD" w:rsidRPr="00427976">
        <w:rPr>
          <w:sz w:val="22"/>
          <w:szCs w:val="22"/>
          <w:lang w:val="en-GB"/>
        </w:rPr>
        <w:t>,</w:t>
      </w:r>
      <w:r w:rsidRPr="00427976">
        <w:rPr>
          <w:sz w:val="22"/>
          <w:szCs w:val="22"/>
          <w:lang w:val="en-GB"/>
        </w:rPr>
        <w:t xml:space="preserve"> </w:t>
      </w:r>
      <w:r w:rsidRPr="00427976">
        <w:rPr>
          <w:i/>
          <w:iCs/>
          <w:sz w:val="22"/>
          <w:szCs w:val="22"/>
          <w:lang w:val="en-GB"/>
        </w:rPr>
        <w:t>International Small Business Journal,</w:t>
      </w:r>
      <w:r w:rsidR="003B20DD" w:rsidRPr="00427976">
        <w:rPr>
          <w:sz w:val="22"/>
          <w:szCs w:val="22"/>
          <w:lang w:val="en-GB"/>
        </w:rPr>
        <w:t xml:space="preserve"> 20:</w:t>
      </w:r>
      <w:r w:rsidRPr="00427976">
        <w:rPr>
          <w:sz w:val="22"/>
          <w:szCs w:val="22"/>
          <w:lang w:val="en-GB"/>
        </w:rPr>
        <w:t>2</w:t>
      </w:r>
      <w:r w:rsidR="00206902" w:rsidRPr="00427976">
        <w:rPr>
          <w:sz w:val="22"/>
          <w:szCs w:val="22"/>
          <w:lang w:val="en-GB"/>
        </w:rPr>
        <w:t>,</w:t>
      </w:r>
      <w:r w:rsidRPr="00427976">
        <w:rPr>
          <w:sz w:val="22"/>
          <w:szCs w:val="22"/>
          <w:lang w:val="en-GB"/>
        </w:rPr>
        <w:t xml:space="preserve"> </w:t>
      </w:r>
      <w:r w:rsidR="003B20DD" w:rsidRPr="00427976">
        <w:rPr>
          <w:sz w:val="22"/>
          <w:szCs w:val="22"/>
          <w:lang w:val="en-GB"/>
        </w:rPr>
        <w:t xml:space="preserve">pp. </w:t>
      </w:r>
      <w:r w:rsidRPr="00427976">
        <w:rPr>
          <w:sz w:val="22"/>
          <w:szCs w:val="22"/>
          <w:lang w:val="en-GB"/>
        </w:rPr>
        <w:t>185-211.</w:t>
      </w:r>
    </w:p>
    <w:p w14:paraId="58858331" w14:textId="6BBAEA30" w:rsidR="00997CFF" w:rsidRPr="00427976" w:rsidRDefault="00997CFF" w:rsidP="0028608D">
      <w:pPr>
        <w:jc w:val="both"/>
        <w:rPr>
          <w:sz w:val="22"/>
          <w:szCs w:val="22"/>
          <w:lang w:val="en-GB"/>
        </w:rPr>
      </w:pPr>
      <w:r w:rsidRPr="00427976">
        <w:rPr>
          <w:sz w:val="22"/>
          <w:szCs w:val="22"/>
          <w:lang w:val="en-GB"/>
        </w:rPr>
        <w:t>Habermas, J. (1978</w:t>
      </w:r>
      <w:r w:rsidR="00206902" w:rsidRPr="00427976">
        <w:rPr>
          <w:sz w:val="22"/>
          <w:szCs w:val="22"/>
          <w:lang w:val="en-GB"/>
        </w:rPr>
        <w:t>),</w:t>
      </w:r>
      <w:r w:rsidRPr="00427976">
        <w:rPr>
          <w:i/>
          <w:iCs/>
          <w:sz w:val="22"/>
          <w:szCs w:val="22"/>
          <w:lang w:val="en-GB"/>
        </w:rPr>
        <w:t xml:space="preserve"> Knowledge and Human Interests</w:t>
      </w:r>
      <w:r w:rsidR="003B20DD" w:rsidRPr="00427976">
        <w:rPr>
          <w:sz w:val="22"/>
          <w:szCs w:val="22"/>
          <w:lang w:val="en-GB"/>
        </w:rPr>
        <w:t>,</w:t>
      </w:r>
      <w:r w:rsidRPr="00427976">
        <w:rPr>
          <w:sz w:val="22"/>
          <w:szCs w:val="22"/>
          <w:lang w:val="en-GB"/>
        </w:rPr>
        <w:t xml:space="preserve"> London:</w:t>
      </w:r>
      <w:r w:rsidR="003B20DD" w:rsidRPr="00427976">
        <w:rPr>
          <w:sz w:val="22"/>
          <w:szCs w:val="22"/>
          <w:lang w:val="en-GB"/>
        </w:rPr>
        <w:t xml:space="preserve"> </w:t>
      </w:r>
      <w:r w:rsidRPr="00427976">
        <w:rPr>
          <w:sz w:val="22"/>
          <w:szCs w:val="22"/>
          <w:lang w:val="en-GB"/>
        </w:rPr>
        <w:t>Heinemann.</w:t>
      </w:r>
    </w:p>
    <w:p w14:paraId="44B12BFB" w14:textId="694E7F78" w:rsidR="00997CFF" w:rsidRPr="00427976" w:rsidRDefault="00997CFF" w:rsidP="0028608D">
      <w:pPr>
        <w:ind w:left="720" w:hanging="720"/>
        <w:jc w:val="both"/>
        <w:rPr>
          <w:sz w:val="22"/>
          <w:szCs w:val="22"/>
          <w:lang w:val="en-GB"/>
        </w:rPr>
      </w:pPr>
      <w:r w:rsidRPr="00427976">
        <w:rPr>
          <w:sz w:val="22"/>
          <w:szCs w:val="22"/>
          <w:lang w:val="en-GB"/>
        </w:rPr>
        <w:t>Hall, M. C. and Rusher, K. (2004</w:t>
      </w:r>
      <w:r w:rsidR="00206902" w:rsidRPr="00427976">
        <w:rPr>
          <w:sz w:val="22"/>
          <w:szCs w:val="22"/>
          <w:lang w:val="en-GB"/>
        </w:rPr>
        <w:t>),</w:t>
      </w:r>
      <w:r w:rsidRPr="00427976">
        <w:rPr>
          <w:sz w:val="22"/>
          <w:szCs w:val="22"/>
          <w:lang w:val="en-GB"/>
        </w:rPr>
        <w:t xml:space="preserve"> Risky lifestyles? Entrepreneurial characteristics of the New Zea</w:t>
      </w:r>
      <w:r w:rsidR="00C86CF7" w:rsidRPr="00427976">
        <w:rPr>
          <w:sz w:val="22"/>
          <w:szCs w:val="22"/>
          <w:lang w:val="en-GB"/>
        </w:rPr>
        <w:t>land Bed and Breakfast sector, i</w:t>
      </w:r>
      <w:r w:rsidRPr="00427976">
        <w:rPr>
          <w:sz w:val="22"/>
          <w:szCs w:val="22"/>
          <w:lang w:val="en-GB"/>
        </w:rPr>
        <w:t xml:space="preserve">n </w:t>
      </w:r>
      <w:r w:rsidR="00C86CF7" w:rsidRPr="00427976">
        <w:rPr>
          <w:sz w:val="22"/>
          <w:szCs w:val="22"/>
          <w:lang w:val="en-GB"/>
        </w:rPr>
        <w:t>R. Thomas (e</w:t>
      </w:r>
      <w:r w:rsidRPr="00427976">
        <w:rPr>
          <w:sz w:val="22"/>
          <w:szCs w:val="22"/>
          <w:lang w:val="en-GB"/>
        </w:rPr>
        <w:t>d</w:t>
      </w:r>
      <w:r w:rsidR="00206902" w:rsidRPr="00427976">
        <w:rPr>
          <w:sz w:val="22"/>
          <w:szCs w:val="22"/>
          <w:lang w:val="en-GB"/>
        </w:rPr>
        <w:t>),</w:t>
      </w:r>
      <w:r w:rsidRPr="00427976">
        <w:rPr>
          <w:sz w:val="22"/>
          <w:szCs w:val="22"/>
          <w:lang w:val="en-GB"/>
        </w:rPr>
        <w:t xml:space="preserve"> </w:t>
      </w:r>
      <w:r w:rsidRPr="00427976">
        <w:rPr>
          <w:i/>
          <w:sz w:val="22"/>
          <w:szCs w:val="22"/>
          <w:lang w:val="en-GB"/>
        </w:rPr>
        <w:t>Small Firms in Tourism: International Perspective</w:t>
      </w:r>
      <w:r w:rsidR="00C86CF7" w:rsidRPr="00427976">
        <w:rPr>
          <w:i/>
          <w:sz w:val="22"/>
          <w:szCs w:val="22"/>
          <w:lang w:val="en-GB"/>
        </w:rPr>
        <w:t>,</w:t>
      </w:r>
      <w:r w:rsidR="00C86CF7" w:rsidRPr="00427976">
        <w:rPr>
          <w:sz w:val="22"/>
          <w:szCs w:val="22"/>
          <w:lang w:val="en-GB"/>
        </w:rPr>
        <w:t xml:space="preserve"> Oxford: Elsevier, </w:t>
      </w:r>
      <w:r w:rsidRPr="00427976">
        <w:rPr>
          <w:sz w:val="22"/>
          <w:szCs w:val="22"/>
          <w:lang w:val="en-GB"/>
        </w:rPr>
        <w:t>pp. 83-97</w:t>
      </w:r>
      <w:r w:rsidR="00C86CF7" w:rsidRPr="00427976">
        <w:rPr>
          <w:sz w:val="22"/>
          <w:szCs w:val="22"/>
          <w:lang w:val="en-GB"/>
        </w:rPr>
        <w:t>.</w:t>
      </w:r>
    </w:p>
    <w:p w14:paraId="5BF11B0B" w14:textId="4013BBC5" w:rsidR="00997CFF" w:rsidRPr="00427976" w:rsidRDefault="00997CFF" w:rsidP="0028608D">
      <w:pPr>
        <w:ind w:left="720" w:hanging="720"/>
        <w:jc w:val="both"/>
        <w:rPr>
          <w:sz w:val="22"/>
          <w:szCs w:val="22"/>
          <w:lang w:val="en-GB"/>
        </w:rPr>
      </w:pPr>
      <w:r w:rsidRPr="00427976">
        <w:rPr>
          <w:iCs/>
          <w:sz w:val="22"/>
          <w:szCs w:val="22"/>
        </w:rPr>
        <w:t xml:space="preserve">Hamari, J., Sjöklint, M., </w:t>
      </w:r>
      <w:r w:rsidR="00C86CF7" w:rsidRPr="00427976">
        <w:rPr>
          <w:iCs/>
          <w:sz w:val="22"/>
          <w:szCs w:val="22"/>
        </w:rPr>
        <w:t>and</w:t>
      </w:r>
      <w:r w:rsidRPr="00427976">
        <w:rPr>
          <w:iCs/>
          <w:sz w:val="22"/>
          <w:szCs w:val="22"/>
        </w:rPr>
        <w:t xml:space="preserve"> Ukkonen, A. </w:t>
      </w:r>
      <w:r w:rsidR="00C86CF7" w:rsidRPr="00427976">
        <w:rPr>
          <w:iCs/>
          <w:sz w:val="22"/>
          <w:szCs w:val="22"/>
        </w:rPr>
        <w:t xml:space="preserve">(2015), </w:t>
      </w:r>
      <w:r w:rsidRPr="00427976">
        <w:rPr>
          <w:iCs/>
          <w:sz w:val="22"/>
          <w:szCs w:val="22"/>
        </w:rPr>
        <w:t>The sharing economy: Why people participate in collabo</w:t>
      </w:r>
      <w:r w:rsidR="00C86CF7" w:rsidRPr="00427976">
        <w:rPr>
          <w:iCs/>
          <w:sz w:val="22"/>
          <w:szCs w:val="22"/>
        </w:rPr>
        <w:t xml:space="preserve">rative consumption, </w:t>
      </w:r>
      <w:r w:rsidRPr="00427976">
        <w:rPr>
          <w:i/>
          <w:iCs/>
          <w:sz w:val="22"/>
          <w:szCs w:val="22"/>
        </w:rPr>
        <w:t>Journal of the Association for Information Science and Technology</w:t>
      </w:r>
      <w:r w:rsidRPr="00427976">
        <w:rPr>
          <w:iCs/>
          <w:sz w:val="22"/>
          <w:szCs w:val="22"/>
        </w:rPr>
        <w:t xml:space="preserve"> (Forthcoming, 2015</w:t>
      </w:r>
      <w:r w:rsidR="00C86CF7" w:rsidRPr="00427976">
        <w:rPr>
          <w:iCs/>
          <w:sz w:val="22"/>
          <w:szCs w:val="22"/>
        </w:rPr>
        <w:t>).</w:t>
      </w:r>
      <w:r w:rsidRPr="00427976">
        <w:rPr>
          <w:iCs/>
          <w:sz w:val="22"/>
          <w:szCs w:val="22"/>
        </w:rPr>
        <w:t> </w:t>
      </w:r>
    </w:p>
    <w:p w14:paraId="4BA74D30" w14:textId="71ADA858" w:rsidR="00997CFF" w:rsidRPr="00427976" w:rsidRDefault="00997CFF" w:rsidP="0028608D">
      <w:pPr>
        <w:ind w:left="720" w:hanging="720"/>
        <w:jc w:val="both"/>
        <w:rPr>
          <w:sz w:val="22"/>
          <w:szCs w:val="22"/>
          <w:lang w:val="en-GB"/>
        </w:rPr>
      </w:pPr>
      <w:r w:rsidRPr="00427976">
        <w:rPr>
          <w:sz w:val="22"/>
          <w:szCs w:val="22"/>
          <w:lang w:val="en-GB"/>
        </w:rPr>
        <w:t>Harris, C., Wilson, E. and Ateljevic, I. (2007</w:t>
      </w:r>
      <w:r w:rsidR="00206902" w:rsidRPr="00427976">
        <w:rPr>
          <w:sz w:val="22"/>
          <w:szCs w:val="22"/>
          <w:lang w:val="en-GB"/>
        </w:rPr>
        <w:t>),</w:t>
      </w:r>
      <w:r w:rsidRPr="00427976">
        <w:rPr>
          <w:sz w:val="22"/>
          <w:szCs w:val="22"/>
          <w:lang w:val="en-GB"/>
        </w:rPr>
        <w:t xml:space="preserve"> Structural entanglements and the strategy of audien</w:t>
      </w:r>
      <w:r w:rsidR="00C86CF7" w:rsidRPr="00427976">
        <w:rPr>
          <w:sz w:val="22"/>
          <w:szCs w:val="22"/>
          <w:lang w:val="en-GB"/>
        </w:rPr>
        <w:t>cing as a reflexive technique, i</w:t>
      </w:r>
      <w:r w:rsidRPr="00427976">
        <w:rPr>
          <w:sz w:val="22"/>
          <w:szCs w:val="22"/>
          <w:lang w:val="en-GB"/>
        </w:rPr>
        <w:t xml:space="preserve">n </w:t>
      </w:r>
      <w:r w:rsidR="00C86CF7" w:rsidRPr="00427976">
        <w:rPr>
          <w:sz w:val="22"/>
          <w:szCs w:val="22"/>
          <w:lang w:val="en-GB"/>
        </w:rPr>
        <w:t xml:space="preserve">I. </w:t>
      </w:r>
      <w:r w:rsidRPr="00427976">
        <w:rPr>
          <w:sz w:val="22"/>
          <w:szCs w:val="22"/>
          <w:lang w:val="en-GB"/>
        </w:rPr>
        <w:t xml:space="preserve">Ateljevic, </w:t>
      </w:r>
      <w:r w:rsidR="00C86CF7" w:rsidRPr="00427976">
        <w:rPr>
          <w:sz w:val="22"/>
          <w:szCs w:val="22"/>
          <w:lang w:val="en-GB"/>
        </w:rPr>
        <w:t xml:space="preserve">A. </w:t>
      </w:r>
      <w:r w:rsidRPr="00427976">
        <w:rPr>
          <w:sz w:val="22"/>
          <w:szCs w:val="22"/>
          <w:lang w:val="en-GB"/>
        </w:rPr>
        <w:t xml:space="preserve">Pritchard and </w:t>
      </w:r>
      <w:r w:rsidR="00C86CF7" w:rsidRPr="00427976">
        <w:rPr>
          <w:sz w:val="22"/>
          <w:szCs w:val="22"/>
          <w:lang w:val="en-GB"/>
        </w:rPr>
        <w:t xml:space="preserve">N. </w:t>
      </w:r>
      <w:r w:rsidRPr="00427976">
        <w:rPr>
          <w:sz w:val="22"/>
          <w:szCs w:val="22"/>
          <w:lang w:val="en-GB"/>
        </w:rPr>
        <w:t>Morgan</w:t>
      </w:r>
      <w:r w:rsidR="00C86CF7" w:rsidRPr="00427976">
        <w:rPr>
          <w:sz w:val="22"/>
          <w:szCs w:val="22"/>
          <w:lang w:val="en-GB"/>
        </w:rPr>
        <w:t xml:space="preserve"> (eds</w:t>
      </w:r>
      <w:r w:rsidR="00206902" w:rsidRPr="00427976">
        <w:rPr>
          <w:sz w:val="22"/>
          <w:szCs w:val="22"/>
          <w:lang w:val="en-GB"/>
        </w:rPr>
        <w:t>),</w:t>
      </w:r>
      <w:r w:rsidRPr="00427976">
        <w:rPr>
          <w:sz w:val="22"/>
          <w:szCs w:val="22"/>
          <w:lang w:val="en-GB"/>
        </w:rPr>
        <w:t xml:space="preserve"> </w:t>
      </w:r>
      <w:r w:rsidRPr="00427976">
        <w:rPr>
          <w:i/>
          <w:sz w:val="22"/>
          <w:szCs w:val="22"/>
          <w:lang w:val="en-GB"/>
        </w:rPr>
        <w:t>The Critical Turn in Tourism Studies: Innovative Research Methodologies</w:t>
      </w:r>
      <w:r w:rsidRPr="00427976">
        <w:rPr>
          <w:sz w:val="22"/>
          <w:szCs w:val="22"/>
          <w:lang w:val="en-GB"/>
        </w:rPr>
        <w:t xml:space="preserve">. Oxford: Elsevier, </w:t>
      </w:r>
      <w:r w:rsidR="00C86CF7" w:rsidRPr="00427976">
        <w:rPr>
          <w:sz w:val="22"/>
          <w:szCs w:val="22"/>
          <w:lang w:val="en-GB"/>
        </w:rPr>
        <w:t xml:space="preserve">pp. </w:t>
      </w:r>
      <w:r w:rsidRPr="00427976">
        <w:rPr>
          <w:sz w:val="22"/>
          <w:szCs w:val="22"/>
          <w:lang w:val="en-GB"/>
        </w:rPr>
        <w:t>41-56</w:t>
      </w:r>
      <w:r w:rsidR="00C86CF7" w:rsidRPr="00427976">
        <w:rPr>
          <w:sz w:val="22"/>
          <w:szCs w:val="22"/>
          <w:lang w:val="en-GB"/>
        </w:rPr>
        <w:t>.</w:t>
      </w:r>
    </w:p>
    <w:p w14:paraId="6C48FC42" w14:textId="0539F42E" w:rsidR="00997CFF" w:rsidRPr="00427976" w:rsidRDefault="00997CFF" w:rsidP="0028608D">
      <w:pPr>
        <w:ind w:left="720" w:hanging="720"/>
        <w:jc w:val="both"/>
        <w:rPr>
          <w:sz w:val="22"/>
          <w:szCs w:val="22"/>
          <w:lang w:val="en-GB"/>
        </w:rPr>
      </w:pPr>
      <w:r w:rsidRPr="00427976">
        <w:rPr>
          <w:sz w:val="22"/>
          <w:szCs w:val="22"/>
        </w:rPr>
        <w:t>Harrison, P. (2007</w:t>
      </w:r>
      <w:r w:rsidR="00206902" w:rsidRPr="00427976">
        <w:rPr>
          <w:sz w:val="22"/>
          <w:szCs w:val="22"/>
        </w:rPr>
        <w:t>),</w:t>
      </w:r>
      <w:r w:rsidRPr="00427976">
        <w:rPr>
          <w:sz w:val="22"/>
          <w:szCs w:val="22"/>
        </w:rPr>
        <w:t xml:space="preserve"> The space between us: opening remarks on the concept of dwelling. </w:t>
      </w:r>
      <w:r w:rsidRPr="00427976">
        <w:rPr>
          <w:i/>
          <w:sz w:val="22"/>
          <w:szCs w:val="22"/>
        </w:rPr>
        <w:t>Environment and Planning D-Society</w:t>
      </w:r>
      <w:r w:rsidR="00C86CF7" w:rsidRPr="00427976">
        <w:rPr>
          <w:i/>
          <w:sz w:val="22"/>
          <w:szCs w:val="22"/>
        </w:rPr>
        <w:t xml:space="preserve"> &amp; Space</w:t>
      </w:r>
      <w:r w:rsidR="00C86CF7" w:rsidRPr="00427976">
        <w:rPr>
          <w:sz w:val="22"/>
          <w:szCs w:val="22"/>
        </w:rPr>
        <w:t>, 25:</w:t>
      </w:r>
      <w:r w:rsidRPr="00427976">
        <w:rPr>
          <w:sz w:val="22"/>
          <w:szCs w:val="22"/>
        </w:rPr>
        <w:t>4</w:t>
      </w:r>
      <w:r w:rsidR="00206902" w:rsidRPr="00427976">
        <w:rPr>
          <w:sz w:val="22"/>
          <w:szCs w:val="22"/>
        </w:rPr>
        <w:t>,</w:t>
      </w:r>
      <w:r w:rsidRPr="00427976">
        <w:rPr>
          <w:sz w:val="22"/>
          <w:szCs w:val="22"/>
        </w:rPr>
        <w:t xml:space="preserve"> </w:t>
      </w:r>
      <w:r w:rsidR="00C86CF7" w:rsidRPr="00427976">
        <w:rPr>
          <w:sz w:val="22"/>
          <w:szCs w:val="22"/>
        </w:rPr>
        <w:t xml:space="preserve">pp. </w:t>
      </w:r>
      <w:r w:rsidRPr="00427976">
        <w:rPr>
          <w:sz w:val="22"/>
          <w:szCs w:val="22"/>
        </w:rPr>
        <w:t>625-647.</w:t>
      </w:r>
    </w:p>
    <w:p w14:paraId="4702574D" w14:textId="1907189A" w:rsidR="00997CFF" w:rsidRPr="00427976" w:rsidRDefault="00D27CC0" w:rsidP="0028608D">
      <w:pPr>
        <w:ind w:left="720" w:hanging="720"/>
        <w:jc w:val="both"/>
        <w:rPr>
          <w:sz w:val="22"/>
          <w:szCs w:val="22"/>
          <w:lang w:val="en-GB"/>
        </w:rPr>
      </w:pPr>
      <w:r w:rsidRPr="00427976">
        <w:rPr>
          <w:sz w:val="22"/>
          <w:szCs w:val="22"/>
          <w:lang w:val="en-GB"/>
        </w:rPr>
        <w:t>HNB (</w:t>
      </w:r>
      <w:r w:rsidR="00997CFF" w:rsidRPr="00427976">
        <w:rPr>
          <w:sz w:val="22"/>
          <w:szCs w:val="22"/>
          <w:lang w:val="en-GB"/>
        </w:rPr>
        <w:t>Hrvatska Narodna Banka</w:t>
      </w:r>
      <w:r w:rsidR="00206902" w:rsidRPr="00427976">
        <w:rPr>
          <w:sz w:val="22"/>
          <w:szCs w:val="22"/>
          <w:lang w:val="en-GB"/>
        </w:rPr>
        <w:t>)</w:t>
      </w:r>
      <w:r w:rsidR="000F73E1" w:rsidRPr="00427976">
        <w:rPr>
          <w:sz w:val="22"/>
          <w:szCs w:val="22"/>
          <w:lang w:val="en-GB"/>
        </w:rPr>
        <w:t>.</w:t>
      </w:r>
      <w:r w:rsidR="00103D88" w:rsidRPr="00427976">
        <w:rPr>
          <w:sz w:val="22"/>
          <w:szCs w:val="22"/>
          <w:lang w:val="en-GB"/>
        </w:rPr>
        <w:t xml:space="preserve"> (2015</w:t>
      </w:r>
      <w:r w:rsidR="00206902" w:rsidRPr="00427976">
        <w:rPr>
          <w:sz w:val="22"/>
          <w:szCs w:val="22"/>
          <w:lang w:val="en-GB"/>
        </w:rPr>
        <w:t>),</w:t>
      </w:r>
      <w:r w:rsidR="00997CFF" w:rsidRPr="00427976">
        <w:rPr>
          <w:sz w:val="22"/>
          <w:szCs w:val="22"/>
          <w:lang w:val="en-GB"/>
        </w:rPr>
        <w:t xml:space="preserve"> </w:t>
      </w:r>
      <w:r w:rsidR="00997CFF" w:rsidRPr="00427976">
        <w:rPr>
          <w:i/>
          <w:sz w:val="22"/>
          <w:szCs w:val="22"/>
          <w:lang w:val="en-GB"/>
        </w:rPr>
        <w:t>Bilten 215</w:t>
      </w:r>
      <w:r w:rsidR="00997CFF" w:rsidRPr="00427976">
        <w:rPr>
          <w:sz w:val="22"/>
          <w:szCs w:val="22"/>
          <w:lang w:val="en-GB"/>
        </w:rPr>
        <w:t>. Zagreb: HNB.</w:t>
      </w:r>
    </w:p>
    <w:p w14:paraId="3FDC1165" w14:textId="44CCF0CD" w:rsidR="00997CFF" w:rsidRPr="00427976" w:rsidRDefault="00997CFF" w:rsidP="0028608D">
      <w:pPr>
        <w:ind w:left="720" w:hanging="720"/>
        <w:jc w:val="both"/>
        <w:rPr>
          <w:sz w:val="22"/>
          <w:szCs w:val="22"/>
          <w:lang w:val="en-GB"/>
        </w:rPr>
      </w:pPr>
      <w:r w:rsidRPr="00427976">
        <w:rPr>
          <w:sz w:val="22"/>
          <w:szCs w:val="22"/>
          <w:lang w:val="en-GB"/>
        </w:rPr>
        <w:t>Ioannides, D. and Petersen, T. (2003</w:t>
      </w:r>
      <w:r w:rsidR="00206902" w:rsidRPr="00427976">
        <w:rPr>
          <w:sz w:val="22"/>
          <w:szCs w:val="22"/>
          <w:lang w:val="en-GB"/>
        </w:rPr>
        <w:t>),</w:t>
      </w:r>
      <w:r w:rsidRPr="00427976">
        <w:rPr>
          <w:sz w:val="22"/>
          <w:szCs w:val="22"/>
          <w:lang w:val="en-GB"/>
        </w:rPr>
        <w:t xml:space="preserve"> Tourism 'non-entrepreneurship' in peripheral destinations: a case study of small and medium tourism enterprises on Bornholm, Denmark</w:t>
      </w:r>
      <w:r w:rsidR="00C86CF7" w:rsidRPr="00427976">
        <w:rPr>
          <w:sz w:val="22"/>
          <w:szCs w:val="22"/>
          <w:lang w:val="en-GB"/>
        </w:rPr>
        <w:t>,</w:t>
      </w:r>
      <w:r w:rsidRPr="00427976">
        <w:rPr>
          <w:sz w:val="22"/>
          <w:szCs w:val="22"/>
          <w:lang w:val="en-GB"/>
        </w:rPr>
        <w:t xml:space="preserve"> </w:t>
      </w:r>
      <w:r w:rsidRPr="00427976">
        <w:rPr>
          <w:i/>
          <w:sz w:val="22"/>
          <w:szCs w:val="22"/>
          <w:lang w:val="en-GB"/>
        </w:rPr>
        <w:t>Tourism Geographies</w:t>
      </w:r>
      <w:r w:rsidR="00C86CF7" w:rsidRPr="00427976">
        <w:rPr>
          <w:i/>
          <w:sz w:val="22"/>
          <w:szCs w:val="22"/>
          <w:lang w:val="en-GB"/>
        </w:rPr>
        <w:t>,</w:t>
      </w:r>
      <w:r w:rsidR="00C86CF7" w:rsidRPr="00427976">
        <w:rPr>
          <w:sz w:val="22"/>
          <w:szCs w:val="22"/>
          <w:lang w:val="en-GB"/>
        </w:rPr>
        <w:t xml:space="preserve"> 5:</w:t>
      </w:r>
      <w:r w:rsidRPr="00427976">
        <w:rPr>
          <w:sz w:val="22"/>
          <w:szCs w:val="22"/>
          <w:lang w:val="en-GB"/>
        </w:rPr>
        <w:t>4</w:t>
      </w:r>
      <w:r w:rsidR="00206902" w:rsidRPr="00427976">
        <w:rPr>
          <w:sz w:val="22"/>
          <w:szCs w:val="22"/>
          <w:lang w:val="en-GB"/>
        </w:rPr>
        <w:t>,</w:t>
      </w:r>
      <w:r w:rsidR="00C86CF7" w:rsidRPr="00427976">
        <w:rPr>
          <w:sz w:val="22"/>
          <w:szCs w:val="22"/>
          <w:lang w:val="en-GB"/>
        </w:rPr>
        <w:t xml:space="preserve"> pp. </w:t>
      </w:r>
      <w:r w:rsidRPr="00427976">
        <w:rPr>
          <w:sz w:val="22"/>
          <w:szCs w:val="22"/>
          <w:lang w:val="en-GB"/>
        </w:rPr>
        <w:t>408-435.</w:t>
      </w:r>
    </w:p>
    <w:p w14:paraId="35AC6749" w14:textId="77777777" w:rsidR="005904EC" w:rsidRPr="00427976" w:rsidRDefault="00997CFF" w:rsidP="0028608D">
      <w:pPr>
        <w:jc w:val="both"/>
        <w:rPr>
          <w:sz w:val="22"/>
          <w:szCs w:val="22"/>
          <w:lang w:val="en-GB"/>
        </w:rPr>
      </w:pPr>
      <w:r w:rsidRPr="00427976">
        <w:rPr>
          <w:sz w:val="22"/>
          <w:szCs w:val="22"/>
          <w:lang w:val="en-GB"/>
        </w:rPr>
        <w:t xml:space="preserve">Ireland, D., Reutzel, C. </w:t>
      </w:r>
      <w:r w:rsidR="005904EC" w:rsidRPr="00427976">
        <w:rPr>
          <w:sz w:val="22"/>
          <w:szCs w:val="22"/>
          <w:lang w:val="en-GB"/>
        </w:rPr>
        <w:t>and</w:t>
      </w:r>
      <w:r w:rsidRPr="00427976">
        <w:rPr>
          <w:sz w:val="22"/>
          <w:szCs w:val="22"/>
          <w:lang w:val="en-GB"/>
        </w:rPr>
        <w:t xml:space="preserve"> Webb, J. (2005</w:t>
      </w:r>
      <w:r w:rsidR="00206902" w:rsidRPr="00427976">
        <w:rPr>
          <w:sz w:val="22"/>
          <w:szCs w:val="22"/>
          <w:lang w:val="en-GB"/>
        </w:rPr>
        <w:t>),</w:t>
      </w:r>
      <w:r w:rsidRPr="00427976">
        <w:rPr>
          <w:sz w:val="22"/>
          <w:szCs w:val="22"/>
          <w:lang w:val="en-GB"/>
        </w:rPr>
        <w:t xml:space="preserve"> Entrepreneurship research in AMJ: What has been </w:t>
      </w:r>
    </w:p>
    <w:p w14:paraId="78942329" w14:textId="32033655" w:rsidR="00997CFF" w:rsidRPr="00427976" w:rsidRDefault="00997CFF" w:rsidP="0028608D">
      <w:pPr>
        <w:ind w:left="720"/>
        <w:jc w:val="both"/>
        <w:rPr>
          <w:sz w:val="22"/>
          <w:szCs w:val="22"/>
          <w:lang w:val="en-GB"/>
        </w:rPr>
      </w:pPr>
      <w:r w:rsidRPr="00427976">
        <w:rPr>
          <w:sz w:val="22"/>
          <w:szCs w:val="22"/>
          <w:lang w:val="en-GB"/>
        </w:rPr>
        <w:t xml:space="preserve">published, and what might the future hold? </w:t>
      </w:r>
      <w:r w:rsidRPr="00427976">
        <w:rPr>
          <w:i/>
          <w:iCs/>
          <w:sz w:val="22"/>
          <w:szCs w:val="22"/>
          <w:lang w:val="en-GB"/>
        </w:rPr>
        <w:t>Academy of Management Journal</w:t>
      </w:r>
      <w:r w:rsidR="005904EC" w:rsidRPr="00427976">
        <w:rPr>
          <w:sz w:val="22"/>
          <w:szCs w:val="22"/>
          <w:lang w:val="en-GB"/>
        </w:rPr>
        <w:t>, 48:</w:t>
      </w:r>
      <w:r w:rsidRPr="00427976">
        <w:rPr>
          <w:sz w:val="22"/>
          <w:szCs w:val="22"/>
          <w:lang w:val="en-GB"/>
        </w:rPr>
        <w:t>4</w:t>
      </w:r>
      <w:r w:rsidR="00206902" w:rsidRPr="00427976">
        <w:rPr>
          <w:sz w:val="22"/>
          <w:szCs w:val="22"/>
          <w:lang w:val="en-GB"/>
        </w:rPr>
        <w:t>,</w:t>
      </w:r>
      <w:r w:rsidRPr="00427976">
        <w:rPr>
          <w:sz w:val="22"/>
          <w:szCs w:val="22"/>
          <w:lang w:val="en-GB"/>
        </w:rPr>
        <w:t xml:space="preserve"> </w:t>
      </w:r>
      <w:r w:rsidR="005904EC" w:rsidRPr="00427976">
        <w:rPr>
          <w:sz w:val="22"/>
          <w:szCs w:val="22"/>
          <w:lang w:val="en-GB"/>
        </w:rPr>
        <w:t xml:space="preserve">pp. </w:t>
      </w:r>
      <w:r w:rsidRPr="00427976">
        <w:rPr>
          <w:sz w:val="22"/>
          <w:szCs w:val="22"/>
          <w:lang w:val="en-GB"/>
        </w:rPr>
        <w:t xml:space="preserve">556-564.  </w:t>
      </w:r>
    </w:p>
    <w:p w14:paraId="4A1C708B" w14:textId="77777777" w:rsidR="005904EC" w:rsidRPr="00427976" w:rsidRDefault="00997CFF" w:rsidP="0028608D">
      <w:pPr>
        <w:jc w:val="both"/>
        <w:rPr>
          <w:sz w:val="22"/>
          <w:szCs w:val="22"/>
          <w:lang w:val="en-GB"/>
        </w:rPr>
      </w:pPr>
      <w:r w:rsidRPr="00427976">
        <w:rPr>
          <w:sz w:val="22"/>
          <w:szCs w:val="22"/>
          <w:lang w:val="en-GB"/>
        </w:rPr>
        <w:t xml:space="preserve">Jafari, J. </w:t>
      </w:r>
      <w:r w:rsidR="005904EC" w:rsidRPr="00427976">
        <w:rPr>
          <w:sz w:val="22"/>
          <w:szCs w:val="22"/>
          <w:lang w:val="en-GB"/>
        </w:rPr>
        <w:t>and</w:t>
      </w:r>
      <w:r w:rsidRPr="00427976">
        <w:rPr>
          <w:sz w:val="22"/>
          <w:szCs w:val="22"/>
          <w:lang w:val="en-GB"/>
        </w:rPr>
        <w:t xml:space="preserve"> Ritchie, B. (1981</w:t>
      </w:r>
      <w:r w:rsidR="00206902" w:rsidRPr="00427976">
        <w:rPr>
          <w:sz w:val="22"/>
          <w:szCs w:val="22"/>
          <w:lang w:val="en-GB"/>
        </w:rPr>
        <w:t>),</w:t>
      </w:r>
      <w:r w:rsidRPr="00427976">
        <w:rPr>
          <w:sz w:val="22"/>
          <w:szCs w:val="22"/>
          <w:lang w:val="en-GB"/>
        </w:rPr>
        <w:t xml:space="preserve"> Toward a framework for tourism education: Problems and </w:t>
      </w:r>
    </w:p>
    <w:p w14:paraId="6615C312" w14:textId="40164EFA" w:rsidR="00997CFF" w:rsidRPr="00427976" w:rsidRDefault="00997CFF" w:rsidP="0028608D">
      <w:pPr>
        <w:ind w:firstLine="720"/>
        <w:jc w:val="both"/>
        <w:rPr>
          <w:sz w:val="22"/>
          <w:szCs w:val="22"/>
          <w:lang w:val="en-GB"/>
        </w:rPr>
      </w:pPr>
      <w:r w:rsidRPr="00427976">
        <w:rPr>
          <w:sz w:val="22"/>
          <w:szCs w:val="22"/>
          <w:lang w:val="en-GB"/>
        </w:rPr>
        <w:t>prospects</w:t>
      </w:r>
      <w:r w:rsidR="005904EC" w:rsidRPr="00427976">
        <w:rPr>
          <w:sz w:val="22"/>
          <w:szCs w:val="22"/>
          <w:lang w:val="en-GB"/>
        </w:rPr>
        <w:t>,</w:t>
      </w:r>
      <w:r w:rsidRPr="00427976">
        <w:rPr>
          <w:sz w:val="22"/>
          <w:szCs w:val="22"/>
          <w:lang w:val="en-GB"/>
        </w:rPr>
        <w:t xml:space="preserve"> </w:t>
      </w:r>
      <w:r w:rsidRPr="00427976">
        <w:rPr>
          <w:i/>
          <w:iCs/>
          <w:sz w:val="22"/>
          <w:szCs w:val="22"/>
          <w:lang w:val="en-GB"/>
        </w:rPr>
        <w:t>Annals of Tourism Research</w:t>
      </w:r>
      <w:r w:rsidR="005904EC" w:rsidRPr="00427976">
        <w:rPr>
          <w:sz w:val="22"/>
          <w:szCs w:val="22"/>
          <w:lang w:val="en-GB"/>
        </w:rPr>
        <w:t>, 8:</w:t>
      </w:r>
      <w:r w:rsidRPr="00427976">
        <w:rPr>
          <w:sz w:val="22"/>
          <w:szCs w:val="22"/>
          <w:lang w:val="en-GB"/>
        </w:rPr>
        <w:t>1</w:t>
      </w:r>
      <w:r w:rsidR="00206902" w:rsidRPr="00427976">
        <w:rPr>
          <w:sz w:val="22"/>
          <w:szCs w:val="22"/>
          <w:lang w:val="en-GB"/>
        </w:rPr>
        <w:t>,</w:t>
      </w:r>
      <w:r w:rsidRPr="00427976">
        <w:rPr>
          <w:sz w:val="22"/>
          <w:szCs w:val="22"/>
          <w:lang w:val="en-GB"/>
        </w:rPr>
        <w:t xml:space="preserve"> </w:t>
      </w:r>
      <w:r w:rsidR="005904EC" w:rsidRPr="00427976">
        <w:rPr>
          <w:sz w:val="22"/>
          <w:szCs w:val="22"/>
          <w:lang w:val="en-GB"/>
        </w:rPr>
        <w:t xml:space="preserve">pp. </w:t>
      </w:r>
      <w:r w:rsidRPr="00427976">
        <w:rPr>
          <w:sz w:val="22"/>
          <w:szCs w:val="22"/>
          <w:lang w:val="en-GB"/>
        </w:rPr>
        <w:t xml:space="preserve">13-34.  </w:t>
      </w:r>
    </w:p>
    <w:p w14:paraId="1C5F2336" w14:textId="77777777" w:rsidR="005904EC" w:rsidRPr="00427976" w:rsidRDefault="005904EC" w:rsidP="0028608D">
      <w:pPr>
        <w:jc w:val="both"/>
        <w:rPr>
          <w:sz w:val="22"/>
          <w:szCs w:val="22"/>
          <w:lang w:val="en-GB"/>
        </w:rPr>
      </w:pPr>
      <w:r w:rsidRPr="00427976">
        <w:rPr>
          <w:sz w:val="22"/>
          <w:szCs w:val="22"/>
          <w:lang w:val="en-GB"/>
        </w:rPr>
        <w:t>Jamal, T. and</w:t>
      </w:r>
      <w:r w:rsidR="00997CFF" w:rsidRPr="00427976">
        <w:rPr>
          <w:sz w:val="22"/>
          <w:szCs w:val="22"/>
          <w:lang w:val="en-GB"/>
        </w:rPr>
        <w:t xml:space="preserve"> Everett, J. (2007</w:t>
      </w:r>
      <w:r w:rsidR="00206902" w:rsidRPr="00427976">
        <w:rPr>
          <w:sz w:val="22"/>
          <w:szCs w:val="22"/>
          <w:lang w:val="en-GB"/>
        </w:rPr>
        <w:t>),</w:t>
      </w:r>
      <w:r w:rsidR="00997CFF" w:rsidRPr="00427976">
        <w:rPr>
          <w:sz w:val="22"/>
          <w:szCs w:val="22"/>
          <w:lang w:val="en-GB"/>
        </w:rPr>
        <w:t xml:space="preserve"> Rationalisation in the natural and academic life-world: Critical </w:t>
      </w:r>
    </w:p>
    <w:p w14:paraId="6BE96805" w14:textId="28B67B66" w:rsidR="00997CFF" w:rsidRPr="00427976" w:rsidRDefault="00997CFF" w:rsidP="0028608D">
      <w:pPr>
        <w:ind w:left="720"/>
        <w:jc w:val="both"/>
        <w:rPr>
          <w:sz w:val="22"/>
          <w:szCs w:val="22"/>
          <w:lang w:val="en-GB"/>
        </w:rPr>
      </w:pPr>
      <w:r w:rsidRPr="00427976">
        <w:rPr>
          <w:sz w:val="22"/>
          <w:szCs w:val="22"/>
          <w:lang w:val="en-GB"/>
        </w:rPr>
        <w:t>tourism re</w:t>
      </w:r>
      <w:r w:rsidR="000F73E1" w:rsidRPr="00427976">
        <w:rPr>
          <w:sz w:val="22"/>
          <w:szCs w:val="22"/>
          <w:lang w:val="en-GB"/>
        </w:rPr>
        <w:t>search or hermeneutic charity? in</w:t>
      </w:r>
      <w:r w:rsidRPr="00427976">
        <w:rPr>
          <w:sz w:val="22"/>
          <w:szCs w:val="22"/>
          <w:lang w:val="en-GB"/>
        </w:rPr>
        <w:t xml:space="preserve"> I. Ateljevic, N. Morgan </w:t>
      </w:r>
      <w:r w:rsidR="000F73E1" w:rsidRPr="00427976">
        <w:rPr>
          <w:sz w:val="22"/>
          <w:szCs w:val="22"/>
          <w:lang w:val="en-GB"/>
        </w:rPr>
        <w:t>and A. Pritchard (eds</w:t>
      </w:r>
      <w:r w:rsidR="00206902" w:rsidRPr="00427976">
        <w:rPr>
          <w:sz w:val="22"/>
          <w:szCs w:val="22"/>
          <w:lang w:val="en-GB"/>
        </w:rPr>
        <w:t>),</w:t>
      </w:r>
      <w:r w:rsidRPr="00427976">
        <w:rPr>
          <w:sz w:val="22"/>
          <w:szCs w:val="22"/>
          <w:lang w:val="en-GB"/>
        </w:rPr>
        <w:t xml:space="preserve"> </w:t>
      </w:r>
      <w:r w:rsidRPr="00427976">
        <w:rPr>
          <w:i/>
          <w:iCs/>
          <w:sz w:val="22"/>
          <w:szCs w:val="22"/>
          <w:lang w:val="en-GB"/>
        </w:rPr>
        <w:t>The critical turn in tourism studies: Innovative research methodologies</w:t>
      </w:r>
      <w:r w:rsidR="00206902" w:rsidRPr="00427976">
        <w:rPr>
          <w:sz w:val="22"/>
          <w:szCs w:val="22"/>
          <w:lang w:val="en-GB"/>
        </w:rPr>
        <w:t>,</w:t>
      </w:r>
      <w:r w:rsidR="005904EC" w:rsidRPr="00427976">
        <w:rPr>
          <w:sz w:val="22"/>
          <w:szCs w:val="22"/>
          <w:lang w:val="en-GB"/>
        </w:rPr>
        <w:t xml:space="preserve"> Elsevier: Harlow, </w:t>
      </w:r>
      <w:r w:rsidR="0028608D" w:rsidRPr="00427976">
        <w:rPr>
          <w:sz w:val="22"/>
          <w:szCs w:val="22"/>
          <w:lang w:val="en-GB"/>
        </w:rPr>
        <w:t xml:space="preserve">pp. </w:t>
      </w:r>
      <w:r w:rsidR="005904EC" w:rsidRPr="00427976">
        <w:rPr>
          <w:sz w:val="22"/>
          <w:szCs w:val="22"/>
          <w:lang w:val="en-GB"/>
        </w:rPr>
        <w:t xml:space="preserve"> 57-76.</w:t>
      </w:r>
    </w:p>
    <w:p w14:paraId="4AE61C6D" w14:textId="77777777" w:rsidR="005904EC" w:rsidRPr="00427976" w:rsidRDefault="00997CFF" w:rsidP="0028608D">
      <w:pPr>
        <w:jc w:val="both"/>
        <w:rPr>
          <w:sz w:val="22"/>
          <w:szCs w:val="22"/>
          <w:lang w:val="en-GB"/>
        </w:rPr>
      </w:pPr>
      <w:r w:rsidRPr="00427976">
        <w:rPr>
          <w:sz w:val="22"/>
          <w:szCs w:val="22"/>
          <w:lang w:val="en-GB"/>
        </w:rPr>
        <w:t>Jovicic, Z. (1988</w:t>
      </w:r>
      <w:r w:rsidR="00206902" w:rsidRPr="00427976">
        <w:rPr>
          <w:sz w:val="22"/>
          <w:szCs w:val="22"/>
          <w:lang w:val="en-GB"/>
        </w:rPr>
        <w:t>),</w:t>
      </w:r>
      <w:r w:rsidRPr="00427976">
        <w:rPr>
          <w:sz w:val="22"/>
          <w:szCs w:val="22"/>
          <w:lang w:val="en-GB"/>
        </w:rPr>
        <w:t xml:space="preserve"> A plea for tourismological theory and methodology</w:t>
      </w:r>
      <w:r w:rsidR="005904EC" w:rsidRPr="00427976">
        <w:rPr>
          <w:sz w:val="22"/>
          <w:szCs w:val="22"/>
          <w:lang w:val="en-GB"/>
        </w:rPr>
        <w:t>,</w:t>
      </w:r>
      <w:r w:rsidRPr="00427976">
        <w:rPr>
          <w:sz w:val="22"/>
          <w:szCs w:val="22"/>
          <w:lang w:val="en-GB"/>
        </w:rPr>
        <w:t xml:space="preserve"> </w:t>
      </w:r>
      <w:r w:rsidRPr="00427976">
        <w:rPr>
          <w:i/>
          <w:iCs/>
          <w:sz w:val="22"/>
          <w:szCs w:val="22"/>
          <w:lang w:val="en-GB"/>
        </w:rPr>
        <w:t>Revue de Tourisme</w:t>
      </w:r>
      <w:r w:rsidR="005904EC" w:rsidRPr="00427976">
        <w:rPr>
          <w:sz w:val="22"/>
          <w:szCs w:val="22"/>
          <w:lang w:val="en-GB"/>
        </w:rPr>
        <w:t>, 43:</w:t>
      </w:r>
      <w:r w:rsidRPr="00427976">
        <w:rPr>
          <w:sz w:val="22"/>
          <w:szCs w:val="22"/>
          <w:lang w:val="en-GB"/>
        </w:rPr>
        <w:t>3</w:t>
      </w:r>
      <w:r w:rsidR="00206902" w:rsidRPr="00427976">
        <w:rPr>
          <w:sz w:val="22"/>
          <w:szCs w:val="22"/>
          <w:lang w:val="en-GB"/>
        </w:rPr>
        <w:t>,</w:t>
      </w:r>
      <w:r w:rsidRPr="00427976">
        <w:rPr>
          <w:sz w:val="22"/>
          <w:szCs w:val="22"/>
          <w:lang w:val="en-GB"/>
        </w:rPr>
        <w:t xml:space="preserve"> </w:t>
      </w:r>
    </w:p>
    <w:p w14:paraId="1DDED642" w14:textId="00975DA9" w:rsidR="00997CFF" w:rsidRPr="00427976" w:rsidRDefault="005904EC" w:rsidP="0028608D">
      <w:pPr>
        <w:ind w:firstLine="720"/>
        <w:jc w:val="both"/>
        <w:rPr>
          <w:sz w:val="22"/>
          <w:szCs w:val="22"/>
          <w:lang w:val="en-GB"/>
        </w:rPr>
      </w:pPr>
      <w:r w:rsidRPr="00427976">
        <w:rPr>
          <w:sz w:val="22"/>
          <w:szCs w:val="22"/>
          <w:lang w:val="en-GB"/>
        </w:rPr>
        <w:t xml:space="preserve">p. </w:t>
      </w:r>
      <w:r w:rsidR="00997CFF" w:rsidRPr="00427976">
        <w:rPr>
          <w:sz w:val="22"/>
          <w:szCs w:val="22"/>
          <w:lang w:val="en-GB"/>
        </w:rPr>
        <w:t>2-5.</w:t>
      </w:r>
    </w:p>
    <w:p w14:paraId="4D60CFE5" w14:textId="007864A9" w:rsidR="00997CFF" w:rsidRPr="00427976" w:rsidRDefault="0028608D" w:rsidP="0028608D">
      <w:pPr>
        <w:ind w:left="720" w:hanging="720"/>
        <w:jc w:val="both"/>
        <w:rPr>
          <w:sz w:val="22"/>
          <w:szCs w:val="22"/>
        </w:rPr>
      </w:pPr>
      <w:r w:rsidRPr="00427976">
        <w:rPr>
          <w:sz w:val="22"/>
          <w:szCs w:val="22"/>
        </w:rPr>
        <w:t>Jones, P.</w:t>
      </w:r>
      <w:r w:rsidR="00997CFF" w:rsidRPr="00427976">
        <w:rPr>
          <w:sz w:val="22"/>
          <w:szCs w:val="22"/>
        </w:rPr>
        <w:t xml:space="preserve"> (2004</w:t>
      </w:r>
      <w:r w:rsidR="00206902" w:rsidRPr="00427976">
        <w:rPr>
          <w:sz w:val="22"/>
          <w:szCs w:val="22"/>
        </w:rPr>
        <w:t>),</w:t>
      </w:r>
      <w:r w:rsidR="005904EC" w:rsidRPr="00427976">
        <w:rPr>
          <w:sz w:val="22"/>
          <w:szCs w:val="22"/>
        </w:rPr>
        <w:t xml:space="preserve"> </w:t>
      </w:r>
      <w:r w:rsidR="00997CFF" w:rsidRPr="00427976">
        <w:rPr>
          <w:sz w:val="22"/>
          <w:szCs w:val="22"/>
        </w:rPr>
        <w:t xml:space="preserve">Finding the Hospitality Industry? Or Finding Hospitality Schools of Thought? </w:t>
      </w:r>
      <w:r w:rsidR="00997CFF" w:rsidRPr="00427976">
        <w:rPr>
          <w:i/>
          <w:sz w:val="22"/>
          <w:szCs w:val="22"/>
        </w:rPr>
        <w:t>Journal of Hospitality, Leisure, Sport and Tourism Education</w:t>
      </w:r>
      <w:r w:rsidR="005904EC" w:rsidRPr="00427976">
        <w:rPr>
          <w:sz w:val="22"/>
          <w:szCs w:val="22"/>
        </w:rPr>
        <w:t>, 3:</w:t>
      </w:r>
      <w:r w:rsidR="00997CFF" w:rsidRPr="00427976">
        <w:rPr>
          <w:sz w:val="22"/>
          <w:szCs w:val="22"/>
        </w:rPr>
        <w:t>1</w:t>
      </w:r>
      <w:r w:rsidR="00206902" w:rsidRPr="00427976">
        <w:rPr>
          <w:sz w:val="22"/>
          <w:szCs w:val="22"/>
        </w:rPr>
        <w:t>,</w:t>
      </w:r>
      <w:r w:rsidR="005904EC" w:rsidRPr="00427976">
        <w:rPr>
          <w:sz w:val="22"/>
          <w:szCs w:val="22"/>
        </w:rPr>
        <w:t xml:space="preserve"> pp. 33-</w:t>
      </w:r>
      <w:r w:rsidR="00997CFF" w:rsidRPr="00427976">
        <w:rPr>
          <w:sz w:val="22"/>
          <w:szCs w:val="22"/>
        </w:rPr>
        <w:t>45</w:t>
      </w:r>
      <w:r w:rsidR="005904EC" w:rsidRPr="00427976">
        <w:rPr>
          <w:sz w:val="22"/>
          <w:szCs w:val="22"/>
        </w:rPr>
        <w:t>.</w:t>
      </w:r>
    </w:p>
    <w:p w14:paraId="22CE202E" w14:textId="7DE3A016" w:rsidR="0032254A" w:rsidRPr="00427976" w:rsidRDefault="0028608D" w:rsidP="0028608D">
      <w:pPr>
        <w:ind w:left="720" w:hanging="720"/>
        <w:jc w:val="both"/>
        <w:rPr>
          <w:sz w:val="22"/>
          <w:szCs w:val="22"/>
        </w:rPr>
      </w:pPr>
      <w:r w:rsidRPr="00427976">
        <w:rPr>
          <w:sz w:val="22"/>
          <w:szCs w:val="22"/>
        </w:rPr>
        <w:t>King, B.</w:t>
      </w:r>
      <w:r w:rsidR="00D27CC0" w:rsidRPr="00427976">
        <w:rPr>
          <w:sz w:val="22"/>
          <w:szCs w:val="22"/>
        </w:rPr>
        <w:t>,</w:t>
      </w:r>
      <w:r w:rsidRPr="00427976">
        <w:rPr>
          <w:sz w:val="22"/>
          <w:szCs w:val="22"/>
        </w:rPr>
        <w:t xml:space="preserve"> a</w:t>
      </w:r>
      <w:r w:rsidR="0032254A" w:rsidRPr="00427976">
        <w:rPr>
          <w:sz w:val="22"/>
          <w:szCs w:val="22"/>
        </w:rPr>
        <w:t>nd White, L. (2009)</w:t>
      </w:r>
      <w:r w:rsidRPr="00427976">
        <w:rPr>
          <w:sz w:val="22"/>
          <w:szCs w:val="22"/>
        </w:rPr>
        <w:t>,</w:t>
      </w:r>
      <w:r w:rsidR="0032254A" w:rsidRPr="00427976">
        <w:rPr>
          <w:sz w:val="22"/>
          <w:szCs w:val="22"/>
        </w:rPr>
        <w:t xml:space="preserve"> The Diversification of the Commercia</w:t>
      </w:r>
      <w:r w:rsidR="000F73E1" w:rsidRPr="00427976">
        <w:rPr>
          <w:sz w:val="22"/>
          <w:szCs w:val="22"/>
        </w:rPr>
        <w:t>l Home: Evidence from Australia,</w:t>
      </w:r>
      <w:r w:rsidR="0032254A" w:rsidRPr="00427976">
        <w:rPr>
          <w:sz w:val="22"/>
          <w:szCs w:val="22"/>
        </w:rPr>
        <w:t xml:space="preserve"> </w:t>
      </w:r>
      <w:r w:rsidR="000F73E1" w:rsidRPr="00427976">
        <w:rPr>
          <w:sz w:val="22"/>
          <w:szCs w:val="22"/>
        </w:rPr>
        <w:t>i</w:t>
      </w:r>
      <w:r w:rsidR="0032254A" w:rsidRPr="00427976">
        <w:rPr>
          <w:sz w:val="22"/>
          <w:szCs w:val="22"/>
        </w:rPr>
        <w:t xml:space="preserve">n </w:t>
      </w:r>
      <w:r w:rsidR="000F73E1" w:rsidRPr="00427976">
        <w:rPr>
          <w:sz w:val="22"/>
          <w:szCs w:val="22"/>
        </w:rPr>
        <w:t xml:space="preserve">P.A. </w:t>
      </w:r>
      <w:r w:rsidR="0032254A" w:rsidRPr="00427976">
        <w:rPr>
          <w:sz w:val="22"/>
          <w:szCs w:val="22"/>
        </w:rPr>
        <w:t xml:space="preserve">Lynch, </w:t>
      </w:r>
      <w:r w:rsidR="000F73E1" w:rsidRPr="00427976">
        <w:rPr>
          <w:sz w:val="22"/>
          <w:szCs w:val="22"/>
        </w:rPr>
        <w:t>A. McIntosh a</w:t>
      </w:r>
      <w:r w:rsidR="0032254A" w:rsidRPr="00427976">
        <w:rPr>
          <w:sz w:val="22"/>
          <w:szCs w:val="22"/>
        </w:rPr>
        <w:t xml:space="preserve">nd </w:t>
      </w:r>
      <w:r w:rsidR="000F73E1" w:rsidRPr="00427976">
        <w:rPr>
          <w:sz w:val="22"/>
          <w:szCs w:val="22"/>
        </w:rPr>
        <w:t>H. Tucker,</w:t>
      </w:r>
      <w:r w:rsidR="0032254A" w:rsidRPr="00427976">
        <w:rPr>
          <w:sz w:val="22"/>
          <w:szCs w:val="22"/>
        </w:rPr>
        <w:t xml:space="preserve"> </w:t>
      </w:r>
      <w:r w:rsidR="0032254A" w:rsidRPr="00427976">
        <w:rPr>
          <w:i/>
          <w:sz w:val="22"/>
          <w:szCs w:val="22"/>
        </w:rPr>
        <w:t>Commercial Homes in Tourism: An International Perspective</w:t>
      </w:r>
      <w:r w:rsidR="0032254A" w:rsidRPr="00427976">
        <w:rPr>
          <w:sz w:val="22"/>
          <w:szCs w:val="22"/>
        </w:rPr>
        <w:t>, Abingdon: Routledge, pp. 179-193.</w:t>
      </w:r>
    </w:p>
    <w:p w14:paraId="16146693" w14:textId="04C48578" w:rsidR="00997CFF" w:rsidRPr="00427976" w:rsidRDefault="00997CFF" w:rsidP="0028608D">
      <w:pPr>
        <w:ind w:left="720" w:hanging="720"/>
        <w:jc w:val="both"/>
        <w:rPr>
          <w:sz w:val="22"/>
          <w:szCs w:val="22"/>
        </w:rPr>
      </w:pPr>
      <w:r w:rsidRPr="00427976">
        <w:rPr>
          <w:bCs/>
          <w:sz w:val="22"/>
          <w:szCs w:val="22"/>
        </w:rPr>
        <w:t>Kuhn</w:t>
      </w:r>
      <w:r w:rsidRPr="00427976">
        <w:rPr>
          <w:sz w:val="22"/>
          <w:szCs w:val="22"/>
        </w:rPr>
        <w:t> T. S. (</w:t>
      </w:r>
      <w:r w:rsidRPr="00427976">
        <w:rPr>
          <w:bCs/>
          <w:sz w:val="22"/>
          <w:szCs w:val="22"/>
        </w:rPr>
        <w:t>1970</w:t>
      </w:r>
      <w:r w:rsidR="00206902" w:rsidRPr="00427976">
        <w:rPr>
          <w:sz w:val="22"/>
          <w:szCs w:val="22"/>
        </w:rPr>
        <w:t>),</w:t>
      </w:r>
      <w:r w:rsidRPr="00427976">
        <w:rPr>
          <w:sz w:val="22"/>
          <w:szCs w:val="22"/>
        </w:rPr>
        <w:t xml:space="preserve"> </w:t>
      </w:r>
      <w:r w:rsidRPr="00427976">
        <w:rPr>
          <w:i/>
          <w:sz w:val="22"/>
          <w:szCs w:val="22"/>
        </w:rPr>
        <w:t>The Structure of Scientific Revolutions</w:t>
      </w:r>
      <w:r w:rsidR="005904EC" w:rsidRPr="00427976">
        <w:rPr>
          <w:i/>
          <w:sz w:val="22"/>
          <w:szCs w:val="22"/>
        </w:rPr>
        <w:t>,</w:t>
      </w:r>
      <w:r w:rsidRPr="00427976">
        <w:rPr>
          <w:sz w:val="22"/>
          <w:szCs w:val="22"/>
        </w:rPr>
        <w:t xml:space="preserve"> Chicago: Chicago University Press</w:t>
      </w:r>
      <w:r w:rsidR="005904EC" w:rsidRPr="00427976">
        <w:rPr>
          <w:sz w:val="22"/>
          <w:szCs w:val="22"/>
        </w:rPr>
        <w:t>.</w:t>
      </w:r>
    </w:p>
    <w:p w14:paraId="3A7F6358" w14:textId="77777777" w:rsidR="005904EC" w:rsidRPr="00427976" w:rsidRDefault="00997CFF" w:rsidP="0028608D">
      <w:pPr>
        <w:jc w:val="both"/>
        <w:rPr>
          <w:sz w:val="22"/>
          <w:szCs w:val="22"/>
          <w:lang w:val="en-GB"/>
        </w:rPr>
      </w:pPr>
      <w:r w:rsidRPr="00427976">
        <w:rPr>
          <w:sz w:val="22"/>
          <w:szCs w:val="22"/>
          <w:lang w:val="en-GB"/>
        </w:rPr>
        <w:t>Kuratko, D. F. (2006</w:t>
      </w:r>
      <w:r w:rsidR="00206902" w:rsidRPr="00427976">
        <w:rPr>
          <w:sz w:val="22"/>
          <w:szCs w:val="22"/>
          <w:lang w:val="en-GB"/>
        </w:rPr>
        <w:t>),</w:t>
      </w:r>
      <w:r w:rsidRPr="00427976">
        <w:rPr>
          <w:sz w:val="22"/>
          <w:szCs w:val="22"/>
          <w:lang w:val="en-GB"/>
        </w:rPr>
        <w:t xml:space="preserve"> A tribute to 50 years of excellence in entrepreneurship and small business</w:t>
      </w:r>
      <w:r w:rsidR="005904EC" w:rsidRPr="00427976">
        <w:rPr>
          <w:sz w:val="22"/>
          <w:szCs w:val="22"/>
          <w:lang w:val="en-GB"/>
        </w:rPr>
        <w:t>,</w:t>
      </w:r>
      <w:r w:rsidRPr="00427976">
        <w:rPr>
          <w:sz w:val="22"/>
          <w:szCs w:val="22"/>
          <w:lang w:val="en-GB"/>
        </w:rPr>
        <w:t xml:space="preserve"> </w:t>
      </w:r>
    </w:p>
    <w:p w14:paraId="209170B1" w14:textId="24E7677F" w:rsidR="00997CFF" w:rsidRPr="00427976" w:rsidRDefault="00997CFF" w:rsidP="0028608D">
      <w:pPr>
        <w:ind w:firstLine="720"/>
        <w:jc w:val="both"/>
        <w:rPr>
          <w:sz w:val="22"/>
          <w:szCs w:val="22"/>
          <w:lang w:val="en-GB"/>
        </w:rPr>
      </w:pPr>
      <w:r w:rsidRPr="00427976">
        <w:rPr>
          <w:i/>
          <w:iCs/>
          <w:sz w:val="22"/>
          <w:szCs w:val="22"/>
          <w:lang w:val="en-GB"/>
        </w:rPr>
        <w:t>Journal of Small Business Management</w:t>
      </w:r>
      <w:r w:rsidR="005904EC" w:rsidRPr="00427976">
        <w:rPr>
          <w:sz w:val="22"/>
          <w:szCs w:val="22"/>
          <w:lang w:val="en-GB"/>
        </w:rPr>
        <w:t>, 44:</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5904EC" w:rsidRPr="00427976">
        <w:rPr>
          <w:sz w:val="22"/>
          <w:szCs w:val="22"/>
          <w:lang w:val="en-GB"/>
        </w:rPr>
        <w:t xml:space="preserve">pp. </w:t>
      </w:r>
      <w:r w:rsidRPr="00427976">
        <w:rPr>
          <w:sz w:val="22"/>
          <w:szCs w:val="22"/>
          <w:lang w:val="en-GB"/>
        </w:rPr>
        <w:t>483-493.</w:t>
      </w:r>
    </w:p>
    <w:p w14:paraId="069D08E0" w14:textId="2F6CFA9B" w:rsidR="00997CFF" w:rsidRPr="00427976" w:rsidRDefault="00997CFF" w:rsidP="0028608D">
      <w:pPr>
        <w:ind w:left="720" w:hanging="720"/>
        <w:jc w:val="both"/>
        <w:rPr>
          <w:sz w:val="22"/>
          <w:szCs w:val="22"/>
          <w:lang w:val="en-GB"/>
        </w:rPr>
      </w:pPr>
      <w:r w:rsidRPr="00427976">
        <w:rPr>
          <w:sz w:val="22"/>
          <w:szCs w:val="22"/>
          <w:lang w:val="en-GB"/>
        </w:rPr>
        <w:t>Lashley, C., Lynch P. and Morrison, A. (2007</w:t>
      </w:r>
      <w:r w:rsidR="00206902" w:rsidRPr="00427976">
        <w:rPr>
          <w:sz w:val="22"/>
          <w:szCs w:val="22"/>
          <w:lang w:val="en-GB"/>
        </w:rPr>
        <w:t>),</w:t>
      </w:r>
      <w:r w:rsidRPr="00427976">
        <w:rPr>
          <w:sz w:val="22"/>
          <w:szCs w:val="22"/>
          <w:lang w:val="en-GB"/>
        </w:rPr>
        <w:t xml:space="preserve"> </w:t>
      </w:r>
      <w:r w:rsidRPr="00427976">
        <w:rPr>
          <w:i/>
          <w:sz w:val="22"/>
          <w:szCs w:val="22"/>
          <w:lang w:val="en-GB"/>
        </w:rPr>
        <w:t>Hospitality: A Social Len</w:t>
      </w:r>
      <w:r w:rsidR="005904EC" w:rsidRPr="00427976">
        <w:rPr>
          <w:i/>
          <w:sz w:val="22"/>
          <w:szCs w:val="22"/>
          <w:lang w:val="en-GB"/>
        </w:rPr>
        <w:t>s,</w:t>
      </w:r>
      <w:r w:rsidRPr="00427976">
        <w:rPr>
          <w:sz w:val="22"/>
          <w:szCs w:val="22"/>
          <w:lang w:val="en-GB"/>
        </w:rPr>
        <w:t xml:space="preserve"> Oxford: Elsevier </w:t>
      </w:r>
    </w:p>
    <w:p w14:paraId="633A23FC" w14:textId="2ACFE04C" w:rsidR="005904EC" w:rsidRPr="00427976" w:rsidRDefault="00997CFF" w:rsidP="0028608D">
      <w:pPr>
        <w:jc w:val="both"/>
        <w:rPr>
          <w:i/>
          <w:iCs/>
          <w:sz w:val="22"/>
          <w:szCs w:val="22"/>
        </w:rPr>
      </w:pPr>
      <w:r w:rsidRPr="00427976">
        <w:rPr>
          <w:sz w:val="22"/>
          <w:szCs w:val="22"/>
        </w:rPr>
        <w:t xml:space="preserve">Lashley, C., </w:t>
      </w:r>
      <w:r w:rsidR="005904EC" w:rsidRPr="00427976">
        <w:rPr>
          <w:sz w:val="22"/>
          <w:szCs w:val="22"/>
        </w:rPr>
        <w:t>and</w:t>
      </w:r>
      <w:r w:rsidR="000F73E1" w:rsidRPr="00427976">
        <w:rPr>
          <w:sz w:val="22"/>
          <w:szCs w:val="22"/>
        </w:rPr>
        <w:t xml:space="preserve"> Morrison, A., (e</w:t>
      </w:r>
      <w:r w:rsidRPr="00427976">
        <w:rPr>
          <w:sz w:val="22"/>
          <w:szCs w:val="22"/>
        </w:rPr>
        <w:t>ds</w:t>
      </w:r>
      <w:r w:rsidR="00206902" w:rsidRPr="00427976">
        <w:rPr>
          <w:sz w:val="22"/>
          <w:szCs w:val="22"/>
        </w:rPr>
        <w:t>),</w:t>
      </w:r>
      <w:r w:rsidRPr="00427976">
        <w:rPr>
          <w:sz w:val="22"/>
          <w:szCs w:val="22"/>
        </w:rPr>
        <w:t xml:space="preserve"> (2000</w:t>
      </w:r>
      <w:r w:rsidR="00206902" w:rsidRPr="00427976">
        <w:rPr>
          <w:i/>
          <w:iCs/>
          <w:sz w:val="22"/>
          <w:szCs w:val="22"/>
        </w:rPr>
        <w:t>),</w:t>
      </w:r>
      <w:r w:rsidRPr="00427976">
        <w:rPr>
          <w:i/>
          <w:iCs/>
          <w:sz w:val="22"/>
          <w:szCs w:val="22"/>
        </w:rPr>
        <w:t xml:space="preserve"> In Search of Hospitality: Theoretical Perspectives </w:t>
      </w:r>
    </w:p>
    <w:p w14:paraId="723EADBE" w14:textId="73B04FF5" w:rsidR="00997CFF" w:rsidRPr="00427976" w:rsidRDefault="00997CFF" w:rsidP="0028608D">
      <w:pPr>
        <w:ind w:firstLine="720"/>
        <w:jc w:val="both"/>
        <w:rPr>
          <w:sz w:val="22"/>
          <w:szCs w:val="22"/>
          <w:lang w:val="en-GB"/>
        </w:rPr>
      </w:pPr>
      <w:r w:rsidRPr="00427976">
        <w:rPr>
          <w:i/>
          <w:iCs/>
          <w:sz w:val="22"/>
          <w:szCs w:val="22"/>
        </w:rPr>
        <w:t>and Debates</w:t>
      </w:r>
      <w:r w:rsidRPr="00427976">
        <w:rPr>
          <w:sz w:val="22"/>
          <w:szCs w:val="22"/>
        </w:rPr>
        <w:t>, Oxford: Butterworth- Heinemann,</w:t>
      </w:r>
    </w:p>
    <w:p w14:paraId="0259DC48" w14:textId="6E9D982C" w:rsidR="00997CFF" w:rsidRPr="00427976" w:rsidRDefault="00997CFF" w:rsidP="0028608D">
      <w:pPr>
        <w:autoSpaceDE w:val="0"/>
        <w:autoSpaceDN w:val="0"/>
        <w:adjustRightInd w:val="0"/>
        <w:ind w:left="720" w:hanging="720"/>
        <w:contextualSpacing/>
        <w:jc w:val="both"/>
        <w:rPr>
          <w:sz w:val="22"/>
          <w:szCs w:val="22"/>
          <w:highlight w:val="white"/>
          <w:lang w:val="en-US"/>
        </w:rPr>
      </w:pPr>
      <w:r w:rsidRPr="00427976">
        <w:rPr>
          <w:sz w:val="22"/>
          <w:szCs w:val="22"/>
          <w:highlight w:val="white"/>
          <w:lang w:val="en-US"/>
        </w:rPr>
        <w:t xml:space="preserve">Lashley, C., Rowson, B., </w:t>
      </w:r>
      <w:r w:rsidR="005904EC" w:rsidRPr="00427976">
        <w:rPr>
          <w:sz w:val="22"/>
          <w:szCs w:val="22"/>
          <w:highlight w:val="white"/>
          <w:lang w:val="en-US"/>
        </w:rPr>
        <w:t>(</w:t>
      </w:r>
      <w:r w:rsidRPr="00427976">
        <w:rPr>
          <w:sz w:val="22"/>
          <w:szCs w:val="22"/>
          <w:highlight w:val="white"/>
          <w:lang w:val="en-US"/>
        </w:rPr>
        <w:t>2010</w:t>
      </w:r>
      <w:r w:rsidR="005904EC" w:rsidRPr="00427976">
        <w:rPr>
          <w:sz w:val="22"/>
          <w:szCs w:val="22"/>
          <w:highlight w:val="white"/>
          <w:lang w:val="en-US"/>
        </w:rPr>
        <w:t>),</w:t>
      </w:r>
      <w:r w:rsidRPr="00427976">
        <w:rPr>
          <w:sz w:val="22"/>
          <w:szCs w:val="22"/>
          <w:highlight w:val="white"/>
          <w:lang w:val="en-US"/>
        </w:rPr>
        <w:t xml:space="preserve"> Lifestyle businesses: insights into Blackpool’s hotel sector</w:t>
      </w:r>
      <w:r w:rsidR="000F73E1" w:rsidRPr="00427976">
        <w:rPr>
          <w:sz w:val="22"/>
          <w:szCs w:val="22"/>
          <w:highlight w:val="white"/>
          <w:lang w:val="en-US"/>
        </w:rPr>
        <w:t xml:space="preserve">, </w:t>
      </w:r>
      <w:r w:rsidR="000F73E1" w:rsidRPr="00427976">
        <w:rPr>
          <w:i/>
          <w:sz w:val="22"/>
          <w:szCs w:val="22"/>
          <w:highlight w:val="white"/>
          <w:lang w:val="en-US"/>
        </w:rPr>
        <w:t>International</w:t>
      </w:r>
      <w:r w:rsidRPr="00427976">
        <w:rPr>
          <w:i/>
          <w:iCs/>
          <w:sz w:val="22"/>
          <w:szCs w:val="22"/>
          <w:highlight w:val="white"/>
          <w:lang w:val="en-US"/>
        </w:rPr>
        <w:t xml:space="preserve"> Journal of Hospitality Management</w:t>
      </w:r>
      <w:r w:rsidR="005904EC" w:rsidRPr="00427976">
        <w:rPr>
          <w:sz w:val="22"/>
          <w:szCs w:val="22"/>
          <w:highlight w:val="white"/>
          <w:lang w:val="en-US"/>
        </w:rPr>
        <w:t>, 29:</w:t>
      </w:r>
      <w:r w:rsidRPr="00427976">
        <w:rPr>
          <w:sz w:val="22"/>
          <w:szCs w:val="22"/>
          <w:highlight w:val="white"/>
          <w:lang w:val="en-US"/>
        </w:rPr>
        <w:t>3</w:t>
      </w:r>
      <w:r w:rsidR="00206902" w:rsidRPr="00427976">
        <w:rPr>
          <w:sz w:val="22"/>
          <w:szCs w:val="22"/>
          <w:highlight w:val="white"/>
          <w:lang w:val="en-US"/>
        </w:rPr>
        <w:t>,</w:t>
      </w:r>
      <w:r w:rsidRPr="00427976">
        <w:rPr>
          <w:sz w:val="22"/>
          <w:szCs w:val="22"/>
          <w:highlight w:val="white"/>
          <w:lang w:val="en-US"/>
        </w:rPr>
        <w:t xml:space="preserve"> </w:t>
      </w:r>
      <w:r w:rsidR="005904EC" w:rsidRPr="00427976">
        <w:rPr>
          <w:sz w:val="22"/>
          <w:szCs w:val="22"/>
          <w:highlight w:val="white"/>
          <w:lang w:val="en-US"/>
        </w:rPr>
        <w:t xml:space="preserve">pp. </w:t>
      </w:r>
      <w:r w:rsidRPr="00427976">
        <w:rPr>
          <w:sz w:val="22"/>
          <w:szCs w:val="22"/>
          <w:highlight w:val="white"/>
          <w:lang w:val="en-US"/>
        </w:rPr>
        <w:t xml:space="preserve">511-519. </w:t>
      </w:r>
    </w:p>
    <w:p w14:paraId="7418DEDA" w14:textId="77777777" w:rsidR="005904EC" w:rsidRPr="00427976" w:rsidRDefault="00997CFF" w:rsidP="0028608D">
      <w:pPr>
        <w:jc w:val="both"/>
        <w:rPr>
          <w:sz w:val="22"/>
          <w:szCs w:val="22"/>
          <w:lang w:val="en-GB"/>
        </w:rPr>
      </w:pPr>
      <w:r w:rsidRPr="00427976">
        <w:rPr>
          <w:sz w:val="22"/>
          <w:szCs w:val="22"/>
          <w:lang w:val="en-GB"/>
        </w:rPr>
        <w:t>Leiper, N. (1981</w:t>
      </w:r>
      <w:r w:rsidR="00206902" w:rsidRPr="00427976">
        <w:rPr>
          <w:sz w:val="22"/>
          <w:szCs w:val="22"/>
          <w:lang w:val="en-GB"/>
        </w:rPr>
        <w:t>),</w:t>
      </w:r>
      <w:r w:rsidR="005904EC" w:rsidRPr="00427976">
        <w:rPr>
          <w:sz w:val="22"/>
          <w:szCs w:val="22"/>
          <w:lang w:val="en-GB"/>
        </w:rPr>
        <w:t xml:space="preserve"> </w:t>
      </w:r>
      <w:r w:rsidRPr="00427976">
        <w:rPr>
          <w:sz w:val="22"/>
          <w:szCs w:val="22"/>
          <w:lang w:val="en-GB"/>
        </w:rPr>
        <w:t>Towards a cohesive curriculum tourism: The case for a distinct discipline</w:t>
      </w:r>
      <w:r w:rsidR="005904EC" w:rsidRPr="00427976">
        <w:rPr>
          <w:sz w:val="22"/>
          <w:szCs w:val="22"/>
          <w:lang w:val="en-GB"/>
        </w:rPr>
        <w:t xml:space="preserve">, </w:t>
      </w:r>
      <w:r w:rsidRPr="00427976">
        <w:rPr>
          <w:sz w:val="22"/>
          <w:szCs w:val="22"/>
          <w:lang w:val="en-GB"/>
        </w:rPr>
        <w:t xml:space="preserve"> </w:t>
      </w:r>
    </w:p>
    <w:p w14:paraId="4C6476AB" w14:textId="2F140F2B" w:rsidR="00997CFF" w:rsidRPr="00427976" w:rsidRDefault="00997CFF" w:rsidP="0028608D">
      <w:pPr>
        <w:ind w:firstLine="720"/>
        <w:jc w:val="both"/>
        <w:rPr>
          <w:sz w:val="22"/>
          <w:szCs w:val="22"/>
          <w:lang w:val="en-GB"/>
        </w:rPr>
      </w:pPr>
      <w:r w:rsidRPr="00427976">
        <w:rPr>
          <w:i/>
          <w:iCs/>
          <w:sz w:val="22"/>
          <w:szCs w:val="22"/>
          <w:lang w:val="en-GB"/>
        </w:rPr>
        <w:t>Annals of Tourism Research</w:t>
      </w:r>
      <w:r w:rsidR="005904EC" w:rsidRPr="00427976">
        <w:rPr>
          <w:sz w:val="22"/>
          <w:szCs w:val="22"/>
          <w:lang w:val="en-GB"/>
        </w:rPr>
        <w:t>, 8:</w:t>
      </w:r>
      <w:r w:rsidRPr="00427976">
        <w:rPr>
          <w:sz w:val="22"/>
          <w:szCs w:val="22"/>
          <w:lang w:val="en-GB"/>
        </w:rPr>
        <w:t>1</w:t>
      </w:r>
      <w:r w:rsidR="005904EC" w:rsidRPr="00427976">
        <w:rPr>
          <w:sz w:val="22"/>
          <w:szCs w:val="22"/>
          <w:lang w:val="en-GB"/>
        </w:rPr>
        <w:t xml:space="preserve">, pp. </w:t>
      </w:r>
      <w:r w:rsidRPr="00427976">
        <w:rPr>
          <w:sz w:val="22"/>
          <w:szCs w:val="22"/>
          <w:lang w:val="en-GB"/>
        </w:rPr>
        <w:t xml:space="preserve">69-84. </w:t>
      </w:r>
    </w:p>
    <w:p w14:paraId="6062270C" w14:textId="2F96B5D8" w:rsidR="00997CFF" w:rsidRPr="00427976" w:rsidRDefault="00997CFF" w:rsidP="0028608D">
      <w:pPr>
        <w:ind w:left="720" w:hanging="720"/>
        <w:jc w:val="both"/>
        <w:rPr>
          <w:sz w:val="22"/>
          <w:szCs w:val="22"/>
          <w:lang w:val="en-GB"/>
        </w:rPr>
      </w:pPr>
      <w:r w:rsidRPr="00427976">
        <w:rPr>
          <w:sz w:val="22"/>
          <w:szCs w:val="22"/>
          <w:lang w:val="en-GB"/>
        </w:rPr>
        <w:t>Levinas, E. (1969</w:t>
      </w:r>
      <w:r w:rsidR="00206902" w:rsidRPr="00427976">
        <w:rPr>
          <w:sz w:val="22"/>
          <w:szCs w:val="22"/>
          <w:lang w:val="en-GB"/>
        </w:rPr>
        <w:t>),</w:t>
      </w:r>
      <w:r w:rsidRPr="00427976">
        <w:rPr>
          <w:sz w:val="22"/>
          <w:szCs w:val="22"/>
          <w:lang w:val="en-GB"/>
        </w:rPr>
        <w:t xml:space="preserve"> </w:t>
      </w:r>
      <w:r w:rsidRPr="00427976">
        <w:rPr>
          <w:i/>
          <w:iCs/>
          <w:sz w:val="22"/>
          <w:szCs w:val="22"/>
          <w:lang w:val="en-GB"/>
        </w:rPr>
        <w:t>Totality and Infinity</w:t>
      </w:r>
      <w:r w:rsidRPr="00427976">
        <w:rPr>
          <w:sz w:val="22"/>
          <w:szCs w:val="22"/>
          <w:lang w:val="en-GB"/>
        </w:rPr>
        <w:t>, Pittsburgh, PA: Duquesne University Press.</w:t>
      </w:r>
    </w:p>
    <w:p w14:paraId="1DBE2D92" w14:textId="77777777" w:rsidR="009F7A89" w:rsidRPr="00427976" w:rsidRDefault="00997CFF" w:rsidP="0028608D">
      <w:pPr>
        <w:jc w:val="both"/>
        <w:rPr>
          <w:sz w:val="22"/>
          <w:szCs w:val="22"/>
          <w:lang w:val="en-GB"/>
        </w:rPr>
      </w:pPr>
      <w:r w:rsidRPr="00427976">
        <w:rPr>
          <w:sz w:val="22"/>
          <w:szCs w:val="22"/>
          <w:lang w:val="en-GB"/>
        </w:rPr>
        <w:t>Li, L. (2008</w:t>
      </w:r>
      <w:r w:rsidR="00206902" w:rsidRPr="00427976">
        <w:rPr>
          <w:sz w:val="22"/>
          <w:szCs w:val="22"/>
          <w:lang w:val="en-GB"/>
        </w:rPr>
        <w:t>),</w:t>
      </w:r>
      <w:r w:rsidRPr="00427976">
        <w:rPr>
          <w:sz w:val="22"/>
          <w:szCs w:val="22"/>
          <w:lang w:val="en-GB"/>
        </w:rPr>
        <w:t xml:space="preserve"> A review of entrepreneurship research published in the hospitality </w:t>
      </w:r>
      <w:r w:rsidR="009F7A89" w:rsidRPr="00427976">
        <w:rPr>
          <w:sz w:val="22"/>
          <w:szCs w:val="22"/>
          <w:lang w:val="en-GB"/>
        </w:rPr>
        <w:t xml:space="preserve">and tourism </w:t>
      </w:r>
    </w:p>
    <w:p w14:paraId="3080D758" w14:textId="23E6E979" w:rsidR="00997CFF" w:rsidRPr="00427976" w:rsidRDefault="009F7A89" w:rsidP="0028608D">
      <w:pPr>
        <w:ind w:firstLine="720"/>
        <w:jc w:val="both"/>
        <w:rPr>
          <w:sz w:val="22"/>
          <w:szCs w:val="22"/>
          <w:lang w:val="en-GB"/>
        </w:rPr>
      </w:pPr>
      <w:r w:rsidRPr="00427976">
        <w:rPr>
          <w:sz w:val="22"/>
          <w:szCs w:val="22"/>
          <w:lang w:val="en-GB"/>
        </w:rPr>
        <w:t>management journals,</w:t>
      </w:r>
      <w:r w:rsidR="00997CFF" w:rsidRPr="00427976">
        <w:rPr>
          <w:sz w:val="22"/>
          <w:szCs w:val="22"/>
          <w:lang w:val="en-GB"/>
        </w:rPr>
        <w:t xml:space="preserve"> </w:t>
      </w:r>
      <w:r w:rsidR="00997CFF" w:rsidRPr="00427976">
        <w:rPr>
          <w:i/>
          <w:iCs/>
          <w:sz w:val="22"/>
          <w:szCs w:val="22"/>
          <w:lang w:val="en-GB"/>
        </w:rPr>
        <w:t>Tourism Management</w:t>
      </w:r>
      <w:r w:rsidRPr="00427976">
        <w:rPr>
          <w:sz w:val="22"/>
          <w:szCs w:val="22"/>
          <w:lang w:val="en-GB"/>
        </w:rPr>
        <w:t>, 29:</w:t>
      </w:r>
      <w:r w:rsidR="00997CFF" w:rsidRPr="00427976">
        <w:rPr>
          <w:sz w:val="22"/>
          <w:szCs w:val="22"/>
          <w:lang w:val="en-GB"/>
        </w:rPr>
        <w:t>5</w:t>
      </w:r>
      <w:r w:rsidR="00206902" w:rsidRPr="00427976">
        <w:rPr>
          <w:sz w:val="22"/>
          <w:szCs w:val="22"/>
          <w:lang w:val="en-GB"/>
        </w:rPr>
        <w:t>,</w:t>
      </w:r>
      <w:r w:rsidR="00997CFF" w:rsidRPr="00427976">
        <w:rPr>
          <w:sz w:val="22"/>
          <w:szCs w:val="22"/>
          <w:lang w:val="en-GB"/>
        </w:rPr>
        <w:t xml:space="preserve"> </w:t>
      </w:r>
      <w:r w:rsidRPr="00427976">
        <w:rPr>
          <w:sz w:val="22"/>
          <w:szCs w:val="22"/>
          <w:lang w:val="en-GB"/>
        </w:rPr>
        <w:t xml:space="preserve">pp. </w:t>
      </w:r>
      <w:r w:rsidR="00997CFF" w:rsidRPr="00427976">
        <w:rPr>
          <w:sz w:val="22"/>
          <w:szCs w:val="22"/>
          <w:lang w:val="en-GB"/>
        </w:rPr>
        <w:t>1013-1022.</w:t>
      </w:r>
    </w:p>
    <w:p w14:paraId="279E2567" w14:textId="77777777" w:rsidR="00103D88" w:rsidRPr="00427976" w:rsidRDefault="00103D88" w:rsidP="00103D88">
      <w:pPr>
        <w:jc w:val="both"/>
        <w:rPr>
          <w:sz w:val="22"/>
          <w:szCs w:val="22"/>
        </w:rPr>
      </w:pPr>
      <w:r w:rsidRPr="00427976">
        <w:rPr>
          <w:sz w:val="22"/>
          <w:szCs w:val="22"/>
        </w:rPr>
        <w:t xml:space="preserve">Lindgren, M., and Packendorff, J. (2002), Interactive Entrepreneurship: On the Study of Innovative </w:t>
      </w:r>
    </w:p>
    <w:p w14:paraId="526C3C2D" w14:textId="790D9697" w:rsidR="00103D88" w:rsidRPr="00427976" w:rsidRDefault="00103D88" w:rsidP="00103D88">
      <w:pPr>
        <w:ind w:left="720"/>
        <w:jc w:val="both"/>
        <w:rPr>
          <w:sz w:val="22"/>
          <w:szCs w:val="22"/>
          <w:lang w:val="en-GB"/>
        </w:rPr>
      </w:pPr>
      <w:r w:rsidRPr="00427976">
        <w:rPr>
          <w:sz w:val="22"/>
          <w:szCs w:val="22"/>
        </w:rPr>
        <w:t>Social Processes. In </w:t>
      </w:r>
      <w:r w:rsidRPr="00427976">
        <w:rPr>
          <w:i/>
          <w:iCs/>
          <w:sz w:val="22"/>
          <w:szCs w:val="22"/>
        </w:rPr>
        <w:t>Paper submitted for the EURAM 2nd annual conference “Innovative Research in Management</w:t>
      </w:r>
      <w:r w:rsidRPr="00427976">
        <w:rPr>
          <w:sz w:val="22"/>
          <w:szCs w:val="22"/>
        </w:rPr>
        <w:t> (pp. 9-11).</w:t>
      </w:r>
    </w:p>
    <w:p w14:paraId="4B463AD7" w14:textId="528726BE" w:rsidR="0028608D" w:rsidRPr="00427976" w:rsidRDefault="00997CFF" w:rsidP="0028608D">
      <w:pPr>
        <w:jc w:val="both"/>
        <w:rPr>
          <w:sz w:val="22"/>
          <w:szCs w:val="22"/>
          <w:lang w:val="en-GB"/>
        </w:rPr>
      </w:pPr>
      <w:r w:rsidRPr="00427976">
        <w:rPr>
          <w:sz w:val="22"/>
          <w:szCs w:val="22"/>
          <w:lang w:val="en-GB"/>
        </w:rPr>
        <w:t>Low, M.B.</w:t>
      </w:r>
      <w:r w:rsidR="00D27CC0" w:rsidRPr="00427976">
        <w:rPr>
          <w:sz w:val="22"/>
          <w:szCs w:val="22"/>
          <w:lang w:val="en-GB"/>
        </w:rPr>
        <w:t>,</w:t>
      </w:r>
      <w:r w:rsidRPr="00427976">
        <w:rPr>
          <w:sz w:val="22"/>
          <w:szCs w:val="22"/>
          <w:lang w:val="en-GB"/>
        </w:rPr>
        <w:t xml:space="preserve"> </w:t>
      </w:r>
      <w:r w:rsidR="00D27CC0" w:rsidRPr="00427976">
        <w:rPr>
          <w:sz w:val="22"/>
          <w:szCs w:val="22"/>
          <w:lang w:val="en-GB"/>
        </w:rPr>
        <w:t>and</w:t>
      </w:r>
      <w:r w:rsidRPr="00427976">
        <w:rPr>
          <w:sz w:val="22"/>
          <w:szCs w:val="22"/>
          <w:lang w:val="en-GB"/>
        </w:rPr>
        <w:t xml:space="preserve"> MacMillan, I. (1988</w:t>
      </w:r>
      <w:r w:rsidR="00206902" w:rsidRPr="00427976">
        <w:rPr>
          <w:sz w:val="22"/>
          <w:szCs w:val="22"/>
          <w:lang w:val="en-GB"/>
        </w:rPr>
        <w:t>),</w:t>
      </w:r>
      <w:r w:rsidRPr="00427976">
        <w:rPr>
          <w:sz w:val="22"/>
          <w:szCs w:val="22"/>
          <w:lang w:val="en-GB"/>
        </w:rPr>
        <w:t xml:space="preserve"> Entrepreneurship: Past research and future challenges</w:t>
      </w:r>
      <w:r w:rsidR="009F7A89" w:rsidRPr="00427976">
        <w:rPr>
          <w:sz w:val="22"/>
          <w:szCs w:val="22"/>
          <w:lang w:val="en-GB"/>
        </w:rPr>
        <w:t>,</w:t>
      </w:r>
      <w:r w:rsidRPr="00427976">
        <w:rPr>
          <w:sz w:val="22"/>
          <w:szCs w:val="22"/>
          <w:lang w:val="en-GB"/>
        </w:rPr>
        <w:t xml:space="preserve"> </w:t>
      </w:r>
    </w:p>
    <w:p w14:paraId="59D21898" w14:textId="604C2DD5" w:rsidR="00997CFF" w:rsidRPr="00427976" w:rsidRDefault="00997CFF" w:rsidP="0028608D">
      <w:pPr>
        <w:ind w:firstLine="720"/>
        <w:jc w:val="both"/>
        <w:rPr>
          <w:i/>
          <w:iCs/>
          <w:sz w:val="22"/>
          <w:szCs w:val="22"/>
          <w:lang w:val="en-GB"/>
        </w:rPr>
      </w:pPr>
      <w:r w:rsidRPr="00427976">
        <w:rPr>
          <w:i/>
          <w:iCs/>
          <w:sz w:val="22"/>
          <w:szCs w:val="22"/>
          <w:lang w:val="en-GB"/>
        </w:rPr>
        <w:t>Journal of Management</w:t>
      </w:r>
      <w:r w:rsidRPr="00427976">
        <w:rPr>
          <w:sz w:val="22"/>
          <w:szCs w:val="22"/>
          <w:lang w:val="en-GB"/>
        </w:rPr>
        <w:t>, 14</w:t>
      </w:r>
      <w:r w:rsidR="009F7A89" w:rsidRPr="00427976">
        <w:rPr>
          <w:sz w:val="22"/>
          <w:szCs w:val="22"/>
          <w:lang w:val="en-GB"/>
        </w:rPr>
        <w:t>:</w:t>
      </w:r>
      <w:r w:rsidRPr="00427976">
        <w:rPr>
          <w:sz w:val="22"/>
          <w:szCs w:val="22"/>
          <w:lang w:val="en-GB"/>
        </w:rPr>
        <w:t>2</w:t>
      </w:r>
      <w:r w:rsidR="00206902" w:rsidRPr="00427976">
        <w:rPr>
          <w:sz w:val="22"/>
          <w:szCs w:val="22"/>
          <w:lang w:val="en-GB"/>
        </w:rPr>
        <w:t>,</w:t>
      </w:r>
      <w:r w:rsidR="009F7A89" w:rsidRPr="00427976">
        <w:rPr>
          <w:sz w:val="22"/>
          <w:szCs w:val="22"/>
          <w:lang w:val="en-GB"/>
        </w:rPr>
        <w:t xml:space="preserve"> pp. </w:t>
      </w:r>
      <w:r w:rsidRPr="00427976">
        <w:rPr>
          <w:sz w:val="22"/>
          <w:szCs w:val="22"/>
          <w:lang w:val="en-GB"/>
        </w:rPr>
        <w:t>139-161.</w:t>
      </w:r>
    </w:p>
    <w:p w14:paraId="65873B83" w14:textId="77777777" w:rsidR="0028608D" w:rsidRPr="00427976" w:rsidRDefault="00997CFF" w:rsidP="0028608D">
      <w:pPr>
        <w:jc w:val="both"/>
        <w:rPr>
          <w:i/>
          <w:iCs/>
          <w:sz w:val="22"/>
          <w:szCs w:val="22"/>
        </w:rPr>
      </w:pPr>
      <w:r w:rsidRPr="00427976">
        <w:rPr>
          <w:sz w:val="22"/>
          <w:szCs w:val="22"/>
        </w:rPr>
        <w:t>Lugosi, P., Lynch, P. and Morrison, A. (2009</w:t>
      </w:r>
      <w:r w:rsidR="00206902" w:rsidRPr="00427976">
        <w:rPr>
          <w:sz w:val="22"/>
          <w:szCs w:val="22"/>
        </w:rPr>
        <w:t>),</w:t>
      </w:r>
      <w:r w:rsidR="009F7A89" w:rsidRPr="00427976">
        <w:rPr>
          <w:sz w:val="22"/>
          <w:szCs w:val="22"/>
        </w:rPr>
        <w:t xml:space="preserve"> </w:t>
      </w:r>
      <w:r w:rsidRPr="00427976">
        <w:rPr>
          <w:sz w:val="22"/>
          <w:szCs w:val="22"/>
        </w:rPr>
        <w:t xml:space="preserve">Critical </w:t>
      </w:r>
      <w:r w:rsidR="009F7A89" w:rsidRPr="00427976">
        <w:rPr>
          <w:sz w:val="22"/>
          <w:szCs w:val="22"/>
        </w:rPr>
        <w:t>hospitality management research</w:t>
      </w:r>
      <w:r w:rsidRPr="00427976">
        <w:rPr>
          <w:sz w:val="22"/>
          <w:szCs w:val="22"/>
        </w:rPr>
        <w:t>, </w:t>
      </w:r>
      <w:r w:rsidRPr="00427976">
        <w:rPr>
          <w:i/>
          <w:iCs/>
          <w:sz w:val="22"/>
          <w:szCs w:val="22"/>
        </w:rPr>
        <w:t xml:space="preserve">Service </w:t>
      </w:r>
    </w:p>
    <w:p w14:paraId="6C065FF3" w14:textId="2E61B7DA" w:rsidR="00997CFF" w:rsidRPr="00427976" w:rsidRDefault="00997CFF" w:rsidP="0028608D">
      <w:pPr>
        <w:ind w:firstLine="720"/>
        <w:jc w:val="both"/>
        <w:rPr>
          <w:sz w:val="22"/>
          <w:szCs w:val="22"/>
          <w:lang w:val="en-GB"/>
        </w:rPr>
      </w:pPr>
      <w:r w:rsidRPr="00427976">
        <w:rPr>
          <w:i/>
          <w:iCs/>
          <w:sz w:val="22"/>
          <w:szCs w:val="22"/>
        </w:rPr>
        <w:t>Industries Journal</w:t>
      </w:r>
      <w:r w:rsidRPr="00427976">
        <w:rPr>
          <w:sz w:val="22"/>
          <w:szCs w:val="22"/>
        </w:rPr>
        <w:t>, 29</w:t>
      </w:r>
      <w:r w:rsidR="0028608D" w:rsidRPr="00427976">
        <w:rPr>
          <w:sz w:val="22"/>
          <w:szCs w:val="22"/>
        </w:rPr>
        <w:t>: 10, pp. 1465-1478.</w:t>
      </w:r>
    </w:p>
    <w:p w14:paraId="75D6E0DC" w14:textId="0EA3E8B8" w:rsidR="0028608D" w:rsidRPr="00427976" w:rsidRDefault="00997CFF" w:rsidP="0028608D">
      <w:pPr>
        <w:jc w:val="both"/>
        <w:rPr>
          <w:i/>
          <w:iCs/>
          <w:sz w:val="22"/>
          <w:szCs w:val="22"/>
          <w:lang w:val="en-GB"/>
        </w:rPr>
      </w:pPr>
      <w:r w:rsidRPr="00427976">
        <w:rPr>
          <w:sz w:val="22"/>
          <w:szCs w:val="22"/>
          <w:lang w:val="en-GB"/>
        </w:rPr>
        <w:t>Lynch, P.A. (2005</w:t>
      </w:r>
      <w:r w:rsidR="00206902" w:rsidRPr="00427976">
        <w:rPr>
          <w:sz w:val="22"/>
          <w:szCs w:val="22"/>
          <w:lang w:val="en-GB"/>
        </w:rPr>
        <w:t>),</w:t>
      </w:r>
      <w:r w:rsidR="000F73E1" w:rsidRPr="00427976">
        <w:rPr>
          <w:sz w:val="22"/>
          <w:szCs w:val="22"/>
          <w:lang w:val="en-GB"/>
        </w:rPr>
        <w:t xml:space="preserve"> Sociological Impressionism i</w:t>
      </w:r>
      <w:r w:rsidRPr="00427976">
        <w:rPr>
          <w:sz w:val="22"/>
          <w:szCs w:val="22"/>
          <w:lang w:val="en-GB"/>
        </w:rPr>
        <w:t xml:space="preserve">n </w:t>
      </w:r>
      <w:r w:rsidR="000F73E1" w:rsidRPr="00427976">
        <w:rPr>
          <w:sz w:val="22"/>
          <w:szCs w:val="22"/>
          <w:lang w:val="en-GB"/>
        </w:rPr>
        <w:t>a</w:t>
      </w:r>
      <w:r w:rsidRPr="00427976">
        <w:rPr>
          <w:sz w:val="22"/>
          <w:szCs w:val="22"/>
          <w:lang w:val="en-GB"/>
        </w:rPr>
        <w:t xml:space="preserve"> Hospitality Context, </w:t>
      </w:r>
      <w:r w:rsidRPr="00427976">
        <w:rPr>
          <w:i/>
          <w:iCs/>
          <w:sz w:val="22"/>
          <w:szCs w:val="22"/>
          <w:lang w:val="en-GB"/>
        </w:rPr>
        <w:t xml:space="preserve">Annals of Tourism </w:t>
      </w:r>
    </w:p>
    <w:p w14:paraId="4B9BDA39" w14:textId="08F780AB" w:rsidR="00997CFF" w:rsidRPr="00427976" w:rsidRDefault="00997CFF" w:rsidP="0028608D">
      <w:pPr>
        <w:ind w:firstLine="720"/>
        <w:jc w:val="both"/>
        <w:rPr>
          <w:sz w:val="22"/>
          <w:szCs w:val="22"/>
          <w:lang w:val="en-GB"/>
        </w:rPr>
      </w:pPr>
      <w:r w:rsidRPr="00427976">
        <w:rPr>
          <w:i/>
          <w:iCs/>
          <w:sz w:val="22"/>
          <w:szCs w:val="22"/>
          <w:lang w:val="en-GB"/>
        </w:rPr>
        <w:t>Research</w:t>
      </w:r>
      <w:r w:rsidR="0028608D" w:rsidRPr="00427976">
        <w:rPr>
          <w:sz w:val="22"/>
          <w:szCs w:val="22"/>
          <w:lang w:val="en-GB"/>
        </w:rPr>
        <w:t>, 32:</w:t>
      </w:r>
      <w:r w:rsidRPr="00427976">
        <w:rPr>
          <w:sz w:val="22"/>
          <w:szCs w:val="22"/>
          <w:lang w:val="en-GB"/>
        </w:rPr>
        <w:t>3</w:t>
      </w:r>
      <w:r w:rsidR="0028608D" w:rsidRPr="00427976">
        <w:rPr>
          <w:sz w:val="22"/>
          <w:szCs w:val="22"/>
          <w:lang w:val="en-GB"/>
        </w:rPr>
        <w:t xml:space="preserve">, pp. </w:t>
      </w:r>
      <w:r w:rsidRPr="00427976">
        <w:rPr>
          <w:sz w:val="22"/>
          <w:szCs w:val="22"/>
          <w:lang w:val="en-GB"/>
        </w:rPr>
        <w:t>527-548.</w:t>
      </w:r>
    </w:p>
    <w:p w14:paraId="638AA715" w14:textId="77777777" w:rsidR="009F7A89" w:rsidRPr="00427976" w:rsidRDefault="00997CFF" w:rsidP="0028608D">
      <w:pPr>
        <w:jc w:val="both"/>
        <w:rPr>
          <w:sz w:val="22"/>
          <w:szCs w:val="22"/>
          <w:lang w:val="en-GB"/>
        </w:rPr>
      </w:pPr>
      <w:r w:rsidRPr="00427976">
        <w:rPr>
          <w:sz w:val="22"/>
          <w:szCs w:val="22"/>
          <w:lang w:val="en-GB"/>
        </w:rPr>
        <w:t>Lynch, P., Molz, J., McIntosh, A., Lugosi, P. and Lashley, C. (2011</w:t>
      </w:r>
      <w:r w:rsidR="00206902" w:rsidRPr="00427976">
        <w:rPr>
          <w:sz w:val="22"/>
          <w:szCs w:val="22"/>
          <w:lang w:val="en-GB"/>
        </w:rPr>
        <w:t>),</w:t>
      </w:r>
      <w:r w:rsidRPr="00427976">
        <w:rPr>
          <w:sz w:val="22"/>
          <w:szCs w:val="22"/>
          <w:lang w:val="en-GB"/>
        </w:rPr>
        <w:t xml:space="preserve"> Theorizing </w:t>
      </w:r>
    </w:p>
    <w:p w14:paraId="6B2E17B0" w14:textId="387C0292" w:rsidR="00997CFF" w:rsidRPr="00427976" w:rsidRDefault="00997CFF" w:rsidP="0028608D">
      <w:pPr>
        <w:ind w:firstLine="720"/>
        <w:jc w:val="both"/>
        <w:rPr>
          <w:sz w:val="22"/>
          <w:szCs w:val="22"/>
          <w:lang w:val="en-GB"/>
        </w:rPr>
      </w:pPr>
      <w:r w:rsidRPr="00427976">
        <w:rPr>
          <w:sz w:val="22"/>
          <w:szCs w:val="22"/>
          <w:lang w:val="en-GB"/>
        </w:rPr>
        <w:t>Hospitality, </w:t>
      </w:r>
      <w:r w:rsidRPr="00427976">
        <w:rPr>
          <w:i/>
          <w:iCs/>
          <w:sz w:val="22"/>
          <w:szCs w:val="22"/>
          <w:lang w:val="en-GB"/>
        </w:rPr>
        <w:t>Hospitality &amp; Society</w:t>
      </w:r>
      <w:r w:rsidR="0028608D" w:rsidRPr="00427976">
        <w:rPr>
          <w:sz w:val="22"/>
          <w:szCs w:val="22"/>
          <w:lang w:val="en-GB"/>
        </w:rPr>
        <w:t>, 1:</w:t>
      </w:r>
      <w:r w:rsidRPr="00427976">
        <w:rPr>
          <w:sz w:val="22"/>
          <w:szCs w:val="22"/>
          <w:lang w:val="en-GB"/>
        </w:rPr>
        <w:t>1</w:t>
      </w:r>
      <w:r w:rsidR="0028608D" w:rsidRPr="00427976">
        <w:rPr>
          <w:sz w:val="22"/>
          <w:szCs w:val="22"/>
          <w:lang w:val="en-GB"/>
        </w:rPr>
        <w:t xml:space="preserve">, pp. </w:t>
      </w:r>
      <w:r w:rsidRPr="00427976">
        <w:rPr>
          <w:sz w:val="22"/>
          <w:szCs w:val="22"/>
          <w:lang w:val="en-GB"/>
        </w:rPr>
        <w:t>3-24.</w:t>
      </w:r>
    </w:p>
    <w:p w14:paraId="73434779" w14:textId="77777777" w:rsidR="00103D88" w:rsidRPr="00427976" w:rsidRDefault="00103D88" w:rsidP="00103D88">
      <w:pPr>
        <w:jc w:val="both"/>
        <w:rPr>
          <w:i/>
          <w:sz w:val="22"/>
          <w:szCs w:val="22"/>
          <w:lang w:val="en-US"/>
        </w:rPr>
      </w:pPr>
      <w:r w:rsidRPr="00427976">
        <w:rPr>
          <w:sz w:val="22"/>
          <w:szCs w:val="22"/>
          <w:lang w:val="en-US"/>
        </w:rPr>
        <w:t xml:space="preserve">Meyerhoff, B. and Ruby, J. (1992 [Orig 1982]) Introduction. In B. Myerhoff and J. Ruby (Eds) </w:t>
      </w:r>
      <w:r w:rsidRPr="00427976">
        <w:rPr>
          <w:i/>
          <w:sz w:val="22"/>
          <w:szCs w:val="22"/>
          <w:lang w:val="en-US"/>
        </w:rPr>
        <w:t xml:space="preserve">A </w:t>
      </w:r>
    </w:p>
    <w:p w14:paraId="78B803B6" w14:textId="3819762A" w:rsidR="00103D88" w:rsidRPr="00427976" w:rsidRDefault="00103D88" w:rsidP="00103D88">
      <w:pPr>
        <w:ind w:left="720"/>
        <w:jc w:val="both"/>
        <w:rPr>
          <w:sz w:val="22"/>
          <w:szCs w:val="22"/>
          <w:u w:val="single"/>
          <w:lang w:val="en-US"/>
        </w:rPr>
      </w:pPr>
      <w:r w:rsidRPr="00427976">
        <w:rPr>
          <w:i/>
          <w:sz w:val="22"/>
          <w:szCs w:val="22"/>
          <w:lang w:val="en-US"/>
        </w:rPr>
        <w:t xml:space="preserve">Crack In the Mirror: Reflexive Perspectives in Anthropology. </w:t>
      </w:r>
      <w:r w:rsidRPr="00427976">
        <w:rPr>
          <w:sz w:val="22"/>
          <w:szCs w:val="22"/>
          <w:lang w:val="en-US"/>
        </w:rPr>
        <w:t>Philadelphia, University of Pennsylvania Press</w:t>
      </w:r>
      <w:r w:rsidRPr="00427976">
        <w:rPr>
          <w:b/>
          <w:bCs/>
          <w:sz w:val="22"/>
          <w:szCs w:val="22"/>
          <w:lang w:val="en-US"/>
        </w:rPr>
        <w:t xml:space="preserve">: </w:t>
      </w:r>
      <w:r w:rsidRPr="00427976">
        <w:rPr>
          <w:sz w:val="22"/>
          <w:szCs w:val="22"/>
          <w:lang w:val="en-US"/>
        </w:rPr>
        <w:t>1-38.</w:t>
      </w:r>
    </w:p>
    <w:p w14:paraId="624FA7A8" w14:textId="6A046CF7" w:rsidR="00997CFF" w:rsidRPr="00427976" w:rsidRDefault="00997CFF" w:rsidP="0028608D">
      <w:pPr>
        <w:ind w:left="720" w:hanging="720"/>
        <w:jc w:val="both"/>
        <w:rPr>
          <w:sz w:val="22"/>
          <w:szCs w:val="22"/>
          <w:lang w:val="en-GB"/>
        </w:rPr>
      </w:pPr>
      <w:r w:rsidRPr="00427976">
        <w:rPr>
          <w:sz w:val="22"/>
          <w:szCs w:val="22"/>
          <w:lang w:val="en-GB"/>
        </w:rPr>
        <w:t>Miles, M. B. and Huberman, M.A. (1994</w:t>
      </w:r>
      <w:r w:rsidR="00206902" w:rsidRPr="00427976">
        <w:rPr>
          <w:sz w:val="22"/>
          <w:szCs w:val="22"/>
          <w:lang w:val="en-GB"/>
        </w:rPr>
        <w:t>),</w:t>
      </w:r>
      <w:r w:rsidRPr="00427976">
        <w:rPr>
          <w:sz w:val="22"/>
          <w:szCs w:val="22"/>
          <w:lang w:val="en-GB"/>
        </w:rPr>
        <w:t xml:space="preserve"> </w:t>
      </w:r>
      <w:r w:rsidRPr="00427976">
        <w:rPr>
          <w:i/>
          <w:sz w:val="22"/>
          <w:szCs w:val="22"/>
          <w:lang w:val="en-GB"/>
        </w:rPr>
        <w:t>Qualitative Data Analysis</w:t>
      </w:r>
      <w:r w:rsidRPr="00427976">
        <w:rPr>
          <w:sz w:val="22"/>
          <w:szCs w:val="22"/>
          <w:lang w:val="en-GB"/>
        </w:rPr>
        <w:t>. Thousands Oaks, CA: Sage.</w:t>
      </w:r>
    </w:p>
    <w:p w14:paraId="24DFC774" w14:textId="16737AD3" w:rsidR="00997CFF" w:rsidRPr="00427976" w:rsidRDefault="00997CFF" w:rsidP="0028608D">
      <w:pPr>
        <w:ind w:left="720" w:hanging="720"/>
        <w:jc w:val="both"/>
        <w:rPr>
          <w:sz w:val="22"/>
          <w:szCs w:val="22"/>
          <w:lang w:val="en-GB"/>
        </w:rPr>
      </w:pPr>
      <w:r w:rsidRPr="00427976">
        <w:rPr>
          <w:sz w:val="22"/>
          <w:szCs w:val="22"/>
          <w:lang w:val="en-GB"/>
        </w:rPr>
        <w:t>Morrison, A. (2000</w:t>
      </w:r>
      <w:r w:rsidR="00206902" w:rsidRPr="00427976">
        <w:rPr>
          <w:sz w:val="22"/>
          <w:szCs w:val="22"/>
          <w:lang w:val="en-GB"/>
        </w:rPr>
        <w:t>),</w:t>
      </w:r>
      <w:r w:rsidRPr="00427976">
        <w:rPr>
          <w:sz w:val="22"/>
          <w:szCs w:val="22"/>
          <w:lang w:val="en-GB"/>
        </w:rPr>
        <w:t xml:space="preserve"> Entrepreneurship: what triggers it? </w:t>
      </w:r>
      <w:r w:rsidRPr="00427976">
        <w:rPr>
          <w:i/>
          <w:sz w:val="22"/>
          <w:szCs w:val="22"/>
          <w:lang w:val="en-GB"/>
        </w:rPr>
        <w:t>International Journal of Entrepreneurial Behaviour and Research</w:t>
      </w:r>
      <w:r w:rsidR="0028608D" w:rsidRPr="00427976">
        <w:rPr>
          <w:i/>
          <w:sz w:val="22"/>
          <w:szCs w:val="22"/>
          <w:lang w:val="en-GB"/>
        </w:rPr>
        <w:t>,</w:t>
      </w:r>
      <w:r w:rsidRPr="00427976">
        <w:rPr>
          <w:i/>
          <w:sz w:val="22"/>
          <w:szCs w:val="22"/>
          <w:lang w:val="en-GB"/>
        </w:rPr>
        <w:t xml:space="preserve"> </w:t>
      </w:r>
      <w:r w:rsidR="0028608D" w:rsidRPr="00427976">
        <w:rPr>
          <w:sz w:val="22"/>
          <w:szCs w:val="22"/>
          <w:lang w:val="en-GB"/>
        </w:rPr>
        <w:t>6:</w:t>
      </w:r>
      <w:r w:rsidRPr="00427976">
        <w:rPr>
          <w:sz w:val="22"/>
          <w:szCs w:val="22"/>
          <w:lang w:val="en-GB"/>
        </w:rPr>
        <w:t>2</w:t>
      </w:r>
      <w:r w:rsidR="0028608D" w:rsidRPr="00427976">
        <w:rPr>
          <w:sz w:val="22"/>
          <w:szCs w:val="22"/>
          <w:lang w:val="en-GB"/>
        </w:rPr>
        <w:t xml:space="preserve">, pp. </w:t>
      </w:r>
      <w:r w:rsidRPr="00427976">
        <w:rPr>
          <w:sz w:val="22"/>
          <w:szCs w:val="22"/>
          <w:lang w:val="en-GB"/>
        </w:rPr>
        <w:t>59-71.</w:t>
      </w:r>
    </w:p>
    <w:p w14:paraId="37F36470" w14:textId="4AC4BBB8" w:rsidR="00997CFF" w:rsidRPr="00427976" w:rsidRDefault="00997CFF" w:rsidP="0028608D">
      <w:pPr>
        <w:ind w:left="720" w:hanging="720"/>
        <w:jc w:val="both"/>
        <w:rPr>
          <w:sz w:val="22"/>
          <w:szCs w:val="22"/>
          <w:lang w:val="en-GB"/>
        </w:rPr>
      </w:pPr>
      <w:r w:rsidRPr="00427976">
        <w:rPr>
          <w:sz w:val="22"/>
          <w:szCs w:val="22"/>
          <w:lang w:val="en-GB"/>
        </w:rPr>
        <w:t>Morrison, A. (2006</w:t>
      </w:r>
      <w:r w:rsidR="00206902" w:rsidRPr="00427976">
        <w:rPr>
          <w:sz w:val="22"/>
          <w:szCs w:val="22"/>
          <w:lang w:val="en-GB"/>
        </w:rPr>
        <w:t>),</w:t>
      </w:r>
      <w:r w:rsidRPr="00427976">
        <w:rPr>
          <w:sz w:val="22"/>
          <w:szCs w:val="22"/>
          <w:lang w:val="en-GB"/>
        </w:rPr>
        <w:t xml:space="preserve"> A Contextualisation of Entrepreneurship</w:t>
      </w:r>
      <w:r w:rsidR="0028608D" w:rsidRPr="00427976">
        <w:rPr>
          <w:sz w:val="22"/>
          <w:szCs w:val="22"/>
          <w:lang w:val="en-GB"/>
        </w:rPr>
        <w:t>,</w:t>
      </w:r>
      <w:r w:rsidRPr="00427976">
        <w:rPr>
          <w:sz w:val="22"/>
          <w:szCs w:val="22"/>
          <w:lang w:val="en-GB"/>
        </w:rPr>
        <w:t xml:space="preserve"> </w:t>
      </w:r>
      <w:r w:rsidRPr="00427976">
        <w:rPr>
          <w:i/>
          <w:sz w:val="22"/>
          <w:szCs w:val="22"/>
          <w:lang w:val="en-GB"/>
        </w:rPr>
        <w:t>International Journal of Entrepreneurial Behaviour and Research</w:t>
      </w:r>
      <w:r w:rsidR="0028608D" w:rsidRPr="00427976">
        <w:rPr>
          <w:i/>
          <w:sz w:val="22"/>
          <w:szCs w:val="22"/>
          <w:lang w:val="en-GB"/>
        </w:rPr>
        <w:t>,</w:t>
      </w:r>
      <w:r w:rsidRPr="00427976">
        <w:rPr>
          <w:i/>
          <w:sz w:val="22"/>
          <w:szCs w:val="22"/>
          <w:lang w:val="en-GB"/>
        </w:rPr>
        <w:t xml:space="preserve"> </w:t>
      </w:r>
      <w:r w:rsidR="0028608D" w:rsidRPr="00427976">
        <w:rPr>
          <w:sz w:val="22"/>
          <w:szCs w:val="22"/>
          <w:lang w:val="en-GB"/>
        </w:rPr>
        <w:t>12:</w:t>
      </w:r>
      <w:r w:rsidRPr="00427976">
        <w:rPr>
          <w:sz w:val="22"/>
          <w:szCs w:val="22"/>
          <w:lang w:val="en-GB"/>
        </w:rPr>
        <w:t>4</w:t>
      </w:r>
      <w:r w:rsidR="0028608D" w:rsidRPr="00427976">
        <w:rPr>
          <w:sz w:val="22"/>
          <w:szCs w:val="22"/>
          <w:lang w:val="en-GB"/>
        </w:rPr>
        <w:t>.</w:t>
      </w:r>
    </w:p>
    <w:p w14:paraId="0F60F87A" w14:textId="593F422C" w:rsidR="00997CFF" w:rsidRPr="00427976" w:rsidRDefault="00997CFF" w:rsidP="0028608D">
      <w:pPr>
        <w:ind w:left="720" w:hanging="720"/>
        <w:jc w:val="both"/>
        <w:rPr>
          <w:sz w:val="22"/>
          <w:szCs w:val="22"/>
          <w:lang w:val="en-GB"/>
        </w:rPr>
      </w:pPr>
      <w:r w:rsidRPr="00427976">
        <w:rPr>
          <w:sz w:val="22"/>
          <w:szCs w:val="22"/>
          <w:lang w:val="en-GB"/>
        </w:rPr>
        <w:t>Morrison, A., Baum, T. and Andrew, R. (2001</w:t>
      </w:r>
      <w:r w:rsidR="00206902" w:rsidRPr="00427976">
        <w:rPr>
          <w:sz w:val="22"/>
          <w:szCs w:val="22"/>
          <w:lang w:val="en-GB"/>
        </w:rPr>
        <w:t>),</w:t>
      </w:r>
      <w:r w:rsidRPr="00427976">
        <w:rPr>
          <w:sz w:val="22"/>
          <w:szCs w:val="22"/>
          <w:lang w:val="en-GB"/>
        </w:rPr>
        <w:t xml:space="preserve"> The Lifestyle Economics of Small Tourism Businesses</w:t>
      </w:r>
      <w:r w:rsidR="0028608D" w:rsidRPr="00427976">
        <w:rPr>
          <w:sz w:val="22"/>
          <w:szCs w:val="22"/>
          <w:lang w:val="en-GB"/>
        </w:rPr>
        <w:t>,</w:t>
      </w:r>
      <w:r w:rsidRPr="00427976">
        <w:rPr>
          <w:sz w:val="22"/>
          <w:szCs w:val="22"/>
          <w:lang w:val="en-GB"/>
        </w:rPr>
        <w:t xml:space="preserve"> </w:t>
      </w:r>
      <w:r w:rsidRPr="00427976">
        <w:rPr>
          <w:i/>
          <w:sz w:val="22"/>
          <w:szCs w:val="22"/>
          <w:lang w:val="en-GB"/>
        </w:rPr>
        <w:t>Journal of Travel and Tourism Research</w:t>
      </w:r>
      <w:r w:rsidR="0028608D" w:rsidRPr="00427976">
        <w:rPr>
          <w:i/>
          <w:sz w:val="22"/>
          <w:szCs w:val="22"/>
          <w:lang w:val="en-GB"/>
        </w:rPr>
        <w:t>,</w:t>
      </w:r>
      <w:r w:rsidR="0028608D" w:rsidRPr="00427976">
        <w:rPr>
          <w:sz w:val="22"/>
          <w:szCs w:val="22"/>
          <w:lang w:val="en-GB"/>
        </w:rPr>
        <w:t xml:space="preserve"> 1:</w:t>
      </w:r>
      <w:r w:rsidRPr="00427976">
        <w:rPr>
          <w:sz w:val="22"/>
          <w:szCs w:val="22"/>
          <w:lang w:val="en-GB"/>
        </w:rPr>
        <w:t>1-2</w:t>
      </w:r>
      <w:r w:rsidR="0028608D" w:rsidRPr="00427976">
        <w:rPr>
          <w:sz w:val="22"/>
          <w:szCs w:val="22"/>
          <w:lang w:val="en-GB"/>
        </w:rPr>
        <w:t>, pp.</w:t>
      </w:r>
      <w:r w:rsidRPr="00427976">
        <w:rPr>
          <w:sz w:val="22"/>
          <w:szCs w:val="22"/>
          <w:lang w:val="en-GB"/>
        </w:rPr>
        <w:t xml:space="preserve"> 16-25.</w:t>
      </w:r>
    </w:p>
    <w:p w14:paraId="1629275B" w14:textId="5AD15385" w:rsidR="00997CFF" w:rsidRPr="00427976" w:rsidRDefault="00997CFF" w:rsidP="0028608D">
      <w:pPr>
        <w:ind w:left="720" w:hanging="720"/>
        <w:jc w:val="both"/>
        <w:rPr>
          <w:sz w:val="22"/>
          <w:szCs w:val="22"/>
          <w:lang w:val="en-GB"/>
        </w:rPr>
      </w:pPr>
      <w:r w:rsidRPr="00427976">
        <w:rPr>
          <w:sz w:val="22"/>
          <w:szCs w:val="22"/>
          <w:lang w:val="en-GB"/>
        </w:rPr>
        <w:t>Morrison, A., Carlsen, J. and Weber, P. (2008</w:t>
      </w:r>
      <w:r w:rsidR="00206902" w:rsidRPr="00427976">
        <w:rPr>
          <w:sz w:val="22"/>
          <w:szCs w:val="22"/>
          <w:lang w:val="en-GB"/>
        </w:rPr>
        <w:t>),</w:t>
      </w:r>
      <w:r w:rsidRPr="00427976">
        <w:rPr>
          <w:sz w:val="22"/>
          <w:szCs w:val="22"/>
          <w:lang w:val="en-GB"/>
        </w:rPr>
        <w:t xml:space="preserve"> Lifestyle oriented small tourism (LOST</w:t>
      </w:r>
      <w:r w:rsidR="00206902" w:rsidRPr="00427976">
        <w:rPr>
          <w:sz w:val="22"/>
          <w:szCs w:val="22"/>
          <w:lang w:val="en-GB"/>
        </w:rPr>
        <w:t>),</w:t>
      </w:r>
      <w:r w:rsidRPr="00427976">
        <w:rPr>
          <w:sz w:val="22"/>
          <w:szCs w:val="22"/>
          <w:lang w:val="en-GB"/>
        </w:rPr>
        <w:t xml:space="preserve"> firms and </w:t>
      </w:r>
      <w:r w:rsidR="0028608D" w:rsidRPr="00427976">
        <w:rPr>
          <w:sz w:val="22"/>
          <w:szCs w:val="22"/>
          <w:lang w:val="en-GB"/>
        </w:rPr>
        <w:t>tourism destination development,</w:t>
      </w:r>
      <w:r w:rsidRPr="00427976">
        <w:rPr>
          <w:sz w:val="22"/>
          <w:szCs w:val="22"/>
          <w:lang w:val="en-GB"/>
        </w:rPr>
        <w:t xml:space="preserve"> </w:t>
      </w:r>
      <w:r w:rsidRPr="00427976">
        <w:rPr>
          <w:i/>
          <w:sz w:val="22"/>
          <w:szCs w:val="22"/>
          <w:lang w:val="en-GB"/>
        </w:rPr>
        <w:t>CAUTHE conference proceedings</w:t>
      </w:r>
      <w:r w:rsidRPr="00427976">
        <w:rPr>
          <w:sz w:val="22"/>
          <w:szCs w:val="22"/>
          <w:lang w:val="en-GB"/>
        </w:rPr>
        <w:t>. Australia.</w:t>
      </w:r>
    </w:p>
    <w:p w14:paraId="43D78907" w14:textId="0D7570A7" w:rsidR="00997CFF" w:rsidRPr="00427976" w:rsidRDefault="00997CFF" w:rsidP="0028608D">
      <w:pPr>
        <w:ind w:left="720" w:hanging="720"/>
        <w:jc w:val="both"/>
        <w:rPr>
          <w:sz w:val="22"/>
          <w:szCs w:val="22"/>
          <w:lang w:val="en-GB"/>
        </w:rPr>
      </w:pPr>
      <w:r w:rsidRPr="00427976">
        <w:rPr>
          <w:sz w:val="22"/>
          <w:szCs w:val="22"/>
          <w:lang w:val="en-GB"/>
        </w:rPr>
        <w:t>Morrison, A.</w:t>
      </w:r>
      <w:r w:rsidR="00D27CC0" w:rsidRPr="00427976">
        <w:rPr>
          <w:sz w:val="22"/>
          <w:szCs w:val="22"/>
          <w:lang w:val="en-GB"/>
        </w:rPr>
        <w:t xml:space="preserve">, and </w:t>
      </w:r>
      <w:r w:rsidRPr="00427976">
        <w:rPr>
          <w:sz w:val="22"/>
          <w:szCs w:val="22"/>
          <w:lang w:val="en-GB"/>
        </w:rPr>
        <w:t>Teixeira</w:t>
      </w:r>
      <w:r w:rsidR="00D27CC0" w:rsidRPr="00427976">
        <w:rPr>
          <w:sz w:val="22"/>
          <w:szCs w:val="22"/>
          <w:lang w:val="en-GB"/>
        </w:rPr>
        <w:t xml:space="preserve">, R. </w:t>
      </w:r>
      <w:r w:rsidRPr="00427976">
        <w:rPr>
          <w:sz w:val="22"/>
          <w:szCs w:val="22"/>
          <w:lang w:val="en-GB"/>
        </w:rPr>
        <w:t>(2004</w:t>
      </w:r>
      <w:r w:rsidR="00206902" w:rsidRPr="00427976">
        <w:rPr>
          <w:sz w:val="22"/>
          <w:szCs w:val="22"/>
          <w:lang w:val="en-GB"/>
        </w:rPr>
        <w:t>),</w:t>
      </w:r>
      <w:r w:rsidRPr="00427976">
        <w:rPr>
          <w:sz w:val="22"/>
          <w:szCs w:val="22"/>
          <w:lang w:val="en-GB"/>
        </w:rPr>
        <w:t xml:space="preserve"> Small business performance: A tourism sector focus</w:t>
      </w:r>
      <w:r w:rsidR="0028608D" w:rsidRPr="00427976">
        <w:rPr>
          <w:sz w:val="22"/>
          <w:szCs w:val="22"/>
          <w:lang w:val="en-GB"/>
        </w:rPr>
        <w:t>,</w:t>
      </w:r>
      <w:r w:rsidRPr="00427976">
        <w:rPr>
          <w:sz w:val="22"/>
          <w:szCs w:val="22"/>
          <w:lang w:val="en-GB"/>
        </w:rPr>
        <w:t xml:space="preserve"> </w:t>
      </w:r>
      <w:r w:rsidRPr="00427976">
        <w:rPr>
          <w:i/>
          <w:sz w:val="22"/>
          <w:szCs w:val="22"/>
          <w:lang w:val="en-GB"/>
        </w:rPr>
        <w:t>Journal of Small Business and Enterprise Development</w:t>
      </w:r>
      <w:r w:rsidR="0028608D" w:rsidRPr="00427976">
        <w:rPr>
          <w:i/>
          <w:sz w:val="22"/>
          <w:szCs w:val="22"/>
          <w:lang w:val="en-GB"/>
        </w:rPr>
        <w:t>,</w:t>
      </w:r>
      <w:r w:rsidR="0028608D" w:rsidRPr="00427976">
        <w:rPr>
          <w:sz w:val="22"/>
          <w:szCs w:val="22"/>
          <w:lang w:val="en-GB"/>
        </w:rPr>
        <w:t xml:space="preserve"> 11:</w:t>
      </w:r>
      <w:r w:rsidRPr="00427976">
        <w:rPr>
          <w:sz w:val="22"/>
          <w:szCs w:val="22"/>
          <w:lang w:val="en-GB"/>
        </w:rPr>
        <w:t>2</w:t>
      </w:r>
      <w:r w:rsidR="0028608D" w:rsidRPr="00427976">
        <w:rPr>
          <w:sz w:val="22"/>
          <w:szCs w:val="22"/>
          <w:lang w:val="en-GB"/>
        </w:rPr>
        <w:t xml:space="preserve">, pp. </w:t>
      </w:r>
      <w:r w:rsidRPr="00427976">
        <w:rPr>
          <w:sz w:val="22"/>
          <w:szCs w:val="22"/>
          <w:lang w:val="en-GB"/>
        </w:rPr>
        <w:t>166-173.</w:t>
      </w:r>
    </w:p>
    <w:p w14:paraId="3EB0A982" w14:textId="46E924D8" w:rsidR="00997CFF" w:rsidRPr="00427976" w:rsidRDefault="00997CFF" w:rsidP="0028608D">
      <w:pPr>
        <w:ind w:left="720" w:hanging="720"/>
        <w:jc w:val="both"/>
        <w:rPr>
          <w:sz w:val="22"/>
          <w:szCs w:val="22"/>
          <w:lang w:val="en-GB"/>
        </w:rPr>
      </w:pPr>
      <w:r w:rsidRPr="00427976">
        <w:rPr>
          <w:sz w:val="22"/>
          <w:szCs w:val="22"/>
          <w:lang w:val="en-GB"/>
        </w:rPr>
        <w:t>Mottiar, Z. (2007</w:t>
      </w:r>
      <w:r w:rsidR="00206902" w:rsidRPr="00427976">
        <w:rPr>
          <w:sz w:val="22"/>
          <w:szCs w:val="22"/>
          <w:lang w:val="en-GB"/>
        </w:rPr>
        <w:t>),</w:t>
      </w:r>
      <w:r w:rsidRPr="00427976">
        <w:rPr>
          <w:sz w:val="22"/>
          <w:szCs w:val="22"/>
          <w:lang w:val="en-GB"/>
        </w:rPr>
        <w:t xml:space="preserve"> Lifestyle entrepreneurs and spheres of inter-firm </w:t>
      </w:r>
      <w:r w:rsidR="0028608D" w:rsidRPr="00427976">
        <w:rPr>
          <w:sz w:val="22"/>
          <w:szCs w:val="22"/>
          <w:lang w:val="en-GB"/>
        </w:rPr>
        <w:t xml:space="preserve">relations, </w:t>
      </w:r>
      <w:r w:rsidRPr="00427976">
        <w:rPr>
          <w:i/>
          <w:sz w:val="22"/>
          <w:szCs w:val="22"/>
          <w:lang w:val="en-GB"/>
        </w:rPr>
        <w:t>Entrepreneurship and Innovation</w:t>
      </w:r>
      <w:r w:rsidR="0028608D" w:rsidRPr="00427976">
        <w:rPr>
          <w:i/>
          <w:sz w:val="22"/>
          <w:szCs w:val="22"/>
          <w:lang w:val="en-GB"/>
        </w:rPr>
        <w:t>,</w:t>
      </w:r>
      <w:r w:rsidR="0028608D" w:rsidRPr="00427976">
        <w:rPr>
          <w:sz w:val="22"/>
          <w:szCs w:val="22"/>
          <w:lang w:val="en-GB"/>
        </w:rPr>
        <w:t xml:space="preserve"> 8:</w:t>
      </w:r>
      <w:r w:rsidRPr="00427976">
        <w:rPr>
          <w:sz w:val="22"/>
          <w:szCs w:val="22"/>
          <w:lang w:val="en-GB"/>
        </w:rPr>
        <w:t>1</w:t>
      </w:r>
      <w:r w:rsidR="0028608D" w:rsidRPr="00427976">
        <w:rPr>
          <w:sz w:val="22"/>
          <w:szCs w:val="22"/>
          <w:lang w:val="en-GB"/>
        </w:rPr>
        <w:t xml:space="preserve">, pp. </w:t>
      </w:r>
      <w:r w:rsidRPr="00427976">
        <w:rPr>
          <w:sz w:val="22"/>
          <w:szCs w:val="22"/>
          <w:lang w:val="en-GB"/>
        </w:rPr>
        <w:t>67-74.</w:t>
      </w:r>
    </w:p>
    <w:p w14:paraId="6E77A92F" w14:textId="2C97AFC3" w:rsidR="009F7A89" w:rsidRPr="00427976" w:rsidRDefault="00997CFF" w:rsidP="0028608D">
      <w:pPr>
        <w:jc w:val="both"/>
        <w:rPr>
          <w:i/>
          <w:iCs/>
          <w:sz w:val="22"/>
          <w:szCs w:val="22"/>
          <w:lang w:val="en-GB"/>
        </w:rPr>
      </w:pPr>
      <w:r w:rsidRPr="00427976">
        <w:rPr>
          <w:sz w:val="22"/>
          <w:szCs w:val="22"/>
          <w:lang w:val="en-GB"/>
        </w:rPr>
        <w:t>Nkomo, M. (1992</w:t>
      </w:r>
      <w:r w:rsidR="00206902" w:rsidRPr="00427976">
        <w:rPr>
          <w:sz w:val="22"/>
          <w:szCs w:val="22"/>
          <w:lang w:val="en-GB"/>
        </w:rPr>
        <w:t>),</w:t>
      </w:r>
      <w:r w:rsidRPr="00427976">
        <w:rPr>
          <w:sz w:val="22"/>
          <w:szCs w:val="22"/>
          <w:lang w:val="en-GB"/>
        </w:rPr>
        <w:t xml:space="preserve"> The emperor has no clothes: Re</w:t>
      </w:r>
      <w:r w:rsidR="0028608D" w:rsidRPr="00427976">
        <w:rPr>
          <w:sz w:val="22"/>
          <w:szCs w:val="22"/>
          <w:lang w:val="en-GB"/>
        </w:rPr>
        <w:t>writing ‘race in organisations’,</w:t>
      </w:r>
      <w:r w:rsidRPr="00427976">
        <w:rPr>
          <w:sz w:val="22"/>
          <w:szCs w:val="22"/>
          <w:lang w:val="en-GB"/>
        </w:rPr>
        <w:t xml:space="preserve"> </w:t>
      </w:r>
      <w:r w:rsidRPr="00427976">
        <w:rPr>
          <w:i/>
          <w:iCs/>
          <w:sz w:val="22"/>
          <w:szCs w:val="22"/>
          <w:lang w:val="en-GB"/>
        </w:rPr>
        <w:t xml:space="preserve">Academy of </w:t>
      </w:r>
    </w:p>
    <w:p w14:paraId="00501F8F" w14:textId="21B0BD32" w:rsidR="00997CFF" w:rsidRPr="00427976" w:rsidRDefault="0028608D" w:rsidP="0028608D">
      <w:pPr>
        <w:ind w:firstLine="720"/>
        <w:jc w:val="both"/>
        <w:rPr>
          <w:sz w:val="22"/>
          <w:szCs w:val="22"/>
          <w:lang w:val="en-GB"/>
        </w:rPr>
      </w:pPr>
      <w:r w:rsidRPr="00427976">
        <w:rPr>
          <w:i/>
          <w:iCs/>
          <w:sz w:val="22"/>
          <w:szCs w:val="22"/>
          <w:lang w:val="en-GB"/>
        </w:rPr>
        <w:t>Management R</w:t>
      </w:r>
      <w:r w:rsidR="00997CFF" w:rsidRPr="00427976">
        <w:rPr>
          <w:i/>
          <w:iCs/>
          <w:sz w:val="22"/>
          <w:szCs w:val="22"/>
          <w:lang w:val="en-GB"/>
        </w:rPr>
        <w:t>eview</w:t>
      </w:r>
      <w:r w:rsidRPr="00427976">
        <w:rPr>
          <w:sz w:val="22"/>
          <w:szCs w:val="22"/>
          <w:lang w:val="en-GB"/>
        </w:rPr>
        <w:t>, 17:</w:t>
      </w:r>
      <w:r w:rsidR="00997CFF" w:rsidRPr="00427976">
        <w:rPr>
          <w:sz w:val="22"/>
          <w:szCs w:val="22"/>
          <w:lang w:val="en-GB"/>
        </w:rPr>
        <w:t>3</w:t>
      </w:r>
      <w:r w:rsidRPr="00427976">
        <w:rPr>
          <w:sz w:val="22"/>
          <w:szCs w:val="22"/>
          <w:lang w:val="en-GB"/>
        </w:rPr>
        <w:t>, pp.</w:t>
      </w:r>
      <w:r w:rsidR="00997CFF" w:rsidRPr="00427976">
        <w:rPr>
          <w:sz w:val="22"/>
          <w:szCs w:val="22"/>
          <w:lang w:val="en-GB"/>
        </w:rPr>
        <w:t xml:space="preserve"> 489-513.</w:t>
      </w:r>
    </w:p>
    <w:p w14:paraId="1CD74F73" w14:textId="4E79881B" w:rsidR="00997CFF" w:rsidRPr="00427976" w:rsidRDefault="00997CFF" w:rsidP="0028608D">
      <w:pPr>
        <w:ind w:left="720" w:hanging="720"/>
        <w:jc w:val="both"/>
        <w:rPr>
          <w:sz w:val="22"/>
          <w:szCs w:val="22"/>
          <w:lang w:val="en-GB"/>
        </w:rPr>
      </w:pPr>
      <w:r w:rsidRPr="00427976">
        <w:rPr>
          <w:sz w:val="22"/>
          <w:szCs w:val="22"/>
          <w:lang w:val="en-GB"/>
        </w:rPr>
        <w:t>Ogbor, J. (2000</w:t>
      </w:r>
      <w:r w:rsidR="00206902" w:rsidRPr="00427976">
        <w:rPr>
          <w:sz w:val="22"/>
          <w:szCs w:val="22"/>
          <w:lang w:val="en-GB"/>
        </w:rPr>
        <w:t>),</w:t>
      </w:r>
      <w:r w:rsidRPr="00427976">
        <w:rPr>
          <w:sz w:val="22"/>
          <w:szCs w:val="22"/>
          <w:lang w:val="en-GB"/>
        </w:rPr>
        <w:t xml:space="preserve"> Mythicising and reification in entrepreneurial discourse: ideology—criti</w:t>
      </w:r>
      <w:r w:rsidR="0028608D" w:rsidRPr="00427976">
        <w:rPr>
          <w:sz w:val="22"/>
          <w:szCs w:val="22"/>
          <w:lang w:val="en-GB"/>
        </w:rPr>
        <w:t xml:space="preserve">que of entrepreneurial studies, </w:t>
      </w:r>
      <w:r w:rsidRPr="00427976">
        <w:rPr>
          <w:i/>
          <w:sz w:val="22"/>
          <w:szCs w:val="22"/>
          <w:lang w:val="en-GB"/>
        </w:rPr>
        <w:t>Journal of Management Studies</w:t>
      </w:r>
      <w:r w:rsidR="0028608D" w:rsidRPr="00427976">
        <w:rPr>
          <w:i/>
          <w:sz w:val="22"/>
          <w:szCs w:val="22"/>
          <w:lang w:val="en-GB"/>
        </w:rPr>
        <w:t>,</w:t>
      </w:r>
      <w:r w:rsidR="0028608D" w:rsidRPr="00427976">
        <w:rPr>
          <w:sz w:val="22"/>
          <w:szCs w:val="22"/>
          <w:lang w:val="en-GB"/>
        </w:rPr>
        <w:t xml:space="preserve"> 37:</w:t>
      </w:r>
      <w:r w:rsidRPr="00427976">
        <w:rPr>
          <w:sz w:val="22"/>
          <w:szCs w:val="22"/>
          <w:lang w:val="en-GB"/>
        </w:rPr>
        <w:t>5</w:t>
      </w:r>
      <w:r w:rsidR="0028608D" w:rsidRPr="00427976">
        <w:rPr>
          <w:sz w:val="22"/>
          <w:szCs w:val="22"/>
          <w:lang w:val="en-GB"/>
        </w:rPr>
        <w:t>, pp.</w:t>
      </w:r>
      <w:r w:rsidRPr="00427976">
        <w:rPr>
          <w:sz w:val="22"/>
          <w:szCs w:val="22"/>
          <w:lang w:val="en-GB"/>
        </w:rPr>
        <w:t xml:space="preserve"> 605-635.</w:t>
      </w:r>
    </w:p>
    <w:p w14:paraId="71661C74" w14:textId="6F92990E" w:rsidR="00997CFF" w:rsidRPr="00427976" w:rsidRDefault="00997CFF" w:rsidP="0028608D">
      <w:pPr>
        <w:ind w:left="720" w:hanging="720"/>
        <w:jc w:val="both"/>
        <w:rPr>
          <w:bCs/>
          <w:sz w:val="22"/>
          <w:szCs w:val="22"/>
        </w:rPr>
      </w:pPr>
      <w:r w:rsidRPr="00427976">
        <w:rPr>
          <w:sz w:val="22"/>
          <w:szCs w:val="22"/>
          <w:lang w:val="en-GB"/>
        </w:rPr>
        <w:t xml:space="preserve">Ottenbacher, M, Harrington, R. and Parsa, H. </w:t>
      </w:r>
      <w:r w:rsidR="0028608D" w:rsidRPr="00427976">
        <w:rPr>
          <w:sz w:val="22"/>
          <w:szCs w:val="22"/>
          <w:lang w:val="en-GB"/>
        </w:rPr>
        <w:t>(</w:t>
      </w:r>
      <w:r w:rsidRPr="00427976">
        <w:rPr>
          <w:sz w:val="22"/>
          <w:szCs w:val="22"/>
          <w:lang w:val="en-GB"/>
        </w:rPr>
        <w:t>2009</w:t>
      </w:r>
      <w:r w:rsidR="0028608D" w:rsidRPr="00427976">
        <w:rPr>
          <w:sz w:val="22"/>
          <w:szCs w:val="22"/>
          <w:lang w:val="en-GB"/>
        </w:rPr>
        <w:t>),</w:t>
      </w:r>
      <w:r w:rsidRPr="00427976">
        <w:rPr>
          <w:sz w:val="22"/>
          <w:szCs w:val="22"/>
          <w:lang w:val="en-GB"/>
        </w:rPr>
        <w:t xml:space="preserve"> </w:t>
      </w:r>
      <w:r w:rsidRPr="00427976">
        <w:rPr>
          <w:bCs/>
          <w:sz w:val="22"/>
          <w:szCs w:val="22"/>
          <w:lang w:val="en-GB"/>
        </w:rPr>
        <w:t>Defining the hospitality discipline: a discussion of pedagogical and research implications</w:t>
      </w:r>
      <w:r w:rsidR="0028608D" w:rsidRPr="00427976">
        <w:rPr>
          <w:bCs/>
          <w:sz w:val="22"/>
          <w:szCs w:val="22"/>
          <w:lang w:val="en-GB"/>
        </w:rPr>
        <w:t>,</w:t>
      </w:r>
      <w:r w:rsidRPr="00427976">
        <w:rPr>
          <w:bCs/>
          <w:sz w:val="22"/>
          <w:szCs w:val="22"/>
          <w:lang w:val="en-GB"/>
        </w:rPr>
        <w:t xml:space="preserve"> </w:t>
      </w:r>
      <w:r w:rsidRPr="00427976">
        <w:rPr>
          <w:bCs/>
          <w:i/>
          <w:sz w:val="22"/>
          <w:szCs w:val="22"/>
        </w:rPr>
        <w:t>Journal of Hospitality &amp; Tourism Research</w:t>
      </w:r>
      <w:r w:rsidR="0028608D" w:rsidRPr="00427976">
        <w:rPr>
          <w:bCs/>
          <w:i/>
          <w:sz w:val="22"/>
          <w:szCs w:val="22"/>
        </w:rPr>
        <w:t>,</w:t>
      </w:r>
      <w:r w:rsidRPr="00427976">
        <w:rPr>
          <w:bCs/>
          <w:sz w:val="22"/>
          <w:szCs w:val="22"/>
        </w:rPr>
        <w:t>  33</w:t>
      </w:r>
      <w:r w:rsidR="0028608D" w:rsidRPr="00427976">
        <w:rPr>
          <w:bCs/>
          <w:sz w:val="22"/>
          <w:szCs w:val="22"/>
        </w:rPr>
        <w:t>:</w:t>
      </w:r>
      <w:r w:rsidRPr="00427976">
        <w:rPr>
          <w:bCs/>
          <w:sz w:val="22"/>
          <w:szCs w:val="22"/>
        </w:rPr>
        <w:t> 3</w:t>
      </w:r>
      <w:r w:rsidR="0028608D" w:rsidRPr="00427976">
        <w:rPr>
          <w:bCs/>
          <w:sz w:val="22"/>
          <w:szCs w:val="22"/>
        </w:rPr>
        <w:t>, pp.</w:t>
      </w:r>
      <w:r w:rsidRPr="00427976">
        <w:rPr>
          <w:bCs/>
          <w:sz w:val="22"/>
          <w:szCs w:val="22"/>
        </w:rPr>
        <w:t xml:space="preserve"> 263-283</w:t>
      </w:r>
      <w:r w:rsidR="0028608D" w:rsidRPr="00427976">
        <w:rPr>
          <w:bCs/>
          <w:sz w:val="22"/>
          <w:szCs w:val="22"/>
        </w:rPr>
        <w:t>.</w:t>
      </w:r>
    </w:p>
    <w:p w14:paraId="0DF8326C" w14:textId="028B962A" w:rsidR="00F26303" w:rsidRPr="00427976" w:rsidRDefault="00F26303" w:rsidP="00F26303">
      <w:pPr>
        <w:jc w:val="both"/>
        <w:rPr>
          <w:bCs/>
          <w:sz w:val="22"/>
          <w:szCs w:val="22"/>
          <w:lang w:val="en-US"/>
        </w:rPr>
      </w:pPr>
      <w:r w:rsidRPr="00427976">
        <w:rPr>
          <w:bCs/>
          <w:sz w:val="22"/>
          <w:szCs w:val="22"/>
          <w:lang w:val="en-US"/>
        </w:rPr>
        <w:t xml:space="preserve">Patton, M. Q. (2002), </w:t>
      </w:r>
      <w:r w:rsidRPr="00427976">
        <w:rPr>
          <w:bCs/>
          <w:i/>
          <w:sz w:val="22"/>
          <w:szCs w:val="22"/>
          <w:lang w:val="en-US"/>
        </w:rPr>
        <w:t>Qualitative Research and Evaluation Methods.</w:t>
      </w:r>
      <w:r w:rsidRPr="00427976">
        <w:rPr>
          <w:bCs/>
          <w:sz w:val="22"/>
          <w:szCs w:val="22"/>
          <w:lang w:val="en-US"/>
        </w:rPr>
        <w:t xml:space="preserve"> Thousand Oaks, CA, Sage.</w:t>
      </w:r>
    </w:p>
    <w:p w14:paraId="46990260" w14:textId="52713740" w:rsidR="00997CFF" w:rsidRPr="00427976" w:rsidRDefault="00997CFF" w:rsidP="0028608D">
      <w:pPr>
        <w:ind w:left="720" w:hanging="720"/>
        <w:jc w:val="both"/>
        <w:rPr>
          <w:sz w:val="22"/>
          <w:szCs w:val="22"/>
          <w:lang w:val="en-GB"/>
        </w:rPr>
      </w:pPr>
      <w:r w:rsidRPr="00427976">
        <w:rPr>
          <w:sz w:val="22"/>
          <w:szCs w:val="22"/>
        </w:rPr>
        <w:t>Phipps, A., and Barnett, R. (2007</w:t>
      </w:r>
      <w:r w:rsidR="00206902" w:rsidRPr="00427976">
        <w:rPr>
          <w:sz w:val="22"/>
          <w:szCs w:val="22"/>
        </w:rPr>
        <w:t>),</w:t>
      </w:r>
      <w:r w:rsidRPr="00427976">
        <w:rPr>
          <w:sz w:val="22"/>
          <w:szCs w:val="22"/>
        </w:rPr>
        <w:t xml:space="preserve"> Academic hospitality</w:t>
      </w:r>
      <w:r w:rsidR="0028608D" w:rsidRPr="00427976">
        <w:rPr>
          <w:sz w:val="22"/>
          <w:szCs w:val="22"/>
        </w:rPr>
        <w:t>,</w:t>
      </w:r>
      <w:r w:rsidRPr="00427976">
        <w:rPr>
          <w:sz w:val="22"/>
          <w:szCs w:val="22"/>
        </w:rPr>
        <w:t> </w:t>
      </w:r>
      <w:r w:rsidRPr="00427976">
        <w:rPr>
          <w:i/>
          <w:iCs/>
          <w:sz w:val="22"/>
          <w:szCs w:val="22"/>
        </w:rPr>
        <w:t>Arts and Humanities in Higher Education</w:t>
      </w:r>
      <w:r w:rsidR="0028608D" w:rsidRPr="00427976">
        <w:rPr>
          <w:sz w:val="22"/>
          <w:szCs w:val="22"/>
        </w:rPr>
        <w:t>, 6:</w:t>
      </w:r>
      <w:r w:rsidRPr="00427976">
        <w:rPr>
          <w:sz w:val="22"/>
          <w:szCs w:val="22"/>
        </w:rPr>
        <w:t>3</w:t>
      </w:r>
      <w:r w:rsidR="00206902" w:rsidRPr="00427976">
        <w:rPr>
          <w:sz w:val="22"/>
          <w:szCs w:val="22"/>
        </w:rPr>
        <w:t>,</w:t>
      </w:r>
      <w:r w:rsidRPr="00427976">
        <w:rPr>
          <w:sz w:val="22"/>
          <w:szCs w:val="22"/>
        </w:rPr>
        <w:t xml:space="preserve"> pp. 237-254.</w:t>
      </w:r>
    </w:p>
    <w:p w14:paraId="6107A25C" w14:textId="62E1C35A" w:rsidR="00997CFF" w:rsidRPr="00427976" w:rsidRDefault="00997CFF" w:rsidP="0028608D">
      <w:pPr>
        <w:ind w:left="720" w:hanging="720"/>
        <w:jc w:val="both"/>
        <w:rPr>
          <w:sz w:val="22"/>
          <w:szCs w:val="22"/>
          <w:lang w:val="en-GB"/>
        </w:rPr>
      </w:pPr>
      <w:r w:rsidRPr="00427976">
        <w:rPr>
          <w:sz w:val="22"/>
          <w:szCs w:val="22"/>
          <w:lang w:val="en-GB"/>
        </w:rPr>
        <w:t>Phillimore, J. and Goodson, L. (2004b</w:t>
      </w:r>
      <w:r w:rsidR="00206902" w:rsidRPr="00427976">
        <w:rPr>
          <w:sz w:val="22"/>
          <w:szCs w:val="22"/>
          <w:lang w:val="en-GB"/>
        </w:rPr>
        <w:t>),</w:t>
      </w:r>
      <w:r w:rsidRPr="00427976">
        <w:rPr>
          <w:sz w:val="22"/>
          <w:szCs w:val="22"/>
          <w:lang w:val="en-GB"/>
        </w:rPr>
        <w:t xml:space="preserve"> (Eds.</w:t>
      </w:r>
      <w:r w:rsidR="00206902" w:rsidRPr="00427976">
        <w:rPr>
          <w:sz w:val="22"/>
          <w:szCs w:val="22"/>
          <w:lang w:val="en-GB"/>
        </w:rPr>
        <w:t>),</w:t>
      </w:r>
      <w:r w:rsidRPr="00427976">
        <w:rPr>
          <w:i/>
          <w:sz w:val="22"/>
          <w:szCs w:val="22"/>
          <w:lang w:val="en-GB"/>
        </w:rPr>
        <w:t xml:space="preserve"> Qualitative Research in Tourism: Ontologies, Epistemologies and Methodologies.</w:t>
      </w:r>
      <w:r w:rsidRPr="00427976">
        <w:rPr>
          <w:sz w:val="22"/>
          <w:szCs w:val="22"/>
          <w:lang w:val="en-GB"/>
        </w:rPr>
        <w:t xml:space="preserve"> London: Routledge</w:t>
      </w:r>
    </w:p>
    <w:p w14:paraId="345B0E93" w14:textId="0106E5F7" w:rsidR="009F7A89" w:rsidRPr="00427976" w:rsidRDefault="00997CFF" w:rsidP="0028608D">
      <w:pPr>
        <w:jc w:val="both"/>
        <w:rPr>
          <w:sz w:val="22"/>
          <w:szCs w:val="22"/>
          <w:lang w:val="en-GB"/>
        </w:rPr>
      </w:pPr>
      <w:r w:rsidRPr="00427976">
        <w:rPr>
          <w:sz w:val="22"/>
          <w:szCs w:val="22"/>
          <w:lang w:val="en-GB"/>
        </w:rPr>
        <w:t xml:space="preserve">Pritchard, A., Morgan, N. </w:t>
      </w:r>
      <w:r w:rsidR="0028608D" w:rsidRPr="00427976">
        <w:rPr>
          <w:sz w:val="22"/>
          <w:szCs w:val="22"/>
          <w:lang w:val="en-GB"/>
        </w:rPr>
        <w:t>and</w:t>
      </w:r>
      <w:r w:rsidRPr="00427976">
        <w:rPr>
          <w:sz w:val="22"/>
          <w:szCs w:val="22"/>
          <w:lang w:val="en-GB"/>
        </w:rPr>
        <w:t xml:space="preserve"> Ateljevic, I. (2011</w:t>
      </w:r>
      <w:r w:rsidR="00206902" w:rsidRPr="00427976">
        <w:rPr>
          <w:sz w:val="22"/>
          <w:szCs w:val="22"/>
          <w:lang w:val="en-GB"/>
        </w:rPr>
        <w:t>),</w:t>
      </w:r>
      <w:r w:rsidRPr="00427976">
        <w:rPr>
          <w:sz w:val="22"/>
          <w:szCs w:val="22"/>
          <w:lang w:val="en-GB"/>
        </w:rPr>
        <w:t xml:space="preserve"> Hopeful tourism: A new transformative </w:t>
      </w:r>
    </w:p>
    <w:p w14:paraId="1868BB30" w14:textId="26A60A22" w:rsidR="00997CFF" w:rsidRPr="00427976" w:rsidRDefault="0028608D" w:rsidP="0028608D">
      <w:pPr>
        <w:ind w:firstLine="720"/>
        <w:jc w:val="both"/>
        <w:rPr>
          <w:sz w:val="22"/>
          <w:szCs w:val="22"/>
          <w:lang w:val="en-GB"/>
        </w:rPr>
      </w:pPr>
      <w:r w:rsidRPr="00427976">
        <w:rPr>
          <w:sz w:val="22"/>
          <w:szCs w:val="22"/>
          <w:lang w:val="en-GB"/>
        </w:rPr>
        <w:t>P</w:t>
      </w:r>
      <w:r w:rsidR="00997CFF" w:rsidRPr="00427976">
        <w:rPr>
          <w:sz w:val="22"/>
          <w:szCs w:val="22"/>
          <w:lang w:val="en-GB"/>
        </w:rPr>
        <w:t>erspective</w:t>
      </w:r>
      <w:r w:rsidRPr="00427976">
        <w:rPr>
          <w:sz w:val="22"/>
          <w:szCs w:val="22"/>
          <w:lang w:val="en-GB"/>
        </w:rPr>
        <w:t>,</w:t>
      </w:r>
      <w:r w:rsidR="00997CFF" w:rsidRPr="00427976">
        <w:rPr>
          <w:sz w:val="22"/>
          <w:szCs w:val="22"/>
          <w:lang w:val="en-GB"/>
        </w:rPr>
        <w:t xml:space="preserve"> </w:t>
      </w:r>
      <w:r w:rsidR="00997CFF" w:rsidRPr="00427976">
        <w:rPr>
          <w:i/>
          <w:iCs/>
          <w:sz w:val="22"/>
          <w:szCs w:val="22"/>
          <w:lang w:val="en-GB"/>
        </w:rPr>
        <w:t>Annals of Tourism Research</w:t>
      </w:r>
      <w:r w:rsidRPr="00427976">
        <w:rPr>
          <w:sz w:val="22"/>
          <w:szCs w:val="22"/>
          <w:lang w:val="en-GB"/>
        </w:rPr>
        <w:t>, 38:3, pp. 941-963.</w:t>
      </w:r>
    </w:p>
    <w:p w14:paraId="04E1CD53" w14:textId="7D171B0C" w:rsidR="00997CFF" w:rsidRPr="00427976" w:rsidRDefault="00997CFF" w:rsidP="0028608D">
      <w:pPr>
        <w:ind w:left="720" w:hanging="720"/>
        <w:jc w:val="both"/>
        <w:rPr>
          <w:sz w:val="22"/>
          <w:szCs w:val="22"/>
          <w:lang w:val="en-GB"/>
        </w:rPr>
      </w:pPr>
      <w:r w:rsidRPr="00427976">
        <w:rPr>
          <w:sz w:val="22"/>
          <w:szCs w:val="22"/>
          <w:lang w:val="en-GB"/>
        </w:rPr>
        <w:t>Reynolds, P. D., Bygrave, W.D. and Autio, E. (2003</w:t>
      </w:r>
      <w:r w:rsidR="00206902" w:rsidRPr="00427976">
        <w:rPr>
          <w:sz w:val="22"/>
          <w:szCs w:val="22"/>
          <w:lang w:val="en-GB"/>
        </w:rPr>
        <w:t>),</w:t>
      </w:r>
      <w:r w:rsidRPr="00427976">
        <w:rPr>
          <w:sz w:val="22"/>
          <w:szCs w:val="22"/>
          <w:lang w:val="en-GB"/>
        </w:rPr>
        <w:t xml:space="preserve"> </w:t>
      </w:r>
      <w:r w:rsidRPr="00427976">
        <w:rPr>
          <w:i/>
          <w:sz w:val="22"/>
          <w:szCs w:val="22"/>
          <w:lang w:val="en-GB"/>
        </w:rPr>
        <w:t>GEM 2003 Executive Report</w:t>
      </w:r>
      <w:r w:rsidR="0028608D" w:rsidRPr="00427976">
        <w:rPr>
          <w:i/>
          <w:sz w:val="22"/>
          <w:szCs w:val="22"/>
          <w:lang w:val="en-GB"/>
        </w:rPr>
        <w:t>,</w:t>
      </w:r>
      <w:r w:rsidRPr="00427976">
        <w:rPr>
          <w:sz w:val="22"/>
          <w:szCs w:val="22"/>
          <w:lang w:val="en-GB"/>
        </w:rPr>
        <w:t xml:space="preserve"> Babson College. Babson Park, MA.</w:t>
      </w:r>
    </w:p>
    <w:p w14:paraId="2860D7B4" w14:textId="77777777" w:rsidR="0028608D" w:rsidRPr="00427976" w:rsidRDefault="00997CFF" w:rsidP="0028608D">
      <w:pPr>
        <w:jc w:val="both"/>
        <w:rPr>
          <w:i/>
          <w:iCs/>
          <w:sz w:val="22"/>
          <w:szCs w:val="22"/>
          <w:lang w:val="en-GB"/>
        </w:rPr>
      </w:pPr>
      <w:r w:rsidRPr="00427976">
        <w:rPr>
          <w:sz w:val="22"/>
          <w:szCs w:val="22"/>
          <w:lang w:val="en-GB"/>
        </w:rPr>
        <w:t xml:space="preserve">Riley, R. </w:t>
      </w:r>
      <w:r w:rsidR="0028608D" w:rsidRPr="00427976">
        <w:rPr>
          <w:sz w:val="22"/>
          <w:szCs w:val="22"/>
          <w:lang w:val="en-GB"/>
        </w:rPr>
        <w:t>and</w:t>
      </w:r>
      <w:r w:rsidRPr="00427976">
        <w:rPr>
          <w:sz w:val="22"/>
          <w:szCs w:val="22"/>
          <w:lang w:val="en-GB"/>
        </w:rPr>
        <w:t xml:space="preserve"> Love, L. (2000</w:t>
      </w:r>
      <w:r w:rsidR="00206902" w:rsidRPr="00427976">
        <w:rPr>
          <w:sz w:val="22"/>
          <w:szCs w:val="22"/>
          <w:lang w:val="en-GB"/>
        </w:rPr>
        <w:t>),</w:t>
      </w:r>
      <w:r w:rsidRPr="00427976">
        <w:rPr>
          <w:sz w:val="22"/>
          <w:szCs w:val="22"/>
          <w:lang w:val="en-GB"/>
        </w:rPr>
        <w:t xml:space="preserve"> The state of qualitative tourism research</w:t>
      </w:r>
      <w:r w:rsidR="0028608D" w:rsidRPr="00427976">
        <w:rPr>
          <w:sz w:val="22"/>
          <w:szCs w:val="22"/>
          <w:lang w:val="en-GB"/>
        </w:rPr>
        <w:t>,</w:t>
      </w:r>
      <w:r w:rsidRPr="00427976">
        <w:rPr>
          <w:sz w:val="22"/>
          <w:szCs w:val="22"/>
          <w:lang w:val="en-GB"/>
        </w:rPr>
        <w:t xml:space="preserve"> </w:t>
      </w:r>
      <w:r w:rsidRPr="00427976">
        <w:rPr>
          <w:i/>
          <w:iCs/>
          <w:sz w:val="22"/>
          <w:szCs w:val="22"/>
          <w:lang w:val="en-GB"/>
        </w:rPr>
        <w:t xml:space="preserve">Annals of Tourism </w:t>
      </w:r>
    </w:p>
    <w:p w14:paraId="29F94B39" w14:textId="6221F9FE" w:rsidR="00997CFF" w:rsidRPr="00427976" w:rsidRDefault="00997CFF" w:rsidP="0028608D">
      <w:pPr>
        <w:ind w:firstLine="720"/>
        <w:jc w:val="both"/>
        <w:rPr>
          <w:bCs/>
          <w:sz w:val="22"/>
          <w:szCs w:val="22"/>
          <w:lang w:val="en-GB"/>
        </w:rPr>
      </w:pPr>
      <w:r w:rsidRPr="00427976">
        <w:rPr>
          <w:i/>
          <w:iCs/>
          <w:sz w:val="22"/>
          <w:szCs w:val="22"/>
          <w:lang w:val="en-GB"/>
        </w:rPr>
        <w:t>Research</w:t>
      </w:r>
      <w:r w:rsidRPr="00427976">
        <w:rPr>
          <w:sz w:val="22"/>
          <w:szCs w:val="22"/>
          <w:lang w:val="en-GB"/>
        </w:rPr>
        <w:t>,</w:t>
      </w:r>
      <w:r w:rsidRPr="00427976">
        <w:rPr>
          <w:bCs/>
          <w:sz w:val="22"/>
          <w:szCs w:val="22"/>
          <w:lang w:val="en-GB"/>
        </w:rPr>
        <w:t xml:space="preserve"> </w:t>
      </w:r>
      <w:r w:rsidR="0028608D" w:rsidRPr="00427976">
        <w:rPr>
          <w:sz w:val="22"/>
          <w:szCs w:val="22"/>
          <w:lang w:val="en-GB"/>
        </w:rPr>
        <w:t>27:</w:t>
      </w:r>
      <w:r w:rsidRPr="00427976">
        <w:rPr>
          <w:sz w:val="22"/>
          <w:szCs w:val="22"/>
          <w:lang w:val="en-GB"/>
        </w:rPr>
        <w:t>1</w:t>
      </w:r>
      <w:r w:rsidR="00206902" w:rsidRPr="00427976">
        <w:rPr>
          <w:sz w:val="22"/>
          <w:szCs w:val="22"/>
          <w:lang w:val="en-GB"/>
        </w:rPr>
        <w:t>,</w:t>
      </w:r>
      <w:r w:rsidR="0028608D" w:rsidRPr="00427976">
        <w:rPr>
          <w:sz w:val="22"/>
          <w:szCs w:val="22"/>
          <w:lang w:val="en-GB"/>
        </w:rPr>
        <w:t xml:space="preserve"> pp.</w:t>
      </w:r>
      <w:r w:rsidRPr="00427976">
        <w:rPr>
          <w:sz w:val="22"/>
          <w:szCs w:val="22"/>
          <w:lang w:val="en-GB"/>
        </w:rPr>
        <w:t xml:space="preserve"> 164-187.</w:t>
      </w:r>
    </w:p>
    <w:p w14:paraId="5BC79D53" w14:textId="77F81D39" w:rsidR="00997CFF" w:rsidRPr="00427976" w:rsidRDefault="00997CFF" w:rsidP="0028608D">
      <w:pPr>
        <w:ind w:left="720" w:hanging="720"/>
        <w:jc w:val="both"/>
        <w:rPr>
          <w:sz w:val="22"/>
          <w:szCs w:val="22"/>
          <w:lang w:val="en-GB"/>
        </w:rPr>
      </w:pPr>
      <w:r w:rsidRPr="00427976">
        <w:rPr>
          <w:sz w:val="22"/>
          <w:szCs w:val="22"/>
          <w:lang w:val="en-GB"/>
        </w:rPr>
        <w:t>Sarantakos, S. (1998</w:t>
      </w:r>
      <w:r w:rsidR="00206902" w:rsidRPr="00427976">
        <w:rPr>
          <w:sz w:val="22"/>
          <w:szCs w:val="22"/>
          <w:lang w:val="en-GB"/>
        </w:rPr>
        <w:t>),</w:t>
      </w:r>
      <w:r w:rsidRPr="00427976">
        <w:rPr>
          <w:sz w:val="22"/>
          <w:szCs w:val="22"/>
          <w:lang w:val="en-GB"/>
        </w:rPr>
        <w:t xml:space="preserve"> </w:t>
      </w:r>
      <w:r w:rsidRPr="00427976">
        <w:rPr>
          <w:i/>
          <w:sz w:val="22"/>
          <w:szCs w:val="22"/>
          <w:lang w:val="en-GB"/>
        </w:rPr>
        <w:t>Social Research</w:t>
      </w:r>
      <w:r w:rsidR="0028608D" w:rsidRPr="00427976">
        <w:rPr>
          <w:i/>
          <w:sz w:val="22"/>
          <w:szCs w:val="22"/>
          <w:lang w:val="en-GB"/>
        </w:rPr>
        <w:t>,</w:t>
      </w:r>
      <w:r w:rsidRPr="00427976">
        <w:rPr>
          <w:sz w:val="22"/>
          <w:szCs w:val="22"/>
          <w:lang w:val="en-GB"/>
        </w:rPr>
        <w:t xml:space="preserve"> Basingstoke: Macmillian.</w:t>
      </w:r>
    </w:p>
    <w:p w14:paraId="3DD83988" w14:textId="56C75B62" w:rsidR="009F7A89" w:rsidRPr="00427976" w:rsidRDefault="00997CFF" w:rsidP="0028608D">
      <w:pPr>
        <w:jc w:val="both"/>
        <w:rPr>
          <w:sz w:val="22"/>
          <w:szCs w:val="22"/>
          <w:lang w:val="en-GB"/>
        </w:rPr>
      </w:pPr>
      <w:r w:rsidRPr="00427976">
        <w:rPr>
          <w:sz w:val="22"/>
          <w:szCs w:val="22"/>
          <w:lang w:val="en-GB"/>
        </w:rPr>
        <w:t xml:space="preserve">Shane, S. </w:t>
      </w:r>
      <w:r w:rsidR="0028608D" w:rsidRPr="00427976">
        <w:rPr>
          <w:sz w:val="22"/>
          <w:szCs w:val="22"/>
          <w:lang w:val="en-GB"/>
        </w:rPr>
        <w:t xml:space="preserve">and </w:t>
      </w:r>
      <w:r w:rsidRPr="00427976">
        <w:rPr>
          <w:sz w:val="22"/>
          <w:szCs w:val="22"/>
          <w:lang w:val="en-GB"/>
        </w:rPr>
        <w:t>Venkataraman, S. (2000</w:t>
      </w:r>
      <w:r w:rsidR="00206902" w:rsidRPr="00427976">
        <w:rPr>
          <w:sz w:val="22"/>
          <w:szCs w:val="22"/>
          <w:lang w:val="en-GB"/>
        </w:rPr>
        <w:t>),</w:t>
      </w:r>
      <w:r w:rsidRPr="00427976">
        <w:rPr>
          <w:sz w:val="22"/>
          <w:szCs w:val="22"/>
          <w:lang w:val="en-GB"/>
        </w:rPr>
        <w:t xml:space="preserve"> The promise of entrepreneurship as a field of research</w:t>
      </w:r>
      <w:r w:rsidR="0028608D" w:rsidRPr="00427976">
        <w:rPr>
          <w:sz w:val="22"/>
          <w:szCs w:val="22"/>
          <w:lang w:val="en-GB"/>
        </w:rPr>
        <w:t>,</w:t>
      </w:r>
      <w:r w:rsidRPr="00427976">
        <w:rPr>
          <w:sz w:val="22"/>
          <w:szCs w:val="22"/>
          <w:lang w:val="en-GB"/>
        </w:rPr>
        <w:t xml:space="preserve"> </w:t>
      </w:r>
    </w:p>
    <w:p w14:paraId="13EB6E45" w14:textId="4A8A39B5" w:rsidR="00997CFF" w:rsidRPr="00427976" w:rsidRDefault="00997CFF" w:rsidP="0028608D">
      <w:pPr>
        <w:ind w:firstLine="720"/>
        <w:jc w:val="both"/>
        <w:rPr>
          <w:sz w:val="22"/>
          <w:szCs w:val="22"/>
          <w:lang w:val="en-GB"/>
        </w:rPr>
      </w:pPr>
      <w:r w:rsidRPr="00427976">
        <w:rPr>
          <w:i/>
          <w:iCs/>
          <w:sz w:val="22"/>
          <w:szCs w:val="22"/>
          <w:lang w:val="en-GB"/>
        </w:rPr>
        <w:t>Academy of Management Review</w:t>
      </w:r>
      <w:r w:rsidR="0028608D" w:rsidRPr="00427976">
        <w:rPr>
          <w:sz w:val="22"/>
          <w:szCs w:val="22"/>
          <w:lang w:val="en-GB"/>
        </w:rPr>
        <w:t>, 25:</w:t>
      </w:r>
      <w:r w:rsidRPr="00427976">
        <w:rPr>
          <w:sz w:val="22"/>
          <w:szCs w:val="22"/>
          <w:lang w:val="en-GB"/>
        </w:rPr>
        <w:t>1</w:t>
      </w:r>
      <w:r w:rsidR="0028608D" w:rsidRPr="00427976">
        <w:rPr>
          <w:sz w:val="22"/>
          <w:szCs w:val="22"/>
          <w:lang w:val="en-GB"/>
        </w:rPr>
        <w:t xml:space="preserve">, pp. </w:t>
      </w:r>
      <w:r w:rsidRPr="00427976">
        <w:rPr>
          <w:sz w:val="22"/>
          <w:szCs w:val="22"/>
          <w:lang w:val="en-GB"/>
        </w:rPr>
        <w:t>217-226.</w:t>
      </w:r>
    </w:p>
    <w:p w14:paraId="637ECC81" w14:textId="344D0FFA" w:rsidR="00997CFF" w:rsidRPr="00427976" w:rsidRDefault="00997CFF" w:rsidP="0028608D">
      <w:pPr>
        <w:ind w:left="720" w:hanging="720"/>
        <w:jc w:val="both"/>
        <w:rPr>
          <w:sz w:val="22"/>
          <w:szCs w:val="22"/>
          <w:lang w:val="en-GB"/>
        </w:rPr>
      </w:pPr>
      <w:r w:rsidRPr="00427976">
        <w:rPr>
          <w:sz w:val="22"/>
          <w:szCs w:val="22"/>
          <w:lang w:val="en-GB"/>
        </w:rPr>
        <w:t>Shaw, G. (2004</w:t>
      </w:r>
      <w:r w:rsidR="00206902" w:rsidRPr="00427976">
        <w:rPr>
          <w:sz w:val="22"/>
          <w:szCs w:val="22"/>
          <w:lang w:val="en-GB"/>
        </w:rPr>
        <w:t>),</w:t>
      </w:r>
      <w:r w:rsidRPr="00427976">
        <w:rPr>
          <w:sz w:val="22"/>
          <w:szCs w:val="22"/>
          <w:lang w:val="en-GB"/>
        </w:rPr>
        <w:t xml:space="preserve"> Entrepreneurial cultures and small bu</w:t>
      </w:r>
      <w:r w:rsidR="000F73E1" w:rsidRPr="00427976">
        <w:rPr>
          <w:sz w:val="22"/>
          <w:szCs w:val="22"/>
          <w:lang w:val="en-GB"/>
        </w:rPr>
        <w:t>siness enterprises in tourism. i</w:t>
      </w:r>
      <w:r w:rsidRPr="00427976">
        <w:rPr>
          <w:sz w:val="22"/>
          <w:szCs w:val="22"/>
          <w:lang w:val="en-GB"/>
        </w:rPr>
        <w:t xml:space="preserve">n </w:t>
      </w:r>
      <w:r w:rsidR="000F73E1" w:rsidRPr="00427976">
        <w:rPr>
          <w:sz w:val="22"/>
          <w:szCs w:val="22"/>
          <w:lang w:val="en-GB"/>
        </w:rPr>
        <w:t xml:space="preserve">A. </w:t>
      </w:r>
      <w:r w:rsidRPr="00427976">
        <w:rPr>
          <w:sz w:val="22"/>
          <w:szCs w:val="22"/>
          <w:lang w:val="en-GB"/>
        </w:rPr>
        <w:t xml:space="preserve">Lew, </w:t>
      </w:r>
      <w:r w:rsidR="000F73E1" w:rsidRPr="00427976">
        <w:rPr>
          <w:sz w:val="22"/>
          <w:szCs w:val="22"/>
          <w:lang w:val="en-GB"/>
        </w:rPr>
        <w:t xml:space="preserve">M. </w:t>
      </w:r>
      <w:r w:rsidRPr="00427976">
        <w:rPr>
          <w:sz w:val="22"/>
          <w:szCs w:val="22"/>
          <w:lang w:val="en-GB"/>
        </w:rPr>
        <w:t xml:space="preserve">Hall and </w:t>
      </w:r>
      <w:r w:rsidR="000F73E1" w:rsidRPr="00427976">
        <w:rPr>
          <w:sz w:val="22"/>
          <w:szCs w:val="22"/>
          <w:lang w:val="en-GB"/>
        </w:rPr>
        <w:t xml:space="preserve">A.M. </w:t>
      </w:r>
      <w:r w:rsidRPr="00427976">
        <w:rPr>
          <w:sz w:val="22"/>
          <w:szCs w:val="22"/>
          <w:lang w:val="en-GB"/>
        </w:rPr>
        <w:t>Williams</w:t>
      </w:r>
      <w:r w:rsidR="000F73E1" w:rsidRPr="00427976">
        <w:rPr>
          <w:sz w:val="22"/>
          <w:szCs w:val="22"/>
          <w:lang w:val="en-GB"/>
        </w:rPr>
        <w:t xml:space="preserve">  (eds</w:t>
      </w:r>
      <w:r w:rsidR="00206902" w:rsidRPr="00427976">
        <w:rPr>
          <w:sz w:val="22"/>
          <w:szCs w:val="22"/>
          <w:lang w:val="en-GB"/>
        </w:rPr>
        <w:t>),</w:t>
      </w:r>
      <w:r w:rsidRPr="00427976">
        <w:rPr>
          <w:sz w:val="22"/>
          <w:szCs w:val="22"/>
          <w:lang w:val="en-GB"/>
        </w:rPr>
        <w:t xml:space="preserve">  </w:t>
      </w:r>
      <w:r w:rsidRPr="00427976">
        <w:rPr>
          <w:i/>
          <w:sz w:val="22"/>
          <w:szCs w:val="22"/>
          <w:lang w:val="en-GB"/>
        </w:rPr>
        <w:t>A Companion to Tourism</w:t>
      </w:r>
      <w:r w:rsidRPr="00427976">
        <w:rPr>
          <w:sz w:val="22"/>
          <w:szCs w:val="22"/>
          <w:lang w:val="en-GB"/>
        </w:rPr>
        <w:t>. Oxford: Blackwell, 122-134</w:t>
      </w:r>
    </w:p>
    <w:p w14:paraId="1278545F" w14:textId="694D1C53" w:rsidR="00997CFF" w:rsidRPr="00427976" w:rsidRDefault="00997CFF" w:rsidP="0028608D">
      <w:pPr>
        <w:ind w:left="720" w:hanging="720"/>
        <w:jc w:val="both"/>
        <w:rPr>
          <w:sz w:val="22"/>
          <w:szCs w:val="22"/>
          <w:lang w:val="en-GB"/>
        </w:rPr>
      </w:pPr>
      <w:r w:rsidRPr="00427976">
        <w:rPr>
          <w:sz w:val="22"/>
          <w:szCs w:val="22"/>
          <w:lang w:val="en-GB"/>
        </w:rPr>
        <w:t>Shaw, G., and Williams, A.M. (1998</w:t>
      </w:r>
      <w:r w:rsidR="00206902" w:rsidRPr="00427976">
        <w:rPr>
          <w:sz w:val="22"/>
          <w:szCs w:val="22"/>
          <w:lang w:val="en-GB"/>
        </w:rPr>
        <w:t>),</w:t>
      </w:r>
      <w:r w:rsidRPr="00427976">
        <w:rPr>
          <w:sz w:val="22"/>
          <w:szCs w:val="22"/>
          <w:lang w:val="en-GB"/>
        </w:rPr>
        <w:t xml:space="preserve"> Entrepreneurship, small business, c</w:t>
      </w:r>
      <w:r w:rsidR="000F73E1" w:rsidRPr="00427976">
        <w:rPr>
          <w:sz w:val="22"/>
          <w:szCs w:val="22"/>
          <w:lang w:val="en-GB"/>
        </w:rPr>
        <w:t>ulture and tourism development, i</w:t>
      </w:r>
      <w:r w:rsidRPr="00427976">
        <w:rPr>
          <w:sz w:val="22"/>
          <w:szCs w:val="22"/>
          <w:lang w:val="en-GB"/>
        </w:rPr>
        <w:t xml:space="preserve">n </w:t>
      </w:r>
      <w:r w:rsidR="000F73E1" w:rsidRPr="00427976">
        <w:rPr>
          <w:sz w:val="22"/>
          <w:szCs w:val="22"/>
          <w:lang w:val="en-GB"/>
        </w:rPr>
        <w:t xml:space="preserve">D. </w:t>
      </w:r>
      <w:r w:rsidRPr="00427976">
        <w:rPr>
          <w:sz w:val="22"/>
          <w:szCs w:val="22"/>
          <w:lang w:val="en-GB"/>
        </w:rPr>
        <w:t xml:space="preserve">Ioannides and  </w:t>
      </w:r>
      <w:r w:rsidR="000F73E1" w:rsidRPr="00427976">
        <w:rPr>
          <w:sz w:val="22"/>
          <w:szCs w:val="22"/>
          <w:lang w:val="en-GB"/>
        </w:rPr>
        <w:t xml:space="preserve">K. </w:t>
      </w:r>
      <w:r w:rsidRPr="00427976">
        <w:rPr>
          <w:sz w:val="22"/>
          <w:szCs w:val="22"/>
          <w:lang w:val="en-GB"/>
        </w:rPr>
        <w:t>Debbage (</w:t>
      </w:r>
      <w:r w:rsidR="000F73E1" w:rsidRPr="00427976">
        <w:rPr>
          <w:sz w:val="22"/>
          <w:szCs w:val="22"/>
          <w:lang w:val="en-GB"/>
        </w:rPr>
        <w:t>e</w:t>
      </w:r>
      <w:r w:rsidRPr="00427976">
        <w:rPr>
          <w:sz w:val="22"/>
          <w:szCs w:val="22"/>
          <w:lang w:val="en-GB"/>
        </w:rPr>
        <w:t>ds</w:t>
      </w:r>
      <w:r w:rsidR="00206902" w:rsidRPr="00427976">
        <w:rPr>
          <w:sz w:val="22"/>
          <w:szCs w:val="22"/>
          <w:lang w:val="en-GB"/>
        </w:rPr>
        <w:t>),</w:t>
      </w:r>
      <w:r w:rsidRPr="00427976">
        <w:rPr>
          <w:sz w:val="22"/>
          <w:szCs w:val="22"/>
          <w:lang w:val="en-GB"/>
        </w:rPr>
        <w:t xml:space="preserve"> </w:t>
      </w:r>
      <w:r w:rsidRPr="00427976">
        <w:rPr>
          <w:i/>
          <w:sz w:val="22"/>
          <w:szCs w:val="22"/>
          <w:lang w:val="en-GB"/>
        </w:rPr>
        <w:t xml:space="preserve">The Economic Geography of the Tourist Industry: </w:t>
      </w:r>
      <w:r w:rsidR="00D27CC0" w:rsidRPr="00427976">
        <w:rPr>
          <w:i/>
          <w:sz w:val="22"/>
          <w:szCs w:val="22"/>
          <w:lang w:val="en-GB"/>
        </w:rPr>
        <w:t>A</w:t>
      </w:r>
      <w:r w:rsidRPr="00427976">
        <w:rPr>
          <w:i/>
          <w:sz w:val="22"/>
          <w:szCs w:val="22"/>
          <w:lang w:val="en-GB"/>
        </w:rPr>
        <w:t xml:space="preserve"> Supply-Side Analysis</w:t>
      </w:r>
      <w:r w:rsidRPr="00427976">
        <w:rPr>
          <w:sz w:val="22"/>
          <w:szCs w:val="22"/>
          <w:lang w:val="en-GB"/>
        </w:rPr>
        <w:t xml:space="preserve">. London: Routledge: </w:t>
      </w:r>
      <w:r w:rsidR="000F73E1" w:rsidRPr="00427976">
        <w:rPr>
          <w:sz w:val="22"/>
          <w:szCs w:val="22"/>
          <w:lang w:val="en-GB"/>
        </w:rPr>
        <w:t xml:space="preserve">pp. </w:t>
      </w:r>
      <w:r w:rsidRPr="00427976">
        <w:rPr>
          <w:sz w:val="22"/>
          <w:szCs w:val="22"/>
          <w:lang w:val="en-GB"/>
        </w:rPr>
        <w:t>235-255.</w:t>
      </w:r>
    </w:p>
    <w:p w14:paraId="2D497C62" w14:textId="01AAE9DA" w:rsidR="00997CFF" w:rsidRPr="00427976" w:rsidRDefault="00997CFF" w:rsidP="0028608D">
      <w:pPr>
        <w:ind w:left="720" w:hanging="720"/>
        <w:jc w:val="both"/>
        <w:rPr>
          <w:sz w:val="22"/>
          <w:szCs w:val="22"/>
          <w:lang w:val="en-GB"/>
        </w:rPr>
      </w:pPr>
      <w:r w:rsidRPr="00427976">
        <w:rPr>
          <w:sz w:val="22"/>
          <w:szCs w:val="22"/>
          <w:lang w:val="en-GB"/>
        </w:rPr>
        <w:t>Shaw, G. and Williams, A.M. (2002</w:t>
      </w:r>
      <w:r w:rsidR="00206902" w:rsidRPr="00427976">
        <w:rPr>
          <w:sz w:val="22"/>
          <w:szCs w:val="22"/>
          <w:lang w:val="en-GB"/>
        </w:rPr>
        <w:t>),</w:t>
      </w:r>
      <w:r w:rsidRPr="00427976">
        <w:rPr>
          <w:sz w:val="22"/>
          <w:szCs w:val="22"/>
          <w:lang w:val="en-GB"/>
        </w:rPr>
        <w:t xml:space="preserve"> </w:t>
      </w:r>
      <w:r w:rsidRPr="00427976">
        <w:rPr>
          <w:i/>
          <w:sz w:val="22"/>
          <w:szCs w:val="22"/>
          <w:lang w:val="en-GB"/>
        </w:rPr>
        <w:t>Critical Issues in Tourism: A Geographical Perspective</w:t>
      </w:r>
      <w:r w:rsidR="0028608D" w:rsidRPr="00427976">
        <w:rPr>
          <w:i/>
          <w:sz w:val="22"/>
          <w:szCs w:val="22"/>
          <w:lang w:val="en-GB"/>
        </w:rPr>
        <w:t>,</w:t>
      </w:r>
      <w:r w:rsidRPr="00427976">
        <w:rPr>
          <w:sz w:val="22"/>
          <w:szCs w:val="22"/>
          <w:lang w:val="en-GB"/>
        </w:rPr>
        <w:t xml:space="preserve"> Oxford: Blackwell Publishing.</w:t>
      </w:r>
    </w:p>
    <w:p w14:paraId="58B3BB45" w14:textId="33F95CBD" w:rsidR="00997CFF" w:rsidRPr="00427976" w:rsidRDefault="00997CFF" w:rsidP="0028608D">
      <w:pPr>
        <w:ind w:left="720" w:hanging="720"/>
        <w:jc w:val="both"/>
        <w:rPr>
          <w:sz w:val="22"/>
          <w:szCs w:val="22"/>
          <w:lang w:val="en-GB"/>
        </w:rPr>
      </w:pPr>
      <w:r w:rsidRPr="00427976">
        <w:rPr>
          <w:sz w:val="22"/>
          <w:szCs w:val="22"/>
          <w:lang w:val="en-GB"/>
        </w:rPr>
        <w:t>Shaw, G. and Williams, A.M. (2004</w:t>
      </w:r>
      <w:r w:rsidR="00206902" w:rsidRPr="00427976">
        <w:rPr>
          <w:sz w:val="22"/>
          <w:szCs w:val="22"/>
          <w:lang w:val="en-GB"/>
        </w:rPr>
        <w:t>),</w:t>
      </w:r>
      <w:r w:rsidRPr="00427976">
        <w:rPr>
          <w:sz w:val="22"/>
          <w:szCs w:val="22"/>
          <w:lang w:val="en-GB"/>
        </w:rPr>
        <w:t xml:space="preserve"> From lifestyle consumption to lifestyle production: Changing pattern</w:t>
      </w:r>
      <w:r w:rsidR="000F73E1" w:rsidRPr="00427976">
        <w:rPr>
          <w:sz w:val="22"/>
          <w:szCs w:val="22"/>
          <w:lang w:val="en-GB"/>
        </w:rPr>
        <w:t>s of tourism entrepreneurship</w:t>
      </w:r>
      <w:r w:rsidR="00D27CC0" w:rsidRPr="00427976">
        <w:rPr>
          <w:sz w:val="22"/>
          <w:szCs w:val="22"/>
          <w:lang w:val="en-GB"/>
        </w:rPr>
        <w:t>,</w:t>
      </w:r>
      <w:r w:rsidR="000F73E1" w:rsidRPr="00427976">
        <w:rPr>
          <w:sz w:val="22"/>
          <w:szCs w:val="22"/>
          <w:lang w:val="en-GB"/>
        </w:rPr>
        <w:t xml:space="preserve"> i</w:t>
      </w:r>
      <w:r w:rsidRPr="00427976">
        <w:rPr>
          <w:sz w:val="22"/>
          <w:szCs w:val="22"/>
          <w:lang w:val="en-GB"/>
        </w:rPr>
        <w:t xml:space="preserve">n </w:t>
      </w:r>
      <w:r w:rsidR="000F73E1" w:rsidRPr="00427976">
        <w:rPr>
          <w:sz w:val="22"/>
          <w:szCs w:val="22"/>
          <w:lang w:val="en-GB"/>
        </w:rPr>
        <w:t xml:space="preserve">R. </w:t>
      </w:r>
      <w:r w:rsidRPr="00427976">
        <w:rPr>
          <w:sz w:val="22"/>
          <w:szCs w:val="22"/>
          <w:lang w:val="en-GB"/>
        </w:rPr>
        <w:t>Thomas</w:t>
      </w:r>
      <w:r w:rsidR="000F73E1" w:rsidRPr="00427976">
        <w:rPr>
          <w:sz w:val="22"/>
          <w:szCs w:val="22"/>
          <w:lang w:val="en-GB"/>
        </w:rPr>
        <w:t xml:space="preserve"> (ed</w:t>
      </w:r>
      <w:r w:rsidR="00206902" w:rsidRPr="00427976">
        <w:rPr>
          <w:sz w:val="22"/>
          <w:szCs w:val="22"/>
          <w:lang w:val="en-GB"/>
        </w:rPr>
        <w:t>),</w:t>
      </w:r>
      <w:r w:rsidRPr="00427976">
        <w:rPr>
          <w:sz w:val="22"/>
          <w:szCs w:val="22"/>
          <w:lang w:val="en-GB"/>
        </w:rPr>
        <w:t xml:space="preserve"> </w:t>
      </w:r>
      <w:r w:rsidRPr="00427976">
        <w:rPr>
          <w:i/>
          <w:sz w:val="22"/>
          <w:szCs w:val="22"/>
          <w:lang w:val="en-GB"/>
        </w:rPr>
        <w:t>Small Firms in Tourism: International Perspective</w:t>
      </w:r>
      <w:r w:rsidRPr="00427976">
        <w:rPr>
          <w:sz w:val="22"/>
          <w:szCs w:val="22"/>
          <w:lang w:val="en-GB"/>
        </w:rPr>
        <w:t xml:space="preserve">. Oxford: Elsevier, </w:t>
      </w:r>
      <w:r w:rsidR="000F73E1" w:rsidRPr="00427976">
        <w:rPr>
          <w:sz w:val="22"/>
          <w:szCs w:val="22"/>
          <w:lang w:val="en-GB"/>
        </w:rPr>
        <w:t xml:space="preserve">pp. </w:t>
      </w:r>
      <w:r w:rsidRPr="00427976">
        <w:rPr>
          <w:sz w:val="22"/>
          <w:szCs w:val="22"/>
          <w:lang w:val="en-GB"/>
        </w:rPr>
        <w:t>99-113</w:t>
      </w:r>
    </w:p>
    <w:p w14:paraId="16FFD45D" w14:textId="0CEDC079" w:rsidR="00F26303" w:rsidRPr="00427976" w:rsidRDefault="00F26303" w:rsidP="0028608D">
      <w:pPr>
        <w:ind w:left="720" w:hanging="720"/>
        <w:jc w:val="both"/>
        <w:rPr>
          <w:sz w:val="22"/>
          <w:szCs w:val="22"/>
          <w:lang w:val="en-GB"/>
        </w:rPr>
      </w:pPr>
      <w:r w:rsidRPr="00427976">
        <w:rPr>
          <w:sz w:val="22"/>
          <w:szCs w:val="22"/>
          <w:lang w:val="en-GB"/>
        </w:rPr>
        <w:t xml:space="preserve">Skokic, V. and Morrison, A. (2011), Conceptions of Tourism Lifestyle Entrepreneurship: Transition Economy Context. </w:t>
      </w:r>
      <w:r w:rsidRPr="00427976">
        <w:rPr>
          <w:i/>
          <w:sz w:val="22"/>
          <w:szCs w:val="22"/>
          <w:lang w:val="en-GB"/>
        </w:rPr>
        <w:t>Tourism Planning and Development</w:t>
      </w:r>
      <w:r w:rsidRPr="00427976">
        <w:rPr>
          <w:sz w:val="22"/>
          <w:szCs w:val="22"/>
          <w:lang w:val="en-GB"/>
        </w:rPr>
        <w:t>, 8(2), pp. 157-169.</w:t>
      </w:r>
    </w:p>
    <w:p w14:paraId="4AC59FC7" w14:textId="0A6B60B1" w:rsidR="00F26303" w:rsidRPr="00427976" w:rsidRDefault="00F26303" w:rsidP="00F26303">
      <w:pPr>
        <w:jc w:val="both"/>
        <w:rPr>
          <w:sz w:val="22"/>
          <w:szCs w:val="22"/>
          <w:lang w:val="en-GB"/>
        </w:rPr>
      </w:pPr>
      <w:r w:rsidRPr="00427976">
        <w:rPr>
          <w:sz w:val="22"/>
          <w:szCs w:val="22"/>
          <w:lang w:val="en-GB"/>
        </w:rPr>
        <w:t xml:space="preserve">Skokic, V., Lynch, P. and Morrison, A. (2016), Hotel Entrepreneurship in a Turbulent </w:t>
      </w:r>
    </w:p>
    <w:p w14:paraId="63198E5E" w14:textId="5DC147F7" w:rsidR="00F26303" w:rsidRPr="00427976" w:rsidRDefault="00F26303" w:rsidP="00F26303">
      <w:pPr>
        <w:ind w:left="720"/>
        <w:jc w:val="both"/>
        <w:rPr>
          <w:sz w:val="22"/>
          <w:szCs w:val="22"/>
          <w:lang w:val="en-GB"/>
        </w:rPr>
      </w:pPr>
      <w:r w:rsidRPr="00427976">
        <w:rPr>
          <w:sz w:val="22"/>
          <w:szCs w:val="22"/>
          <w:lang w:val="en-GB"/>
        </w:rPr>
        <w:t xml:space="preserve">Environment. </w:t>
      </w:r>
      <w:r w:rsidRPr="00427976">
        <w:rPr>
          <w:i/>
          <w:sz w:val="22"/>
          <w:szCs w:val="22"/>
          <w:lang w:val="en-GB"/>
        </w:rPr>
        <w:t>International Journal of Hospitality Management</w:t>
      </w:r>
      <w:r w:rsidRPr="00427976">
        <w:rPr>
          <w:sz w:val="22"/>
          <w:szCs w:val="22"/>
          <w:lang w:val="en-GB"/>
        </w:rPr>
        <w:t>, 53, pp. 1-11.</w:t>
      </w:r>
    </w:p>
    <w:p w14:paraId="02243E55" w14:textId="1DCAA3B7" w:rsidR="00997CFF" w:rsidRPr="00427976" w:rsidRDefault="00997CFF" w:rsidP="0028608D">
      <w:pPr>
        <w:ind w:left="720" w:hanging="720"/>
        <w:jc w:val="both"/>
        <w:rPr>
          <w:sz w:val="22"/>
          <w:szCs w:val="22"/>
        </w:rPr>
      </w:pPr>
      <w:r w:rsidRPr="00427976">
        <w:rPr>
          <w:sz w:val="22"/>
          <w:szCs w:val="22"/>
        </w:rPr>
        <w:t>Taylor, S. and Edgar, D. (1996</w:t>
      </w:r>
      <w:r w:rsidR="00206902" w:rsidRPr="00427976">
        <w:rPr>
          <w:sz w:val="22"/>
          <w:szCs w:val="22"/>
        </w:rPr>
        <w:t>),</w:t>
      </w:r>
      <w:r w:rsidRPr="00427976">
        <w:rPr>
          <w:sz w:val="22"/>
          <w:szCs w:val="22"/>
        </w:rPr>
        <w:t xml:space="preserve"> Hospitality research: the emperor’s new clothes? </w:t>
      </w:r>
      <w:r w:rsidRPr="00427976">
        <w:rPr>
          <w:i/>
          <w:sz w:val="22"/>
          <w:szCs w:val="22"/>
        </w:rPr>
        <w:t>International Journal of Hospitality Management</w:t>
      </w:r>
      <w:r w:rsidR="00E6724F" w:rsidRPr="00427976">
        <w:rPr>
          <w:i/>
          <w:sz w:val="22"/>
          <w:szCs w:val="22"/>
        </w:rPr>
        <w:t>,</w:t>
      </w:r>
      <w:r w:rsidR="00E6724F" w:rsidRPr="00427976">
        <w:rPr>
          <w:sz w:val="22"/>
          <w:szCs w:val="22"/>
        </w:rPr>
        <w:t xml:space="preserve"> 15:</w:t>
      </w:r>
      <w:r w:rsidRPr="00427976">
        <w:rPr>
          <w:sz w:val="22"/>
          <w:szCs w:val="22"/>
        </w:rPr>
        <w:t>3</w:t>
      </w:r>
      <w:r w:rsidR="00206902" w:rsidRPr="00427976">
        <w:rPr>
          <w:sz w:val="22"/>
          <w:szCs w:val="22"/>
        </w:rPr>
        <w:t>,</w:t>
      </w:r>
      <w:r w:rsidRPr="00427976">
        <w:rPr>
          <w:sz w:val="22"/>
          <w:szCs w:val="22"/>
        </w:rPr>
        <w:t xml:space="preserve"> </w:t>
      </w:r>
      <w:r w:rsidR="00E6724F" w:rsidRPr="00427976">
        <w:rPr>
          <w:sz w:val="22"/>
          <w:szCs w:val="22"/>
        </w:rPr>
        <w:t xml:space="preserve">pp. </w:t>
      </w:r>
      <w:r w:rsidRPr="00427976">
        <w:rPr>
          <w:sz w:val="22"/>
          <w:szCs w:val="22"/>
        </w:rPr>
        <w:t>211-227.</w:t>
      </w:r>
    </w:p>
    <w:p w14:paraId="4377E472" w14:textId="09CDA595" w:rsidR="00997CFF" w:rsidRPr="00427976" w:rsidRDefault="00997CFF" w:rsidP="0028608D">
      <w:pPr>
        <w:ind w:left="720" w:hanging="720"/>
        <w:jc w:val="both"/>
        <w:rPr>
          <w:sz w:val="22"/>
          <w:szCs w:val="22"/>
          <w:lang w:val="en-GB"/>
        </w:rPr>
      </w:pPr>
      <w:r w:rsidRPr="00427976">
        <w:rPr>
          <w:sz w:val="22"/>
          <w:szCs w:val="22"/>
        </w:rPr>
        <w:t>Taylor, S. and Edgar, D. (1999</w:t>
      </w:r>
      <w:r w:rsidR="00206902" w:rsidRPr="00427976">
        <w:rPr>
          <w:sz w:val="22"/>
          <w:szCs w:val="22"/>
        </w:rPr>
        <w:t>),</w:t>
      </w:r>
      <w:r w:rsidRPr="00427976">
        <w:rPr>
          <w:sz w:val="22"/>
          <w:szCs w:val="22"/>
        </w:rPr>
        <w:t xml:space="preserve"> Lacuna or lost cause? Some reflections on ho</w:t>
      </w:r>
      <w:r w:rsidR="000F73E1" w:rsidRPr="00427976">
        <w:rPr>
          <w:sz w:val="22"/>
          <w:szCs w:val="22"/>
        </w:rPr>
        <w:t>spitality management research, i</w:t>
      </w:r>
      <w:r w:rsidRPr="00427976">
        <w:rPr>
          <w:sz w:val="22"/>
          <w:szCs w:val="22"/>
        </w:rPr>
        <w:t>n R. Brotherton (</w:t>
      </w:r>
      <w:r w:rsidR="000F73E1" w:rsidRPr="00427976">
        <w:rPr>
          <w:sz w:val="22"/>
          <w:szCs w:val="22"/>
        </w:rPr>
        <w:t>ed</w:t>
      </w:r>
      <w:r w:rsidR="00206902" w:rsidRPr="00427976">
        <w:rPr>
          <w:sz w:val="22"/>
          <w:szCs w:val="22"/>
        </w:rPr>
        <w:t>),</w:t>
      </w:r>
      <w:r w:rsidRPr="00427976">
        <w:rPr>
          <w:sz w:val="22"/>
          <w:szCs w:val="22"/>
        </w:rPr>
        <w:t xml:space="preserve"> </w:t>
      </w:r>
      <w:r w:rsidRPr="00427976">
        <w:rPr>
          <w:i/>
          <w:sz w:val="22"/>
          <w:szCs w:val="22"/>
        </w:rPr>
        <w:t>The Handbook of Contemporary Hospitality Management Research</w:t>
      </w:r>
      <w:r w:rsidRPr="00427976">
        <w:rPr>
          <w:sz w:val="22"/>
          <w:szCs w:val="22"/>
        </w:rPr>
        <w:t xml:space="preserve">. Chichester: Wiley, </w:t>
      </w:r>
      <w:r w:rsidR="000F73E1" w:rsidRPr="00427976">
        <w:rPr>
          <w:sz w:val="22"/>
          <w:szCs w:val="22"/>
        </w:rPr>
        <w:t xml:space="preserve">pp. </w:t>
      </w:r>
      <w:r w:rsidRPr="00427976">
        <w:rPr>
          <w:sz w:val="22"/>
          <w:szCs w:val="22"/>
        </w:rPr>
        <w:t>19-38.</w:t>
      </w:r>
    </w:p>
    <w:p w14:paraId="6983D1A4" w14:textId="3B62DCA2" w:rsidR="00997CFF" w:rsidRPr="00427976" w:rsidRDefault="00997CFF" w:rsidP="0028608D">
      <w:pPr>
        <w:ind w:left="720" w:hanging="720"/>
        <w:jc w:val="both"/>
        <w:rPr>
          <w:sz w:val="22"/>
          <w:szCs w:val="22"/>
          <w:lang w:val="en-GB"/>
        </w:rPr>
      </w:pPr>
      <w:r w:rsidRPr="00427976">
        <w:rPr>
          <w:sz w:val="22"/>
          <w:szCs w:val="22"/>
          <w:lang w:val="en-GB"/>
        </w:rPr>
        <w:t>Thomas, R. (2000</w:t>
      </w:r>
      <w:r w:rsidR="00206902" w:rsidRPr="00427976">
        <w:rPr>
          <w:sz w:val="22"/>
          <w:szCs w:val="22"/>
          <w:lang w:val="en-GB"/>
        </w:rPr>
        <w:t>),</w:t>
      </w:r>
      <w:r w:rsidRPr="00427976">
        <w:rPr>
          <w:sz w:val="22"/>
          <w:szCs w:val="22"/>
          <w:lang w:val="en-GB"/>
        </w:rPr>
        <w:t xml:space="preserve"> Small firms in the tourism industry: Some conceptual issues</w:t>
      </w:r>
      <w:r w:rsidR="00D27CC0" w:rsidRPr="00427976">
        <w:rPr>
          <w:sz w:val="22"/>
          <w:szCs w:val="22"/>
          <w:lang w:val="en-GB"/>
        </w:rPr>
        <w:t>,</w:t>
      </w:r>
      <w:r w:rsidRPr="00427976">
        <w:rPr>
          <w:sz w:val="22"/>
          <w:szCs w:val="22"/>
          <w:lang w:val="en-GB"/>
        </w:rPr>
        <w:t xml:space="preserve"> </w:t>
      </w:r>
      <w:r w:rsidRPr="00427976">
        <w:rPr>
          <w:i/>
          <w:sz w:val="22"/>
          <w:szCs w:val="22"/>
          <w:lang w:val="en-GB"/>
        </w:rPr>
        <w:t>International Journal of Tourism Research</w:t>
      </w:r>
      <w:r w:rsidR="00D27CC0" w:rsidRPr="00427976">
        <w:rPr>
          <w:i/>
          <w:sz w:val="22"/>
          <w:szCs w:val="22"/>
          <w:lang w:val="en-GB"/>
        </w:rPr>
        <w:t>,</w:t>
      </w:r>
      <w:r w:rsidRPr="00427976">
        <w:rPr>
          <w:i/>
          <w:sz w:val="22"/>
          <w:szCs w:val="22"/>
          <w:lang w:val="en-GB"/>
        </w:rPr>
        <w:t xml:space="preserve"> </w:t>
      </w:r>
      <w:r w:rsidR="00D27CC0" w:rsidRPr="00427976">
        <w:rPr>
          <w:sz w:val="22"/>
          <w:szCs w:val="22"/>
          <w:lang w:val="en-GB"/>
        </w:rPr>
        <w:t xml:space="preserve">2, pp. </w:t>
      </w:r>
      <w:r w:rsidRPr="00427976">
        <w:rPr>
          <w:sz w:val="22"/>
          <w:szCs w:val="22"/>
          <w:lang w:val="en-GB"/>
        </w:rPr>
        <w:t>345-353</w:t>
      </w:r>
      <w:r w:rsidR="00206902" w:rsidRPr="00427976">
        <w:rPr>
          <w:sz w:val="22"/>
          <w:szCs w:val="22"/>
          <w:lang w:val="en-GB"/>
        </w:rPr>
        <w:t>),</w:t>
      </w:r>
    </w:p>
    <w:p w14:paraId="010E6476" w14:textId="74106E94" w:rsidR="00997CFF" w:rsidRPr="00427976" w:rsidRDefault="00997CFF" w:rsidP="0028608D">
      <w:pPr>
        <w:ind w:left="720" w:hanging="720"/>
        <w:jc w:val="both"/>
        <w:rPr>
          <w:sz w:val="22"/>
          <w:szCs w:val="22"/>
          <w:lang w:val="en-GB"/>
        </w:rPr>
      </w:pPr>
      <w:r w:rsidRPr="00427976">
        <w:rPr>
          <w:sz w:val="22"/>
          <w:szCs w:val="22"/>
          <w:lang w:val="en-GB"/>
        </w:rPr>
        <w:t>Thomas, R. (2004</w:t>
      </w:r>
      <w:r w:rsidR="00206902" w:rsidRPr="00427976">
        <w:rPr>
          <w:sz w:val="22"/>
          <w:szCs w:val="22"/>
          <w:lang w:val="en-GB"/>
        </w:rPr>
        <w:t>),</w:t>
      </w:r>
      <w:r w:rsidRPr="00427976">
        <w:rPr>
          <w:sz w:val="22"/>
          <w:szCs w:val="22"/>
          <w:lang w:val="en-GB"/>
        </w:rPr>
        <w:t xml:space="preserve"> International perspectives on small </w:t>
      </w:r>
      <w:r w:rsidR="000F73E1" w:rsidRPr="00427976">
        <w:rPr>
          <w:sz w:val="22"/>
          <w:szCs w:val="22"/>
          <w:lang w:val="en-GB"/>
        </w:rPr>
        <w:t>firms in tourism: A synthesis. i</w:t>
      </w:r>
      <w:r w:rsidRPr="00427976">
        <w:rPr>
          <w:sz w:val="22"/>
          <w:szCs w:val="22"/>
          <w:lang w:val="en-GB"/>
        </w:rPr>
        <w:t xml:space="preserve">n </w:t>
      </w:r>
      <w:r w:rsidR="000F73E1" w:rsidRPr="00427976">
        <w:rPr>
          <w:sz w:val="22"/>
          <w:szCs w:val="22"/>
          <w:lang w:val="en-GB"/>
        </w:rPr>
        <w:t xml:space="preserve">R. </w:t>
      </w:r>
      <w:r w:rsidRPr="00427976">
        <w:rPr>
          <w:sz w:val="22"/>
          <w:szCs w:val="22"/>
          <w:lang w:val="en-GB"/>
        </w:rPr>
        <w:t>Thomas</w:t>
      </w:r>
      <w:r w:rsidR="000F73E1" w:rsidRPr="00427976">
        <w:rPr>
          <w:sz w:val="22"/>
          <w:szCs w:val="22"/>
          <w:lang w:val="en-GB"/>
        </w:rPr>
        <w:t xml:space="preserve"> (ed</w:t>
      </w:r>
      <w:r w:rsidR="00206902" w:rsidRPr="00427976">
        <w:rPr>
          <w:sz w:val="22"/>
          <w:szCs w:val="22"/>
          <w:lang w:val="en-GB"/>
        </w:rPr>
        <w:t>),</w:t>
      </w:r>
      <w:r w:rsidRPr="00427976">
        <w:rPr>
          <w:sz w:val="22"/>
          <w:szCs w:val="22"/>
          <w:lang w:val="en-GB"/>
        </w:rPr>
        <w:t xml:space="preserve"> </w:t>
      </w:r>
      <w:r w:rsidRPr="00427976">
        <w:rPr>
          <w:i/>
          <w:sz w:val="22"/>
          <w:szCs w:val="22"/>
          <w:lang w:val="en-GB"/>
        </w:rPr>
        <w:t>Small Firms in Tourism: International Perspective</w:t>
      </w:r>
      <w:r w:rsidRPr="00427976">
        <w:rPr>
          <w:sz w:val="22"/>
          <w:szCs w:val="22"/>
          <w:lang w:val="en-GB"/>
        </w:rPr>
        <w:t xml:space="preserve">. Oxford: Elsevier, </w:t>
      </w:r>
      <w:r w:rsidR="000F73E1" w:rsidRPr="00427976">
        <w:rPr>
          <w:sz w:val="22"/>
          <w:szCs w:val="22"/>
          <w:lang w:val="en-GB"/>
        </w:rPr>
        <w:t xml:space="preserve">pp. </w:t>
      </w:r>
      <w:r w:rsidRPr="00427976">
        <w:rPr>
          <w:sz w:val="22"/>
          <w:szCs w:val="22"/>
          <w:lang w:val="en-GB"/>
        </w:rPr>
        <w:t>1-12</w:t>
      </w:r>
      <w:r w:rsidR="000F73E1" w:rsidRPr="00427976">
        <w:rPr>
          <w:sz w:val="22"/>
          <w:szCs w:val="22"/>
          <w:lang w:val="en-GB"/>
        </w:rPr>
        <w:t>.</w:t>
      </w:r>
    </w:p>
    <w:p w14:paraId="2030BB37" w14:textId="41793DCD" w:rsidR="00997CFF" w:rsidRPr="00427976" w:rsidRDefault="00E6724F" w:rsidP="0028608D">
      <w:pPr>
        <w:ind w:left="720" w:hanging="720"/>
        <w:jc w:val="both"/>
        <w:rPr>
          <w:sz w:val="22"/>
          <w:szCs w:val="22"/>
          <w:lang w:val="en-GB" w:bidi="en-US"/>
        </w:rPr>
      </w:pPr>
      <w:r w:rsidRPr="00427976">
        <w:rPr>
          <w:sz w:val="22"/>
          <w:szCs w:val="22"/>
          <w:lang w:val="en-GB" w:bidi="en-US"/>
        </w:rPr>
        <w:t>Thomas, R., Shaw, G., Page, S. (</w:t>
      </w:r>
      <w:r w:rsidR="00997CFF" w:rsidRPr="00427976">
        <w:rPr>
          <w:sz w:val="22"/>
          <w:szCs w:val="22"/>
          <w:lang w:val="en-GB" w:bidi="en-US"/>
        </w:rPr>
        <w:t>2011</w:t>
      </w:r>
      <w:r w:rsidRPr="00427976">
        <w:rPr>
          <w:sz w:val="22"/>
          <w:szCs w:val="22"/>
          <w:lang w:val="en-GB" w:bidi="en-US"/>
        </w:rPr>
        <w:t>),</w:t>
      </w:r>
      <w:r w:rsidR="00997CFF" w:rsidRPr="00427976">
        <w:rPr>
          <w:sz w:val="22"/>
          <w:szCs w:val="22"/>
          <w:lang w:val="en-GB" w:bidi="en-US"/>
        </w:rPr>
        <w:t xml:space="preserve"> Understanding small firms in tourism: a </w:t>
      </w:r>
    </w:p>
    <w:p w14:paraId="563B9E5C" w14:textId="7378AF45" w:rsidR="00997CFF" w:rsidRPr="00427976" w:rsidRDefault="00997CFF" w:rsidP="0028608D">
      <w:pPr>
        <w:ind w:left="720"/>
        <w:jc w:val="both"/>
        <w:rPr>
          <w:sz w:val="22"/>
          <w:szCs w:val="22"/>
          <w:lang w:val="en-GB" w:bidi="en-US"/>
        </w:rPr>
      </w:pPr>
      <w:r w:rsidRPr="00427976">
        <w:rPr>
          <w:sz w:val="22"/>
          <w:szCs w:val="22"/>
          <w:lang w:val="en-GB" w:bidi="en-US"/>
        </w:rPr>
        <w:t>perspective on research trends and challenges</w:t>
      </w:r>
      <w:r w:rsidR="00E6724F" w:rsidRPr="00427976">
        <w:rPr>
          <w:sz w:val="22"/>
          <w:szCs w:val="22"/>
          <w:lang w:val="en-GB" w:bidi="en-US"/>
        </w:rPr>
        <w:t>,</w:t>
      </w:r>
      <w:r w:rsidRPr="00427976">
        <w:rPr>
          <w:sz w:val="22"/>
          <w:szCs w:val="22"/>
          <w:lang w:val="en-GB" w:bidi="en-US"/>
        </w:rPr>
        <w:t xml:space="preserve"> </w:t>
      </w:r>
      <w:r w:rsidRPr="00427976">
        <w:rPr>
          <w:i/>
          <w:iCs/>
          <w:sz w:val="22"/>
          <w:szCs w:val="22"/>
          <w:lang w:val="en-GB" w:bidi="en-US"/>
        </w:rPr>
        <w:t>Tourism Management</w:t>
      </w:r>
      <w:r w:rsidR="00E6724F" w:rsidRPr="00427976">
        <w:rPr>
          <w:sz w:val="22"/>
          <w:szCs w:val="22"/>
          <w:lang w:val="en-GB" w:bidi="en-US"/>
        </w:rPr>
        <w:t>, 32:</w:t>
      </w:r>
      <w:r w:rsidRPr="00427976">
        <w:rPr>
          <w:sz w:val="22"/>
          <w:szCs w:val="22"/>
          <w:lang w:val="en-GB" w:bidi="en-US"/>
        </w:rPr>
        <w:t>5</w:t>
      </w:r>
      <w:r w:rsidR="00206902" w:rsidRPr="00427976">
        <w:rPr>
          <w:sz w:val="22"/>
          <w:szCs w:val="22"/>
          <w:lang w:val="en-GB" w:bidi="en-US"/>
        </w:rPr>
        <w:t>,</w:t>
      </w:r>
      <w:r w:rsidR="00E6724F" w:rsidRPr="00427976">
        <w:rPr>
          <w:sz w:val="22"/>
          <w:szCs w:val="22"/>
          <w:lang w:val="en-GB" w:bidi="en-US"/>
        </w:rPr>
        <w:t xml:space="preserve"> pp.</w:t>
      </w:r>
      <w:r w:rsidRPr="00427976">
        <w:rPr>
          <w:sz w:val="22"/>
          <w:szCs w:val="22"/>
          <w:lang w:val="en-GB" w:bidi="en-US"/>
        </w:rPr>
        <w:t xml:space="preserve"> 963-976.</w:t>
      </w:r>
    </w:p>
    <w:p w14:paraId="483724A6" w14:textId="39923243" w:rsidR="00997CFF" w:rsidRPr="00427976" w:rsidRDefault="00997CFF" w:rsidP="0028608D">
      <w:pPr>
        <w:ind w:left="720" w:hanging="720"/>
        <w:jc w:val="both"/>
        <w:rPr>
          <w:sz w:val="22"/>
          <w:szCs w:val="22"/>
          <w:lang w:val="en-GB"/>
        </w:rPr>
      </w:pPr>
      <w:r w:rsidRPr="00427976">
        <w:rPr>
          <w:sz w:val="22"/>
          <w:szCs w:val="22"/>
          <w:lang w:val="en-GB"/>
        </w:rPr>
        <w:t>Tinsley, R. and Lynch, P. (2007</w:t>
      </w:r>
      <w:r w:rsidR="00206902" w:rsidRPr="00427976">
        <w:rPr>
          <w:sz w:val="22"/>
          <w:szCs w:val="22"/>
          <w:lang w:val="en-GB"/>
        </w:rPr>
        <w:t>),</w:t>
      </w:r>
      <w:r w:rsidRPr="00427976">
        <w:rPr>
          <w:sz w:val="22"/>
          <w:szCs w:val="22"/>
          <w:lang w:val="en-GB"/>
        </w:rPr>
        <w:t xml:space="preserve"> Small business networking and tourism destination development: A comparative perspective</w:t>
      </w:r>
      <w:r w:rsidR="00E6724F" w:rsidRPr="00427976">
        <w:rPr>
          <w:sz w:val="22"/>
          <w:szCs w:val="22"/>
          <w:lang w:val="en-GB"/>
        </w:rPr>
        <w:t>,</w:t>
      </w:r>
      <w:r w:rsidR="000F73E1" w:rsidRPr="00427976">
        <w:rPr>
          <w:sz w:val="22"/>
          <w:szCs w:val="22"/>
          <w:lang w:val="en-GB"/>
        </w:rPr>
        <w:t xml:space="preserve"> </w:t>
      </w:r>
      <w:r w:rsidRPr="00427976">
        <w:rPr>
          <w:i/>
          <w:sz w:val="22"/>
          <w:szCs w:val="22"/>
          <w:lang w:val="en-GB"/>
        </w:rPr>
        <w:t>The International Journal of Entrepreneurship and Innovation</w:t>
      </w:r>
      <w:r w:rsidR="00E6724F" w:rsidRPr="00427976">
        <w:rPr>
          <w:i/>
          <w:sz w:val="22"/>
          <w:szCs w:val="22"/>
          <w:lang w:val="en-GB"/>
        </w:rPr>
        <w:t>,</w:t>
      </w:r>
      <w:r w:rsidR="00E6724F" w:rsidRPr="00427976">
        <w:rPr>
          <w:sz w:val="22"/>
          <w:szCs w:val="22"/>
          <w:lang w:val="en-GB"/>
        </w:rPr>
        <w:t xml:space="preserve"> 8:</w:t>
      </w:r>
      <w:r w:rsidRPr="00427976">
        <w:rPr>
          <w:sz w:val="22"/>
          <w:szCs w:val="22"/>
          <w:lang w:val="en-GB"/>
        </w:rPr>
        <w:t>1</w:t>
      </w:r>
      <w:r w:rsidR="00206902" w:rsidRPr="00427976">
        <w:rPr>
          <w:sz w:val="22"/>
          <w:szCs w:val="22"/>
          <w:lang w:val="en-GB"/>
        </w:rPr>
        <w:t>,</w:t>
      </w:r>
      <w:r w:rsidR="00E6724F" w:rsidRPr="00427976">
        <w:rPr>
          <w:sz w:val="22"/>
          <w:szCs w:val="22"/>
          <w:lang w:val="en-GB"/>
        </w:rPr>
        <w:t xml:space="preserve"> pp. </w:t>
      </w:r>
      <w:r w:rsidRPr="00427976">
        <w:rPr>
          <w:sz w:val="22"/>
          <w:szCs w:val="22"/>
          <w:lang w:val="en-GB"/>
        </w:rPr>
        <w:t>15-27.</w:t>
      </w:r>
    </w:p>
    <w:p w14:paraId="0685C1C9" w14:textId="2BCD6C79" w:rsidR="00997CFF" w:rsidRPr="00427976" w:rsidRDefault="00997CFF" w:rsidP="0028608D">
      <w:pPr>
        <w:ind w:left="720" w:hanging="720"/>
        <w:jc w:val="both"/>
        <w:rPr>
          <w:sz w:val="22"/>
          <w:szCs w:val="22"/>
          <w:lang w:val="en-GB"/>
        </w:rPr>
      </w:pPr>
      <w:r w:rsidRPr="00427976">
        <w:rPr>
          <w:sz w:val="22"/>
          <w:szCs w:val="22"/>
          <w:lang w:val="en-GB"/>
        </w:rPr>
        <w:t>Tribe, J. (1997</w:t>
      </w:r>
      <w:r w:rsidR="00206902" w:rsidRPr="00427976">
        <w:rPr>
          <w:sz w:val="22"/>
          <w:szCs w:val="22"/>
          <w:lang w:val="en-GB"/>
        </w:rPr>
        <w:t>),</w:t>
      </w:r>
      <w:r w:rsidRPr="00427976">
        <w:rPr>
          <w:sz w:val="22"/>
          <w:szCs w:val="22"/>
          <w:lang w:val="en-GB"/>
        </w:rPr>
        <w:t xml:space="preserve"> The indiscipline of tourism</w:t>
      </w:r>
      <w:r w:rsidR="00E6724F" w:rsidRPr="00427976">
        <w:rPr>
          <w:sz w:val="22"/>
          <w:szCs w:val="22"/>
          <w:lang w:val="en-GB"/>
        </w:rPr>
        <w:t>,</w:t>
      </w:r>
      <w:r w:rsidRPr="00427976">
        <w:rPr>
          <w:sz w:val="22"/>
          <w:szCs w:val="22"/>
          <w:lang w:val="en-GB"/>
        </w:rPr>
        <w:t xml:space="preserve">  </w:t>
      </w:r>
      <w:r w:rsidRPr="00427976">
        <w:rPr>
          <w:i/>
          <w:sz w:val="22"/>
          <w:szCs w:val="22"/>
          <w:lang w:val="en-GB"/>
        </w:rPr>
        <w:t>Annals of Tourism Research</w:t>
      </w:r>
      <w:r w:rsidR="00E6724F" w:rsidRPr="00427976">
        <w:rPr>
          <w:i/>
          <w:sz w:val="22"/>
          <w:szCs w:val="22"/>
          <w:lang w:val="en-GB"/>
        </w:rPr>
        <w:t>,</w:t>
      </w:r>
      <w:r w:rsidR="00E6724F" w:rsidRPr="00427976">
        <w:rPr>
          <w:sz w:val="22"/>
          <w:szCs w:val="22"/>
          <w:lang w:val="en-GB"/>
        </w:rPr>
        <w:t xml:space="preserve"> 24:</w:t>
      </w:r>
      <w:r w:rsidRPr="00427976">
        <w:rPr>
          <w:sz w:val="22"/>
          <w:szCs w:val="22"/>
          <w:lang w:val="en-GB"/>
        </w:rPr>
        <w:t>3</w:t>
      </w:r>
      <w:r w:rsidR="00E6724F" w:rsidRPr="00427976">
        <w:rPr>
          <w:sz w:val="22"/>
          <w:szCs w:val="22"/>
          <w:lang w:val="en-GB"/>
        </w:rPr>
        <w:t xml:space="preserve">, pp. </w:t>
      </w:r>
      <w:r w:rsidRPr="00427976">
        <w:rPr>
          <w:sz w:val="22"/>
          <w:szCs w:val="22"/>
          <w:lang w:val="en-GB"/>
        </w:rPr>
        <w:t>638-657.</w:t>
      </w:r>
    </w:p>
    <w:p w14:paraId="2B38ACDE" w14:textId="77777777" w:rsidR="009F7A89" w:rsidRPr="00427976" w:rsidRDefault="00997CFF" w:rsidP="0028608D">
      <w:pPr>
        <w:jc w:val="both"/>
        <w:rPr>
          <w:sz w:val="22"/>
          <w:szCs w:val="22"/>
          <w:lang w:val="en-GB"/>
        </w:rPr>
      </w:pPr>
      <w:r w:rsidRPr="00427976">
        <w:rPr>
          <w:sz w:val="22"/>
          <w:szCs w:val="22"/>
          <w:lang w:val="en-GB"/>
        </w:rPr>
        <w:t>Tribe, J. (2001</w:t>
      </w:r>
      <w:r w:rsidR="00206902" w:rsidRPr="00427976">
        <w:rPr>
          <w:sz w:val="22"/>
          <w:szCs w:val="22"/>
          <w:lang w:val="en-GB"/>
        </w:rPr>
        <w:t>),</w:t>
      </w:r>
      <w:r w:rsidRPr="00427976">
        <w:rPr>
          <w:sz w:val="22"/>
          <w:szCs w:val="22"/>
          <w:lang w:val="en-GB"/>
        </w:rPr>
        <w:t xml:space="preserve"> Research paradigms and the tourism curriculum. </w:t>
      </w:r>
      <w:r w:rsidRPr="00427976">
        <w:rPr>
          <w:i/>
          <w:iCs/>
          <w:sz w:val="22"/>
          <w:szCs w:val="22"/>
          <w:lang w:val="en-GB"/>
        </w:rPr>
        <w:t>Journal of Travel Research</w:t>
      </w:r>
      <w:r w:rsidRPr="00427976">
        <w:rPr>
          <w:sz w:val="22"/>
          <w:szCs w:val="22"/>
          <w:lang w:val="en-GB"/>
        </w:rPr>
        <w:t xml:space="preserve">, </w:t>
      </w:r>
    </w:p>
    <w:p w14:paraId="5467E873" w14:textId="2970FAB1" w:rsidR="00997CFF" w:rsidRPr="00427976" w:rsidRDefault="00E6724F" w:rsidP="0028608D">
      <w:pPr>
        <w:ind w:firstLine="720"/>
        <w:jc w:val="both"/>
        <w:rPr>
          <w:sz w:val="22"/>
          <w:szCs w:val="22"/>
          <w:lang w:val="en-GB"/>
        </w:rPr>
      </w:pPr>
      <w:r w:rsidRPr="00427976">
        <w:rPr>
          <w:sz w:val="22"/>
          <w:szCs w:val="22"/>
          <w:lang w:val="en-GB"/>
        </w:rPr>
        <w:t>39:</w:t>
      </w:r>
      <w:r w:rsidR="00997CFF" w:rsidRPr="00427976">
        <w:rPr>
          <w:sz w:val="22"/>
          <w:szCs w:val="22"/>
          <w:lang w:val="en-GB"/>
        </w:rPr>
        <w:t>4</w:t>
      </w:r>
      <w:r w:rsidRPr="00427976">
        <w:rPr>
          <w:sz w:val="22"/>
          <w:szCs w:val="22"/>
          <w:lang w:val="en-GB"/>
        </w:rPr>
        <w:t xml:space="preserve">, pp. </w:t>
      </w:r>
      <w:r w:rsidR="00997CFF" w:rsidRPr="00427976">
        <w:rPr>
          <w:sz w:val="22"/>
          <w:szCs w:val="22"/>
          <w:lang w:val="en-GB"/>
        </w:rPr>
        <w:t>442-448.</w:t>
      </w:r>
      <w:r w:rsidR="00997CFF" w:rsidRPr="00427976">
        <w:rPr>
          <w:i/>
          <w:iCs/>
          <w:sz w:val="22"/>
          <w:szCs w:val="22"/>
          <w:lang w:val="en-GB"/>
        </w:rPr>
        <w:t xml:space="preserve"> </w:t>
      </w:r>
      <w:r w:rsidR="00997CFF" w:rsidRPr="00427976">
        <w:rPr>
          <w:sz w:val="22"/>
          <w:szCs w:val="22"/>
          <w:lang w:val="en-GB"/>
        </w:rPr>
        <w:t xml:space="preserve"> </w:t>
      </w:r>
    </w:p>
    <w:p w14:paraId="314D78F7" w14:textId="4220B8EE" w:rsidR="00997CFF" w:rsidRPr="00427976" w:rsidRDefault="00997CFF" w:rsidP="0028608D">
      <w:pPr>
        <w:jc w:val="both"/>
        <w:rPr>
          <w:sz w:val="22"/>
          <w:szCs w:val="22"/>
          <w:lang w:val="en-GB"/>
        </w:rPr>
      </w:pPr>
      <w:r w:rsidRPr="00427976">
        <w:rPr>
          <w:sz w:val="22"/>
          <w:szCs w:val="22"/>
          <w:lang w:val="en-GB"/>
        </w:rPr>
        <w:t>Tribe, J. (2005</w:t>
      </w:r>
      <w:r w:rsidR="00206902" w:rsidRPr="00427976">
        <w:rPr>
          <w:sz w:val="22"/>
          <w:szCs w:val="22"/>
          <w:lang w:val="en-GB"/>
        </w:rPr>
        <w:t>),</w:t>
      </w:r>
      <w:r w:rsidRPr="00427976">
        <w:rPr>
          <w:sz w:val="22"/>
          <w:szCs w:val="22"/>
          <w:lang w:val="en-GB"/>
        </w:rPr>
        <w:t xml:space="preserve"> New tourism research</w:t>
      </w:r>
      <w:r w:rsidR="00E6724F" w:rsidRPr="00427976">
        <w:rPr>
          <w:sz w:val="22"/>
          <w:szCs w:val="22"/>
          <w:lang w:val="en-GB"/>
        </w:rPr>
        <w:t>,</w:t>
      </w:r>
      <w:r w:rsidRPr="00427976">
        <w:rPr>
          <w:sz w:val="22"/>
          <w:szCs w:val="22"/>
          <w:lang w:val="en-GB"/>
        </w:rPr>
        <w:t xml:space="preserve"> </w:t>
      </w:r>
      <w:r w:rsidRPr="00427976">
        <w:rPr>
          <w:i/>
          <w:iCs/>
          <w:sz w:val="22"/>
          <w:szCs w:val="22"/>
          <w:lang w:val="en-GB"/>
        </w:rPr>
        <w:t>Tourism Recreation Research</w:t>
      </w:r>
      <w:r w:rsidR="00E6724F" w:rsidRPr="00427976">
        <w:rPr>
          <w:sz w:val="22"/>
          <w:szCs w:val="22"/>
          <w:lang w:val="en-GB"/>
        </w:rPr>
        <w:t>, 30:</w:t>
      </w:r>
      <w:r w:rsidRPr="00427976">
        <w:rPr>
          <w:sz w:val="22"/>
          <w:szCs w:val="22"/>
          <w:lang w:val="en-GB"/>
        </w:rPr>
        <w:t>2</w:t>
      </w:r>
      <w:r w:rsidR="00E6724F" w:rsidRPr="00427976">
        <w:rPr>
          <w:sz w:val="22"/>
          <w:szCs w:val="22"/>
          <w:lang w:val="en-GB"/>
        </w:rPr>
        <w:t xml:space="preserve">, pp. </w:t>
      </w:r>
      <w:r w:rsidRPr="00427976">
        <w:rPr>
          <w:sz w:val="22"/>
          <w:szCs w:val="22"/>
          <w:lang w:val="en-GB"/>
        </w:rPr>
        <w:t>5-8.</w:t>
      </w:r>
    </w:p>
    <w:p w14:paraId="042678DF" w14:textId="0773A4C1" w:rsidR="00997CFF" w:rsidRPr="00427976" w:rsidRDefault="00997CFF" w:rsidP="0028608D">
      <w:pPr>
        <w:jc w:val="both"/>
        <w:rPr>
          <w:sz w:val="22"/>
          <w:szCs w:val="22"/>
          <w:lang w:val="en-GB"/>
        </w:rPr>
      </w:pPr>
      <w:r w:rsidRPr="00427976">
        <w:rPr>
          <w:sz w:val="22"/>
          <w:szCs w:val="22"/>
          <w:lang w:val="en-GB"/>
        </w:rPr>
        <w:t>Tribe, J. (2006</w:t>
      </w:r>
      <w:r w:rsidR="00206902" w:rsidRPr="00427976">
        <w:rPr>
          <w:sz w:val="22"/>
          <w:szCs w:val="22"/>
          <w:lang w:val="en-GB"/>
        </w:rPr>
        <w:t>),</w:t>
      </w:r>
      <w:r w:rsidR="00E6724F" w:rsidRPr="00427976">
        <w:rPr>
          <w:sz w:val="22"/>
          <w:szCs w:val="22"/>
          <w:lang w:val="en-GB"/>
        </w:rPr>
        <w:t xml:space="preserve"> The truth about tourism, </w:t>
      </w:r>
      <w:r w:rsidRPr="00427976">
        <w:rPr>
          <w:i/>
          <w:iCs/>
          <w:sz w:val="22"/>
          <w:szCs w:val="22"/>
          <w:lang w:val="en-GB"/>
        </w:rPr>
        <w:t>Annals of Tourism Research</w:t>
      </w:r>
      <w:r w:rsidR="00E6724F" w:rsidRPr="00427976">
        <w:rPr>
          <w:sz w:val="22"/>
          <w:szCs w:val="22"/>
          <w:lang w:val="en-GB"/>
        </w:rPr>
        <w:t>, 32:</w:t>
      </w:r>
      <w:r w:rsidRPr="00427976">
        <w:rPr>
          <w:sz w:val="22"/>
          <w:szCs w:val="22"/>
          <w:lang w:val="en-GB"/>
        </w:rPr>
        <w:t>2</w:t>
      </w:r>
      <w:r w:rsidR="00E6724F" w:rsidRPr="00427976">
        <w:rPr>
          <w:sz w:val="22"/>
          <w:szCs w:val="22"/>
          <w:lang w:val="en-GB"/>
        </w:rPr>
        <w:t xml:space="preserve">, pp. </w:t>
      </w:r>
      <w:r w:rsidRPr="00427976">
        <w:rPr>
          <w:sz w:val="22"/>
          <w:szCs w:val="22"/>
          <w:lang w:val="en-GB"/>
        </w:rPr>
        <w:t>360-381.</w:t>
      </w:r>
    </w:p>
    <w:p w14:paraId="473B6060" w14:textId="1AC187FF" w:rsidR="00997CFF" w:rsidRPr="00427976" w:rsidRDefault="00997CFF" w:rsidP="0028608D">
      <w:pPr>
        <w:jc w:val="both"/>
        <w:rPr>
          <w:sz w:val="22"/>
          <w:szCs w:val="22"/>
          <w:lang w:val="en-GB"/>
        </w:rPr>
      </w:pPr>
      <w:r w:rsidRPr="00427976">
        <w:rPr>
          <w:sz w:val="22"/>
          <w:szCs w:val="22"/>
          <w:lang w:val="en-GB"/>
        </w:rPr>
        <w:t>Tribe, J. (2008</w:t>
      </w:r>
      <w:r w:rsidR="00206902" w:rsidRPr="00427976">
        <w:rPr>
          <w:sz w:val="22"/>
          <w:szCs w:val="22"/>
          <w:lang w:val="en-GB"/>
        </w:rPr>
        <w:t>),</w:t>
      </w:r>
      <w:r w:rsidR="00E6724F" w:rsidRPr="00427976">
        <w:rPr>
          <w:sz w:val="22"/>
          <w:szCs w:val="22"/>
          <w:lang w:val="en-GB"/>
        </w:rPr>
        <w:t xml:space="preserve"> Tourism: A critical business,</w:t>
      </w:r>
      <w:r w:rsidRPr="00427976">
        <w:rPr>
          <w:sz w:val="22"/>
          <w:szCs w:val="22"/>
          <w:lang w:val="en-GB"/>
        </w:rPr>
        <w:t xml:space="preserve"> </w:t>
      </w:r>
      <w:r w:rsidRPr="00427976">
        <w:rPr>
          <w:i/>
          <w:iCs/>
          <w:sz w:val="22"/>
          <w:szCs w:val="22"/>
          <w:lang w:val="en-GB"/>
        </w:rPr>
        <w:t>Journal of Travel Research</w:t>
      </w:r>
      <w:r w:rsidR="00E6724F" w:rsidRPr="00427976">
        <w:rPr>
          <w:sz w:val="22"/>
          <w:szCs w:val="22"/>
          <w:lang w:val="en-GB"/>
        </w:rPr>
        <w:t>, 46:</w:t>
      </w:r>
      <w:r w:rsidRPr="00427976">
        <w:rPr>
          <w:sz w:val="22"/>
          <w:szCs w:val="22"/>
          <w:lang w:val="en-GB"/>
        </w:rPr>
        <w:t>3</w:t>
      </w:r>
      <w:r w:rsidR="00206902" w:rsidRPr="00427976">
        <w:rPr>
          <w:sz w:val="22"/>
          <w:szCs w:val="22"/>
          <w:lang w:val="en-GB"/>
        </w:rPr>
        <w:t>,</w:t>
      </w:r>
      <w:r w:rsidRPr="00427976">
        <w:rPr>
          <w:sz w:val="22"/>
          <w:szCs w:val="22"/>
          <w:lang w:val="en-GB"/>
        </w:rPr>
        <w:t xml:space="preserve"> </w:t>
      </w:r>
      <w:r w:rsidR="00E6724F" w:rsidRPr="00427976">
        <w:rPr>
          <w:sz w:val="22"/>
          <w:szCs w:val="22"/>
          <w:lang w:val="en-GB"/>
        </w:rPr>
        <w:t xml:space="preserve">pp. </w:t>
      </w:r>
      <w:r w:rsidRPr="00427976">
        <w:rPr>
          <w:sz w:val="22"/>
          <w:szCs w:val="22"/>
          <w:lang w:val="en-GB"/>
        </w:rPr>
        <w:t xml:space="preserve">245-255. </w:t>
      </w:r>
    </w:p>
    <w:p w14:paraId="17C56BEF" w14:textId="46B0A795" w:rsidR="009F7A89" w:rsidRPr="00427976" w:rsidRDefault="00997CFF" w:rsidP="0028608D">
      <w:pPr>
        <w:jc w:val="both"/>
        <w:rPr>
          <w:i/>
          <w:iCs/>
          <w:sz w:val="22"/>
          <w:szCs w:val="22"/>
          <w:lang w:val="en-GB"/>
        </w:rPr>
      </w:pPr>
      <w:r w:rsidRPr="00427976">
        <w:rPr>
          <w:sz w:val="22"/>
          <w:szCs w:val="22"/>
          <w:lang w:val="en-GB"/>
        </w:rPr>
        <w:t>Tribe, J. (2010</w:t>
      </w:r>
      <w:r w:rsidR="00206902" w:rsidRPr="00427976">
        <w:rPr>
          <w:sz w:val="22"/>
          <w:szCs w:val="22"/>
          <w:lang w:val="en-GB"/>
        </w:rPr>
        <w:t>),</w:t>
      </w:r>
      <w:r w:rsidRPr="00427976">
        <w:rPr>
          <w:sz w:val="22"/>
          <w:szCs w:val="22"/>
          <w:lang w:val="en-GB"/>
        </w:rPr>
        <w:t xml:space="preserve"> Tribes, territories and networks in the tourism ac</w:t>
      </w:r>
      <w:r w:rsidR="00E6724F" w:rsidRPr="00427976">
        <w:rPr>
          <w:sz w:val="22"/>
          <w:szCs w:val="22"/>
          <w:lang w:val="en-GB"/>
        </w:rPr>
        <w:t xml:space="preserve">ademy, </w:t>
      </w:r>
      <w:r w:rsidRPr="00427976">
        <w:rPr>
          <w:i/>
          <w:iCs/>
          <w:sz w:val="22"/>
          <w:szCs w:val="22"/>
          <w:lang w:val="en-GB"/>
        </w:rPr>
        <w:t xml:space="preserve">Annals of Tourism </w:t>
      </w:r>
    </w:p>
    <w:p w14:paraId="601D9C0E" w14:textId="26F33992" w:rsidR="00997CFF" w:rsidRPr="00427976" w:rsidRDefault="00997CFF" w:rsidP="00E6724F">
      <w:pPr>
        <w:ind w:firstLine="720"/>
        <w:jc w:val="both"/>
        <w:rPr>
          <w:sz w:val="22"/>
          <w:szCs w:val="22"/>
          <w:lang w:val="en-GB"/>
        </w:rPr>
      </w:pPr>
      <w:r w:rsidRPr="00427976">
        <w:rPr>
          <w:i/>
          <w:iCs/>
          <w:sz w:val="22"/>
          <w:szCs w:val="22"/>
          <w:lang w:val="en-GB"/>
        </w:rPr>
        <w:t>Research</w:t>
      </w:r>
      <w:r w:rsidR="00E6724F" w:rsidRPr="00427976">
        <w:rPr>
          <w:sz w:val="22"/>
          <w:szCs w:val="22"/>
          <w:lang w:val="en-GB"/>
        </w:rPr>
        <w:t>, 37:</w:t>
      </w:r>
      <w:r w:rsidRPr="00427976">
        <w:rPr>
          <w:sz w:val="22"/>
          <w:szCs w:val="22"/>
          <w:lang w:val="en-GB"/>
        </w:rPr>
        <w:t>1</w:t>
      </w:r>
      <w:r w:rsidR="00206902" w:rsidRPr="00427976">
        <w:rPr>
          <w:sz w:val="22"/>
          <w:szCs w:val="22"/>
          <w:lang w:val="en-GB"/>
        </w:rPr>
        <w:t>,</w:t>
      </w:r>
      <w:r w:rsidR="00E6724F" w:rsidRPr="00427976">
        <w:rPr>
          <w:sz w:val="22"/>
          <w:szCs w:val="22"/>
          <w:lang w:val="en-GB"/>
        </w:rPr>
        <w:t xml:space="preserve"> pp.</w:t>
      </w:r>
      <w:r w:rsidRPr="00427976">
        <w:rPr>
          <w:sz w:val="22"/>
          <w:szCs w:val="22"/>
          <w:lang w:val="en-GB"/>
        </w:rPr>
        <w:t xml:space="preserve"> 7-33. </w:t>
      </w:r>
    </w:p>
    <w:p w14:paraId="51D97AFA" w14:textId="73025A29" w:rsidR="00D27CC0" w:rsidRPr="00427976" w:rsidRDefault="00D27CC0" w:rsidP="00D27CC0">
      <w:pPr>
        <w:ind w:left="720" w:hanging="720"/>
        <w:jc w:val="both"/>
        <w:rPr>
          <w:i/>
          <w:sz w:val="22"/>
          <w:szCs w:val="22"/>
          <w:lang w:val="en-GB"/>
        </w:rPr>
      </w:pPr>
      <w:r w:rsidRPr="00427976">
        <w:rPr>
          <w:sz w:val="22"/>
          <w:szCs w:val="22"/>
          <w:lang w:val="en-GB"/>
        </w:rPr>
        <w:t xml:space="preserve">Veijola, S., Germann Molz, J., Pyyhtinen, O., Höckert, E., and Grit, A. (2014), </w:t>
      </w:r>
      <w:r w:rsidRPr="00427976">
        <w:rPr>
          <w:i/>
          <w:sz w:val="22"/>
          <w:szCs w:val="22"/>
          <w:lang w:val="en-GB"/>
        </w:rPr>
        <w:t>Disruptive</w:t>
      </w:r>
    </w:p>
    <w:p w14:paraId="7625E2F7" w14:textId="22402D08" w:rsidR="00D27CC0" w:rsidRPr="00427976" w:rsidRDefault="00D27CC0" w:rsidP="00D27CC0">
      <w:pPr>
        <w:ind w:left="720"/>
        <w:jc w:val="both"/>
        <w:rPr>
          <w:sz w:val="22"/>
          <w:szCs w:val="22"/>
          <w:lang w:val="en-GB"/>
        </w:rPr>
      </w:pPr>
      <w:r w:rsidRPr="00427976">
        <w:rPr>
          <w:i/>
          <w:sz w:val="22"/>
          <w:szCs w:val="22"/>
          <w:lang w:val="en-GB"/>
        </w:rPr>
        <w:t>Tourism and Its Untidy Guests. Alternative Ontologies for Future Hospitalities</w:t>
      </w:r>
      <w:r w:rsidRPr="00427976">
        <w:rPr>
          <w:sz w:val="22"/>
          <w:szCs w:val="22"/>
          <w:lang w:val="en-GB"/>
        </w:rPr>
        <w:t xml:space="preserve">. London: Palgrave Macmillan. </w:t>
      </w:r>
    </w:p>
    <w:p w14:paraId="5F82956E" w14:textId="4CE641BA" w:rsidR="00997CFF" w:rsidRPr="00427976" w:rsidRDefault="00997CFF" w:rsidP="0028608D">
      <w:pPr>
        <w:ind w:left="720" w:hanging="720"/>
        <w:jc w:val="both"/>
        <w:rPr>
          <w:sz w:val="22"/>
          <w:szCs w:val="22"/>
          <w:lang w:val="en-GB"/>
        </w:rPr>
      </w:pPr>
      <w:r w:rsidRPr="00427976">
        <w:rPr>
          <w:sz w:val="22"/>
          <w:szCs w:val="22"/>
        </w:rPr>
        <w:t xml:space="preserve">Venkataraman, S. </w:t>
      </w:r>
      <w:r w:rsidR="00E6724F" w:rsidRPr="00427976">
        <w:rPr>
          <w:sz w:val="22"/>
          <w:szCs w:val="22"/>
        </w:rPr>
        <w:t>(</w:t>
      </w:r>
      <w:r w:rsidRPr="00427976">
        <w:rPr>
          <w:sz w:val="22"/>
          <w:szCs w:val="22"/>
        </w:rPr>
        <w:t>1997</w:t>
      </w:r>
      <w:r w:rsidR="00E6724F" w:rsidRPr="00427976">
        <w:rPr>
          <w:sz w:val="22"/>
          <w:szCs w:val="22"/>
        </w:rPr>
        <w:t>)</w:t>
      </w:r>
      <w:r w:rsidRPr="00427976">
        <w:rPr>
          <w:sz w:val="22"/>
          <w:szCs w:val="22"/>
        </w:rPr>
        <w:t>. The distinctive domain of entrepreneurship rese</w:t>
      </w:r>
      <w:r w:rsidR="009A0992" w:rsidRPr="00427976">
        <w:rPr>
          <w:sz w:val="22"/>
          <w:szCs w:val="22"/>
        </w:rPr>
        <w:t>arch: An editor's perspective, i</w:t>
      </w:r>
      <w:r w:rsidRPr="00427976">
        <w:rPr>
          <w:sz w:val="22"/>
          <w:szCs w:val="22"/>
        </w:rPr>
        <w:t xml:space="preserve">n J. Katz </w:t>
      </w:r>
      <w:r w:rsidR="009A0992" w:rsidRPr="00427976">
        <w:rPr>
          <w:sz w:val="22"/>
          <w:szCs w:val="22"/>
        </w:rPr>
        <w:t>and R. Brockhaus (eds</w:t>
      </w:r>
      <w:r w:rsidR="00206902" w:rsidRPr="00427976">
        <w:rPr>
          <w:sz w:val="22"/>
          <w:szCs w:val="22"/>
        </w:rPr>
        <w:t>),</w:t>
      </w:r>
      <w:r w:rsidRPr="00427976">
        <w:rPr>
          <w:sz w:val="22"/>
          <w:szCs w:val="22"/>
        </w:rPr>
        <w:t xml:space="preserve"> </w:t>
      </w:r>
      <w:r w:rsidRPr="00427976">
        <w:rPr>
          <w:i/>
          <w:sz w:val="22"/>
          <w:szCs w:val="22"/>
        </w:rPr>
        <w:t>Advances in entrepreneurship, firm emergence, and growth</w:t>
      </w:r>
      <w:r w:rsidR="009A0992" w:rsidRPr="00427976">
        <w:rPr>
          <w:sz w:val="22"/>
          <w:szCs w:val="22"/>
        </w:rPr>
        <w:t xml:space="preserve">, </w:t>
      </w:r>
      <w:r w:rsidR="009A0992" w:rsidRPr="00427976">
        <w:rPr>
          <w:i/>
          <w:sz w:val="22"/>
          <w:szCs w:val="22"/>
        </w:rPr>
        <w:t>Vol. 3</w:t>
      </w:r>
      <w:r w:rsidRPr="00427976">
        <w:rPr>
          <w:sz w:val="22"/>
          <w:szCs w:val="22"/>
        </w:rPr>
        <w:t>. Greenwich, CT: JAI Press</w:t>
      </w:r>
      <w:r w:rsidR="009A0992" w:rsidRPr="00427976">
        <w:rPr>
          <w:sz w:val="22"/>
          <w:szCs w:val="22"/>
        </w:rPr>
        <w:t>, pp. 119-138.</w:t>
      </w:r>
    </w:p>
    <w:p w14:paraId="3C6F0C28" w14:textId="467B4E86" w:rsidR="00997CFF" w:rsidRPr="00427976" w:rsidRDefault="00997CFF" w:rsidP="0028608D">
      <w:pPr>
        <w:ind w:left="720" w:hanging="720"/>
        <w:jc w:val="both"/>
        <w:rPr>
          <w:sz w:val="22"/>
          <w:szCs w:val="22"/>
          <w:lang w:val="en-GB"/>
        </w:rPr>
      </w:pPr>
      <w:r w:rsidRPr="00427976">
        <w:rPr>
          <w:sz w:val="22"/>
          <w:szCs w:val="22"/>
          <w:lang w:val="en-GB"/>
        </w:rPr>
        <w:t>Vukovic, I. (1999</w:t>
      </w:r>
      <w:r w:rsidR="00206902" w:rsidRPr="00427976">
        <w:rPr>
          <w:i/>
          <w:sz w:val="22"/>
          <w:szCs w:val="22"/>
          <w:lang w:val="en-GB"/>
        </w:rPr>
        <w:t>),</w:t>
      </w:r>
      <w:r w:rsidRPr="00427976">
        <w:rPr>
          <w:i/>
          <w:sz w:val="22"/>
          <w:szCs w:val="22"/>
          <w:lang w:val="en-GB"/>
        </w:rPr>
        <w:t xml:space="preserve"> Ekonomika poduzetnistva u hotelijerstvu</w:t>
      </w:r>
      <w:r w:rsidR="00E6724F" w:rsidRPr="00427976">
        <w:rPr>
          <w:sz w:val="22"/>
          <w:szCs w:val="22"/>
          <w:lang w:val="en-GB"/>
        </w:rPr>
        <w:t>,</w:t>
      </w:r>
      <w:r w:rsidRPr="00427976">
        <w:rPr>
          <w:sz w:val="22"/>
          <w:szCs w:val="22"/>
          <w:lang w:val="en-GB"/>
        </w:rPr>
        <w:t xml:space="preserve"> Zagreb:Dalmatina.</w:t>
      </w:r>
    </w:p>
    <w:p w14:paraId="0B324109" w14:textId="0C4BEE90" w:rsidR="00997CFF" w:rsidRPr="00427976" w:rsidRDefault="00997CFF" w:rsidP="0028608D">
      <w:pPr>
        <w:ind w:left="720" w:hanging="720"/>
        <w:jc w:val="both"/>
        <w:rPr>
          <w:sz w:val="22"/>
          <w:szCs w:val="22"/>
          <w:lang w:val="en-GB"/>
        </w:rPr>
      </w:pPr>
      <w:r w:rsidRPr="00427976">
        <w:rPr>
          <w:sz w:val="22"/>
          <w:szCs w:val="22"/>
          <w:lang w:val="en-GB"/>
        </w:rPr>
        <w:t>Welter, F. and Lasch, F. (2008</w:t>
      </w:r>
      <w:r w:rsidR="00206902" w:rsidRPr="00427976">
        <w:rPr>
          <w:sz w:val="22"/>
          <w:szCs w:val="22"/>
          <w:lang w:val="en-GB"/>
        </w:rPr>
        <w:t>),</w:t>
      </w:r>
      <w:r w:rsidRPr="00427976">
        <w:rPr>
          <w:sz w:val="22"/>
          <w:szCs w:val="22"/>
          <w:lang w:val="en-GB"/>
        </w:rPr>
        <w:t xml:space="preserve"> Entrepreneurship research in Europe: Taking stock and looking forward</w:t>
      </w:r>
      <w:r w:rsidR="00E6724F" w:rsidRPr="00427976">
        <w:rPr>
          <w:sz w:val="22"/>
          <w:szCs w:val="22"/>
          <w:lang w:val="en-GB"/>
        </w:rPr>
        <w:t>,</w:t>
      </w:r>
      <w:r w:rsidRPr="00427976">
        <w:rPr>
          <w:sz w:val="22"/>
          <w:szCs w:val="22"/>
          <w:lang w:val="en-GB"/>
        </w:rPr>
        <w:t xml:space="preserve"> </w:t>
      </w:r>
      <w:r w:rsidRPr="00427976">
        <w:rPr>
          <w:i/>
          <w:sz w:val="22"/>
          <w:szCs w:val="22"/>
          <w:lang w:val="en-GB"/>
        </w:rPr>
        <w:t>Entrepreneurship: Theory and Practice</w:t>
      </w:r>
      <w:r w:rsidR="00E6724F" w:rsidRPr="00427976">
        <w:rPr>
          <w:i/>
          <w:sz w:val="22"/>
          <w:szCs w:val="22"/>
          <w:lang w:val="en-GB"/>
        </w:rPr>
        <w:t>,</w:t>
      </w:r>
      <w:r w:rsidR="00E6724F" w:rsidRPr="00427976">
        <w:rPr>
          <w:sz w:val="22"/>
          <w:szCs w:val="22"/>
          <w:lang w:val="en-GB"/>
        </w:rPr>
        <w:t xml:space="preserve"> 32:</w:t>
      </w:r>
      <w:r w:rsidRPr="00427976">
        <w:rPr>
          <w:sz w:val="22"/>
          <w:szCs w:val="22"/>
          <w:lang w:val="en-GB"/>
        </w:rPr>
        <w:t>2</w:t>
      </w:r>
      <w:r w:rsidR="00E6724F" w:rsidRPr="00427976">
        <w:rPr>
          <w:sz w:val="22"/>
          <w:szCs w:val="22"/>
          <w:lang w:val="en-GB"/>
        </w:rPr>
        <w:t xml:space="preserve">, pp. </w:t>
      </w:r>
      <w:r w:rsidRPr="00427976">
        <w:rPr>
          <w:sz w:val="22"/>
          <w:szCs w:val="22"/>
          <w:lang w:val="en-GB"/>
        </w:rPr>
        <w:t>241-248.</w:t>
      </w:r>
    </w:p>
    <w:p w14:paraId="21F5BC54" w14:textId="2FF6B144" w:rsidR="00997CFF" w:rsidRPr="00427976" w:rsidRDefault="00997CFF" w:rsidP="0028608D">
      <w:pPr>
        <w:ind w:left="720" w:hanging="720"/>
        <w:jc w:val="both"/>
        <w:rPr>
          <w:sz w:val="22"/>
          <w:szCs w:val="22"/>
          <w:lang w:val="en-GB"/>
        </w:rPr>
      </w:pPr>
      <w:r w:rsidRPr="00427976">
        <w:rPr>
          <w:sz w:val="22"/>
          <w:szCs w:val="22"/>
          <w:lang w:val="en-GB"/>
        </w:rPr>
        <w:t>Williams, A.M., Shaw, G. and Greenwood, J. (1989</w:t>
      </w:r>
      <w:r w:rsidR="00206902" w:rsidRPr="00427976">
        <w:rPr>
          <w:sz w:val="22"/>
          <w:szCs w:val="22"/>
          <w:lang w:val="en-GB"/>
        </w:rPr>
        <w:t>),</w:t>
      </w:r>
      <w:r w:rsidRPr="00427976">
        <w:rPr>
          <w:sz w:val="22"/>
          <w:szCs w:val="22"/>
          <w:lang w:val="en-GB"/>
        </w:rPr>
        <w:t xml:space="preserve"> From tourist to tourism entrepreneur, from consumption to production: Evidence from Cornwall, England</w:t>
      </w:r>
      <w:r w:rsidR="00E6724F" w:rsidRPr="00427976">
        <w:rPr>
          <w:sz w:val="22"/>
          <w:szCs w:val="22"/>
          <w:lang w:val="en-GB"/>
        </w:rPr>
        <w:t>,</w:t>
      </w:r>
      <w:r w:rsidRPr="00427976">
        <w:rPr>
          <w:sz w:val="22"/>
          <w:szCs w:val="22"/>
          <w:lang w:val="en-GB"/>
        </w:rPr>
        <w:t xml:space="preserve"> </w:t>
      </w:r>
      <w:r w:rsidRPr="00427976">
        <w:rPr>
          <w:i/>
          <w:sz w:val="22"/>
          <w:szCs w:val="22"/>
          <w:lang w:val="en-GB"/>
        </w:rPr>
        <w:t>Environment and Planning</w:t>
      </w:r>
      <w:r w:rsidR="00E6724F" w:rsidRPr="00427976">
        <w:rPr>
          <w:sz w:val="22"/>
          <w:szCs w:val="22"/>
          <w:lang w:val="en-GB"/>
        </w:rPr>
        <w:t xml:space="preserve"> A </w:t>
      </w:r>
      <w:r w:rsidRPr="00427976">
        <w:rPr>
          <w:sz w:val="22"/>
          <w:szCs w:val="22"/>
          <w:lang w:val="en-GB"/>
        </w:rPr>
        <w:t>21</w:t>
      </w:r>
      <w:r w:rsidR="00E6724F" w:rsidRPr="00427976">
        <w:rPr>
          <w:sz w:val="22"/>
          <w:szCs w:val="22"/>
          <w:lang w:val="en-GB"/>
        </w:rPr>
        <w:t>:</w:t>
      </w:r>
      <w:r w:rsidRPr="00427976">
        <w:rPr>
          <w:sz w:val="22"/>
          <w:szCs w:val="22"/>
          <w:lang w:val="en-GB"/>
        </w:rPr>
        <w:t>12</w:t>
      </w:r>
      <w:r w:rsidR="00E6724F" w:rsidRPr="00427976">
        <w:rPr>
          <w:sz w:val="22"/>
          <w:szCs w:val="22"/>
          <w:lang w:val="en-GB"/>
        </w:rPr>
        <w:t xml:space="preserve">, pp. </w:t>
      </w:r>
      <w:r w:rsidRPr="00427976">
        <w:rPr>
          <w:sz w:val="22"/>
          <w:szCs w:val="22"/>
          <w:lang w:val="en-GB"/>
        </w:rPr>
        <w:t>1639-1653.</w:t>
      </w:r>
    </w:p>
    <w:p w14:paraId="12C06BBA" w14:textId="562FECE3" w:rsidR="00997CFF" w:rsidRPr="00427976" w:rsidRDefault="00997CFF" w:rsidP="0028608D">
      <w:pPr>
        <w:ind w:left="720" w:hanging="720"/>
        <w:jc w:val="both"/>
        <w:rPr>
          <w:sz w:val="22"/>
          <w:szCs w:val="22"/>
          <w:lang w:val="en-GB"/>
        </w:rPr>
      </w:pPr>
      <w:r w:rsidRPr="00427976">
        <w:rPr>
          <w:sz w:val="22"/>
          <w:szCs w:val="22"/>
          <w:lang w:val="en-GB"/>
        </w:rPr>
        <w:t xml:space="preserve">World Bank. </w:t>
      </w:r>
      <w:r w:rsidR="00E6724F" w:rsidRPr="00427976">
        <w:rPr>
          <w:sz w:val="22"/>
          <w:szCs w:val="22"/>
          <w:lang w:val="en-GB"/>
        </w:rPr>
        <w:t>(</w:t>
      </w:r>
      <w:r w:rsidRPr="00427976">
        <w:rPr>
          <w:sz w:val="22"/>
          <w:szCs w:val="22"/>
          <w:lang w:val="en-GB"/>
        </w:rPr>
        <w:t>2014</w:t>
      </w:r>
      <w:r w:rsidR="00E6724F" w:rsidRPr="00427976">
        <w:rPr>
          <w:sz w:val="22"/>
          <w:szCs w:val="22"/>
          <w:lang w:val="en-GB"/>
        </w:rPr>
        <w:t>),</w:t>
      </w:r>
      <w:r w:rsidRPr="00427976">
        <w:rPr>
          <w:sz w:val="22"/>
          <w:szCs w:val="22"/>
          <w:lang w:val="en-GB"/>
        </w:rPr>
        <w:t xml:space="preserve"> </w:t>
      </w:r>
      <w:r w:rsidRPr="00427976">
        <w:rPr>
          <w:i/>
          <w:sz w:val="22"/>
          <w:szCs w:val="22"/>
          <w:lang w:val="en-GB"/>
        </w:rPr>
        <w:t>Doing Business 2015: Croatia</w:t>
      </w:r>
      <w:r w:rsidR="00E6724F" w:rsidRPr="00427976">
        <w:rPr>
          <w:sz w:val="22"/>
          <w:szCs w:val="22"/>
          <w:lang w:val="en-GB"/>
        </w:rPr>
        <w:t>,</w:t>
      </w:r>
      <w:r w:rsidRPr="00427976">
        <w:rPr>
          <w:sz w:val="22"/>
          <w:szCs w:val="22"/>
          <w:lang w:val="en-GB"/>
        </w:rPr>
        <w:t xml:space="preserve"> Washington: The World Bank. </w:t>
      </w:r>
    </w:p>
    <w:p w14:paraId="1C634004" w14:textId="562B72C7" w:rsidR="00997CFF" w:rsidRPr="00427976" w:rsidRDefault="00E6724F" w:rsidP="0028608D">
      <w:pPr>
        <w:ind w:left="720" w:hanging="720"/>
        <w:jc w:val="both"/>
        <w:rPr>
          <w:sz w:val="22"/>
          <w:szCs w:val="22"/>
          <w:lang w:val="en-US"/>
        </w:rPr>
      </w:pPr>
      <w:r w:rsidRPr="00427976">
        <w:rPr>
          <w:sz w:val="22"/>
          <w:szCs w:val="22"/>
          <w:lang w:val="en-US"/>
        </w:rPr>
        <w:t>WTTC. (</w:t>
      </w:r>
      <w:r w:rsidR="00997CFF" w:rsidRPr="00427976">
        <w:rPr>
          <w:sz w:val="22"/>
          <w:szCs w:val="22"/>
          <w:lang w:val="en-US"/>
        </w:rPr>
        <w:t>2014</w:t>
      </w:r>
      <w:r w:rsidRPr="00427976">
        <w:rPr>
          <w:sz w:val="22"/>
          <w:szCs w:val="22"/>
          <w:lang w:val="en-US"/>
        </w:rPr>
        <w:t>),</w:t>
      </w:r>
      <w:r w:rsidR="00997CFF" w:rsidRPr="00427976">
        <w:rPr>
          <w:sz w:val="22"/>
          <w:szCs w:val="22"/>
          <w:lang w:val="en-US"/>
        </w:rPr>
        <w:t xml:space="preserve"> </w:t>
      </w:r>
      <w:r w:rsidR="00997CFF" w:rsidRPr="00427976">
        <w:rPr>
          <w:i/>
          <w:iCs/>
          <w:sz w:val="22"/>
          <w:szCs w:val="22"/>
          <w:lang w:val="en-US"/>
        </w:rPr>
        <w:t>Travel and Tourism Economic Impact: Croatia</w:t>
      </w:r>
      <w:r w:rsidR="00997CFF" w:rsidRPr="00427976">
        <w:rPr>
          <w:sz w:val="22"/>
          <w:szCs w:val="22"/>
          <w:lang w:val="en-US"/>
        </w:rPr>
        <w:t>. London: WTTC.</w:t>
      </w:r>
    </w:p>
    <w:p w14:paraId="3A5D4268" w14:textId="42CCC3DA" w:rsidR="00997CFF" w:rsidRPr="00427976" w:rsidRDefault="00997CFF" w:rsidP="0028608D">
      <w:pPr>
        <w:ind w:left="720" w:hanging="720"/>
        <w:jc w:val="both"/>
        <w:rPr>
          <w:bCs/>
          <w:sz w:val="22"/>
          <w:szCs w:val="22"/>
          <w:lang w:val="en-GB"/>
        </w:rPr>
      </w:pPr>
      <w:r w:rsidRPr="00427976">
        <w:rPr>
          <w:bCs/>
          <w:sz w:val="22"/>
          <w:szCs w:val="22"/>
          <w:lang w:val="en-GB"/>
        </w:rPr>
        <w:t>Zepke, N. (2009</w:t>
      </w:r>
      <w:r w:rsidR="00206902" w:rsidRPr="00427976">
        <w:rPr>
          <w:bCs/>
          <w:sz w:val="22"/>
          <w:szCs w:val="22"/>
          <w:lang w:val="en-GB"/>
        </w:rPr>
        <w:t>),</w:t>
      </w:r>
      <w:r w:rsidRPr="00427976">
        <w:rPr>
          <w:bCs/>
          <w:sz w:val="22"/>
          <w:szCs w:val="22"/>
          <w:lang w:val="en-GB"/>
        </w:rPr>
        <w:t xml:space="preserve"> A future for adult lifelong education in Aotearoa New Zealand: </w:t>
      </w:r>
      <w:r w:rsidR="00D27CC0" w:rsidRPr="00427976">
        <w:rPr>
          <w:bCs/>
          <w:sz w:val="22"/>
          <w:szCs w:val="22"/>
          <w:lang w:val="en-GB"/>
        </w:rPr>
        <w:t>N</w:t>
      </w:r>
      <w:r w:rsidRPr="00427976">
        <w:rPr>
          <w:bCs/>
          <w:sz w:val="22"/>
          <w:szCs w:val="22"/>
          <w:lang w:val="en-GB"/>
        </w:rPr>
        <w:t>eoliberal or cosmopolitan</w:t>
      </w:r>
      <w:r w:rsidRPr="00427976">
        <w:rPr>
          <w:bCs/>
          <w:i/>
          <w:sz w:val="22"/>
          <w:szCs w:val="22"/>
          <w:lang w:val="en-GB"/>
        </w:rPr>
        <w:t>? International Journal of Lifelong Education</w:t>
      </w:r>
      <w:r w:rsidR="009F7A89" w:rsidRPr="00427976">
        <w:rPr>
          <w:bCs/>
          <w:sz w:val="22"/>
          <w:szCs w:val="22"/>
          <w:lang w:val="en-GB"/>
        </w:rPr>
        <w:t>,</w:t>
      </w:r>
      <w:r w:rsidR="00E6724F" w:rsidRPr="00427976">
        <w:rPr>
          <w:bCs/>
          <w:sz w:val="22"/>
          <w:szCs w:val="22"/>
          <w:lang w:val="en-GB"/>
        </w:rPr>
        <w:t xml:space="preserve"> 28:</w:t>
      </w:r>
      <w:r w:rsidRPr="00427976">
        <w:rPr>
          <w:bCs/>
          <w:sz w:val="22"/>
          <w:szCs w:val="22"/>
          <w:lang w:val="en-GB"/>
        </w:rPr>
        <w:t xml:space="preserve"> 6,</w:t>
      </w:r>
      <w:r w:rsidR="00E6724F" w:rsidRPr="00427976">
        <w:rPr>
          <w:bCs/>
          <w:sz w:val="22"/>
          <w:szCs w:val="22"/>
          <w:lang w:val="en-GB"/>
        </w:rPr>
        <w:t xml:space="preserve"> pp.</w:t>
      </w:r>
      <w:r w:rsidRPr="00427976">
        <w:rPr>
          <w:bCs/>
          <w:sz w:val="22"/>
          <w:szCs w:val="22"/>
          <w:lang w:val="en-GB"/>
        </w:rPr>
        <w:t xml:space="preserve"> 751-761</w:t>
      </w:r>
      <w:r w:rsidR="00E6724F" w:rsidRPr="00427976">
        <w:rPr>
          <w:bCs/>
          <w:sz w:val="22"/>
          <w:szCs w:val="22"/>
          <w:lang w:val="en-GB"/>
        </w:rPr>
        <w:t>.</w:t>
      </w:r>
    </w:p>
    <w:p w14:paraId="2F52E2DE" w14:textId="600A4400" w:rsidR="00E6724F" w:rsidRPr="00427976" w:rsidRDefault="00997CFF" w:rsidP="00E6724F">
      <w:pPr>
        <w:jc w:val="both"/>
        <w:rPr>
          <w:sz w:val="22"/>
          <w:szCs w:val="22"/>
          <w:lang w:val="en-GB"/>
        </w:rPr>
      </w:pPr>
      <w:r w:rsidRPr="00427976">
        <w:rPr>
          <w:sz w:val="22"/>
          <w:szCs w:val="22"/>
          <w:lang w:val="en-GB"/>
        </w:rPr>
        <w:t>Zahra, S. (2005</w:t>
      </w:r>
      <w:r w:rsidR="00206902" w:rsidRPr="00427976">
        <w:rPr>
          <w:sz w:val="22"/>
          <w:szCs w:val="22"/>
          <w:lang w:val="en-GB"/>
        </w:rPr>
        <w:t>),</w:t>
      </w:r>
      <w:r w:rsidRPr="00427976">
        <w:rPr>
          <w:sz w:val="22"/>
          <w:szCs w:val="22"/>
          <w:lang w:val="en-GB"/>
        </w:rPr>
        <w:t xml:space="preserve"> Disciplinary research and</w:t>
      </w:r>
      <w:r w:rsidR="009A0992" w:rsidRPr="00427976">
        <w:rPr>
          <w:sz w:val="22"/>
          <w:szCs w:val="22"/>
          <w:lang w:val="en-GB"/>
        </w:rPr>
        <w:t xml:space="preserve"> entrepreneurship scholarship, i</w:t>
      </w:r>
      <w:r w:rsidRPr="00427976">
        <w:rPr>
          <w:sz w:val="22"/>
          <w:szCs w:val="22"/>
          <w:lang w:val="en-GB"/>
        </w:rPr>
        <w:t xml:space="preserve">n S. Alvarez, R. </w:t>
      </w:r>
    </w:p>
    <w:p w14:paraId="542B3023" w14:textId="77777777" w:rsidR="009A0992" w:rsidRPr="00427976" w:rsidRDefault="00997CFF" w:rsidP="009A0992">
      <w:pPr>
        <w:ind w:firstLine="720"/>
        <w:jc w:val="both"/>
        <w:rPr>
          <w:sz w:val="22"/>
          <w:szCs w:val="22"/>
          <w:lang w:val="en-GB"/>
        </w:rPr>
      </w:pPr>
      <w:r w:rsidRPr="00427976">
        <w:rPr>
          <w:sz w:val="22"/>
          <w:szCs w:val="22"/>
          <w:lang w:val="en-GB"/>
        </w:rPr>
        <w:t>Agarwal and O. Sorenson (</w:t>
      </w:r>
      <w:r w:rsidR="009A0992" w:rsidRPr="00427976">
        <w:rPr>
          <w:sz w:val="22"/>
          <w:szCs w:val="22"/>
          <w:lang w:val="en-GB"/>
        </w:rPr>
        <w:t>eds</w:t>
      </w:r>
      <w:r w:rsidR="00206902" w:rsidRPr="00427976">
        <w:rPr>
          <w:sz w:val="22"/>
          <w:szCs w:val="22"/>
          <w:lang w:val="en-GB"/>
        </w:rPr>
        <w:t>),</w:t>
      </w:r>
      <w:r w:rsidRPr="00427976">
        <w:rPr>
          <w:sz w:val="22"/>
          <w:szCs w:val="22"/>
          <w:lang w:val="en-GB"/>
        </w:rPr>
        <w:t xml:space="preserve"> </w:t>
      </w:r>
      <w:r w:rsidRPr="00427976">
        <w:rPr>
          <w:i/>
          <w:iCs/>
          <w:sz w:val="22"/>
          <w:szCs w:val="22"/>
          <w:lang w:val="en-GB"/>
        </w:rPr>
        <w:t>Handbook of Entrepreneurship Research</w:t>
      </w:r>
      <w:r w:rsidR="009A0992" w:rsidRPr="00427976">
        <w:rPr>
          <w:sz w:val="22"/>
          <w:szCs w:val="22"/>
          <w:lang w:val="en-GB"/>
        </w:rPr>
        <w:t xml:space="preserve">, New York: </w:t>
      </w:r>
    </w:p>
    <w:p w14:paraId="26C96760" w14:textId="17E29B70" w:rsidR="00997CFF" w:rsidRPr="00427976" w:rsidRDefault="009A0992" w:rsidP="009A0992">
      <w:pPr>
        <w:ind w:firstLine="720"/>
        <w:jc w:val="both"/>
        <w:rPr>
          <w:sz w:val="22"/>
          <w:szCs w:val="22"/>
          <w:lang w:val="en-GB"/>
        </w:rPr>
      </w:pPr>
      <w:r w:rsidRPr="00427976">
        <w:rPr>
          <w:sz w:val="22"/>
          <w:szCs w:val="22"/>
          <w:lang w:val="en-GB"/>
        </w:rPr>
        <w:t>Kluwer, pp. 253-2568.</w:t>
      </w:r>
    </w:p>
    <w:p w14:paraId="6491671E" w14:textId="2F37D903" w:rsidR="00E6724F" w:rsidRPr="00427976" w:rsidRDefault="00997CFF" w:rsidP="00E6724F">
      <w:pPr>
        <w:jc w:val="both"/>
        <w:rPr>
          <w:i/>
          <w:iCs/>
          <w:sz w:val="22"/>
          <w:szCs w:val="22"/>
          <w:lang w:val="en-GB"/>
        </w:rPr>
      </w:pPr>
      <w:r w:rsidRPr="00427976">
        <w:rPr>
          <w:sz w:val="22"/>
          <w:szCs w:val="22"/>
          <w:lang w:val="en-GB"/>
        </w:rPr>
        <w:t>Zahra, S. (2007</w:t>
      </w:r>
      <w:r w:rsidR="00206902" w:rsidRPr="00427976">
        <w:rPr>
          <w:sz w:val="22"/>
          <w:szCs w:val="22"/>
          <w:lang w:val="en-GB"/>
        </w:rPr>
        <w:t>),</w:t>
      </w:r>
      <w:r w:rsidRPr="00427976">
        <w:rPr>
          <w:sz w:val="22"/>
          <w:szCs w:val="22"/>
          <w:lang w:val="en-GB"/>
        </w:rPr>
        <w:t xml:space="preserve"> Contextualizing theory building in entrepreneurship research</w:t>
      </w:r>
      <w:r w:rsidR="00E6724F" w:rsidRPr="00427976">
        <w:rPr>
          <w:sz w:val="22"/>
          <w:szCs w:val="22"/>
          <w:lang w:val="en-GB"/>
        </w:rPr>
        <w:t>,</w:t>
      </w:r>
      <w:r w:rsidRPr="00427976">
        <w:rPr>
          <w:sz w:val="22"/>
          <w:szCs w:val="22"/>
          <w:lang w:val="en-GB"/>
        </w:rPr>
        <w:t xml:space="preserve"> </w:t>
      </w:r>
      <w:r w:rsidRPr="00427976">
        <w:rPr>
          <w:i/>
          <w:iCs/>
          <w:sz w:val="22"/>
          <w:szCs w:val="22"/>
          <w:lang w:val="en-GB"/>
        </w:rPr>
        <w:t xml:space="preserve">Journal of </w:t>
      </w:r>
    </w:p>
    <w:p w14:paraId="178F8E51" w14:textId="44D25D11" w:rsidR="00997CFF" w:rsidRPr="00427976" w:rsidRDefault="00997CFF" w:rsidP="00E6724F">
      <w:pPr>
        <w:ind w:firstLine="720"/>
        <w:jc w:val="both"/>
        <w:rPr>
          <w:sz w:val="22"/>
          <w:szCs w:val="22"/>
          <w:lang w:val="en-GB"/>
        </w:rPr>
      </w:pPr>
      <w:r w:rsidRPr="00427976">
        <w:rPr>
          <w:i/>
          <w:iCs/>
          <w:sz w:val="22"/>
          <w:szCs w:val="22"/>
          <w:lang w:val="en-GB"/>
        </w:rPr>
        <w:t>Business Venturing</w:t>
      </w:r>
      <w:r w:rsidRPr="00427976">
        <w:rPr>
          <w:sz w:val="22"/>
          <w:szCs w:val="22"/>
          <w:lang w:val="en-GB"/>
        </w:rPr>
        <w:t>, 22</w:t>
      </w:r>
      <w:r w:rsidR="00E6724F" w:rsidRPr="00427976">
        <w:rPr>
          <w:sz w:val="22"/>
          <w:szCs w:val="22"/>
          <w:lang w:val="en-GB"/>
        </w:rPr>
        <w:t>:</w:t>
      </w:r>
      <w:r w:rsidRPr="00427976">
        <w:rPr>
          <w:sz w:val="22"/>
          <w:szCs w:val="22"/>
          <w:lang w:val="en-GB"/>
        </w:rPr>
        <w:t>3</w:t>
      </w:r>
      <w:r w:rsidR="00E6724F" w:rsidRPr="00427976">
        <w:rPr>
          <w:sz w:val="22"/>
          <w:szCs w:val="22"/>
          <w:lang w:val="en-GB"/>
        </w:rPr>
        <w:t xml:space="preserve">, pp. </w:t>
      </w:r>
      <w:r w:rsidRPr="00427976">
        <w:rPr>
          <w:sz w:val="22"/>
          <w:szCs w:val="22"/>
          <w:lang w:val="en-GB"/>
        </w:rPr>
        <w:t>443-452.</w:t>
      </w:r>
    </w:p>
    <w:p w14:paraId="23A93835" w14:textId="77777777" w:rsidR="00103D88" w:rsidRPr="00427976" w:rsidRDefault="00103D88" w:rsidP="00103D88">
      <w:pPr>
        <w:jc w:val="both"/>
        <w:rPr>
          <w:iCs/>
          <w:sz w:val="22"/>
          <w:szCs w:val="22"/>
          <w:lang w:val="en-US"/>
        </w:rPr>
      </w:pPr>
      <w:r w:rsidRPr="00427976">
        <w:rPr>
          <w:iCs/>
          <w:sz w:val="22"/>
          <w:szCs w:val="22"/>
          <w:lang w:val="en-US"/>
        </w:rPr>
        <w:t xml:space="preserve">Zapalska, A. and Brozik, D. (2007), Managing family businesses in the tourism and hospitality </w:t>
      </w:r>
    </w:p>
    <w:p w14:paraId="517C2EE1" w14:textId="2DDE10D0" w:rsidR="00103D88" w:rsidRPr="00427976" w:rsidRDefault="00103D88" w:rsidP="00103D88">
      <w:pPr>
        <w:ind w:left="720"/>
        <w:jc w:val="both"/>
        <w:rPr>
          <w:iCs/>
          <w:sz w:val="22"/>
          <w:szCs w:val="22"/>
          <w:lang w:val="en-US"/>
        </w:rPr>
      </w:pPr>
      <w:r w:rsidRPr="00427976">
        <w:rPr>
          <w:iCs/>
          <w:sz w:val="22"/>
          <w:szCs w:val="22"/>
          <w:lang w:val="en-US"/>
        </w:rPr>
        <w:t xml:space="preserve">industry: The transitional economy of Poland. </w:t>
      </w:r>
      <w:r w:rsidRPr="00427976">
        <w:rPr>
          <w:i/>
          <w:iCs/>
          <w:sz w:val="22"/>
          <w:szCs w:val="22"/>
          <w:lang w:val="en-US"/>
        </w:rPr>
        <w:t xml:space="preserve">Zbornik Radova Ekonomskog Fakulteta Rijeka </w:t>
      </w:r>
      <w:r w:rsidRPr="00427976">
        <w:rPr>
          <w:bCs/>
          <w:iCs/>
          <w:sz w:val="22"/>
          <w:szCs w:val="22"/>
          <w:lang w:val="en-US"/>
        </w:rPr>
        <w:t>25</w:t>
      </w:r>
      <w:r w:rsidRPr="00427976">
        <w:rPr>
          <w:iCs/>
          <w:sz w:val="22"/>
          <w:szCs w:val="22"/>
          <w:lang w:val="en-US"/>
        </w:rPr>
        <w:t>:1, pp. 141-165.</w:t>
      </w:r>
    </w:p>
    <w:p w14:paraId="570DB96B" w14:textId="77777777" w:rsidR="00103D88" w:rsidRPr="00427976" w:rsidRDefault="00103D88" w:rsidP="00103D88">
      <w:pPr>
        <w:jc w:val="both"/>
        <w:rPr>
          <w:i/>
          <w:iCs/>
          <w:sz w:val="22"/>
          <w:szCs w:val="22"/>
          <w:lang w:val="en-GB"/>
        </w:rPr>
      </w:pPr>
    </w:p>
    <w:p w14:paraId="53EDDD27" w14:textId="77777777" w:rsidR="009B76B6" w:rsidRPr="00427976" w:rsidRDefault="009B76B6" w:rsidP="0028608D">
      <w:pPr>
        <w:jc w:val="both"/>
        <w:rPr>
          <w:b/>
          <w:sz w:val="22"/>
          <w:szCs w:val="22"/>
          <w:lang w:val="en-GB"/>
        </w:rPr>
      </w:pPr>
    </w:p>
    <w:sectPr w:rsidR="009B76B6" w:rsidRPr="00427976" w:rsidSect="00646092">
      <w:footerReference w:type="even" r:id="rId9"/>
      <w:footerReference w:type="default" r:id="rId10"/>
      <w:pgSz w:w="12242" w:h="15842"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6C7E" w14:textId="77777777" w:rsidR="008D0018" w:rsidRDefault="008D0018">
      <w:r>
        <w:separator/>
      </w:r>
    </w:p>
  </w:endnote>
  <w:endnote w:type="continuationSeparator" w:id="0">
    <w:p w14:paraId="0CE831B7" w14:textId="77777777" w:rsidR="008D0018" w:rsidRDefault="008D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2111" w14:textId="77777777" w:rsidR="00750B98" w:rsidRDefault="00750B98" w:rsidP="009B7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07D52" w14:textId="77777777" w:rsidR="00750B98" w:rsidRDefault="00750B98" w:rsidP="009B76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6EA4" w14:textId="77777777" w:rsidR="00750B98" w:rsidRDefault="00750B98" w:rsidP="009B7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96E">
      <w:rPr>
        <w:rStyle w:val="PageNumber"/>
        <w:noProof/>
      </w:rPr>
      <w:t>1</w:t>
    </w:r>
    <w:r>
      <w:rPr>
        <w:rStyle w:val="PageNumber"/>
      </w:rPr>
      <w:fldChar w:fldCharType="end"/>
    </w:r>
  </w:p>
  <w:p w14:paraId="01F858DB" w14:textId="77777777" w:rsidR="00750B98" w:rsidRDefault="00750B98" w:rsidP="009B76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3D701" w14:textId="77777777" w:rsidR="008D0018" w:rsidRDefault="008D0018">
      <w:r>
        <w:separator/>
      </w:r>
    </w:p>
  </w:footnote>
  <w:footnote w:type="continuationSeparator" w:id="0">
    <w:p w14:paraId="28F1CD1E" w14:textId="77777777" w:rsidR="008D0018" w:rsidRDefault="008D0018">
      <w:r>
        <w:continuationSeparator/>
      </w:r>
    </w:p>
  </w:footnote>
  <w:footnote w:id="1">
    <w:p w14:paraId="385417DB" w14:textId="610F6897" w:rsidR="00DE086A" w:rsidRPr="002F2E81" w:rsidRDefault="00DE086A" w:rsidP="00DE086A">
      <w:pPr>
        <w:pStyle w:val="FootnoteText"/>
        <w:jc w:val="both"/>
        <w:rPr>
          <w:lang w:val="en-GB"/>
        </w:rPr>
      </w:pPr>
      <w:r>
        <w:rPr>
          <w:rStyle w:val="FootnoteReference"/>
        </w:rPr>
        <w:footnoteRef/>
      </w:r>
      <w:r>
        <w:t xml:space="preserve"> </w:t>
      </w:r>
      <w:r>
        <w:rPr>
          <w:lang w:val="en-GB"/>
        </w:rPr>
        <w:t>P</w:t>
      </w:r>
      <w:r w:rsidR="00F26303">
        <w:rPr>
          <w:lang w:val="en-GB"/>
        </w:rPr>
        <w:t xml:space="preserve">ersonal communication with </w:t>
      </w:r>
      <w:r w:rsidRPr="00DA650E">
        <w:rPr>
          <w:lang w:val="en-GB"/>
        </w:rPr>
        <w:t>professor</w:t>
      </w:r>
      <w:r>
        <w:rPr>
          <w:lang w:val="en-GB"/>
        </w:rPr>
        <w:t xml:space="preserve">, </w:t>
      </w:r>
      <w:r w:rsidRPr="00DA650E">
        <w:rPr>
          <w:lang w:val="en-GB"/>
        </w:rPr>
        <w:t>Croatia, October 2007</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3015"/>
    <w:multiLevelType w:val="hybridMultilevel"/>
    <w:tmpl w:val="8110B8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F62AFE"/>
    <w:multiLevelType w:val="hybridMultilevel"/>
    <w:tmpl w:val="592C8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4774E5"/>
    <w:multiLevelType w:val="hybridMultilevel"/>
    <w:tmpl w:val="6CF67D4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6357B6F"/>
    <w:multiLevelType w:val="hybridMultilevel"/>
    <w:tmpl w:val="E52E9F9E"/>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8B7305B"/>
    <w:multiLevelType w:val="hybridMultilevel"/>
    <w:tmpl w:val="927C42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B6"/>
    <w:rsid w:val="00002EFB"/>
    <w:rsid w:val="0000638F"/>
    <w:rsid w:val="00011D06"/>
    <w:rsid w:val="00011EDF"/>
    <w:rsid w:val="00016871"/>
    <w:rsid w:val="000310A0"/>
    <w:rsid w:val="00033941"/>
    <w:rsid w:val="00041C20"/>
    <w:rsid w:val="00044121"/>
    <w:rsid w:val="000517A9"/>
    <w:rsid w:val="00054363"/>
    <w:rsid w:val="000776F6"/>
    <w:rsid w:val="0009088F"/>
    <w:rsid w:val="000A4583"/>
    <w:rsid w:val="000C343F"/>
    <w:rsid w:val="000D764D"/>
    <w:rsid w:val="000F022F"/>
    <w:rsid w:val="000F73E1"/>
    <w:rsid w:val="0010256F"/>
    <w:rsid w:val="00103D88"/>
    <w:rsid w:val="00115E9E"/>
    <w:rsid w:val="0012046A"/>
    <w:rsid w:val="00121B9D"/>
    <w:rsid w:val="00133786"/>
    <w:rsid w:val="0013663E"/>
    <w:rsid w:val="00142CCF"/>
    <w:rsid w:val="001460D5"/>
    <w:rsid w:val="0015776A"/>
    <w:rsid w:val="00163E69"/>
    <w:rsid w:val="00166049"/>
    <w:rsid w:val="0017716E"/>
    <w:rsid w:val="0019247B"/>
    <w:rsid w:val="001A7971"/>
    <w:rsid w:val="001B00A0"/>
    <w:rsid w:val="001B1253"/>
    <w:rsid w:val="001C1834"/>
    <w:rsid w:val="001C1A3F"/>
    <w:rsid w:val="001C50C2"/>
    <w:rsid w:val="001E11E0"/>
    <w:rsid w:val="001F37AE"/>
    <w:rsid w:val="001F3EBE"/>
    <w:rsid w:val="001F7534"/>
    <w:rsid w:val="002029EC"/>
    <w:rsid w:val="00206902"/>
    <w:rsid w:val="00222000"/>
    <w:rsid w:val="00230923"/>
    <w:rsid w:val="00242381"/>
    <w:rsid w:val="00242494"/>
    <w:rsid w:val="00253332"/>
    <w:rsid w:val="0025346F"/>
    <w:rsid w:val="0026505B"/>
    <w:rsid w:val="00267977"/>
    <w:rsid w:val="00280266"/>
    <w:rsid w:val="00283345"/>
    <w:rsid w:val="002845C3"/>
    <w:rsid w:val="0028608D"/>
    <w:rsid w:val="00287DFF"/>
    <w:rsid w:val="00294ABC"/>
    <w:rsid w:val="002A42A7"/>
    <w:rsid w:val="002B00D6"/>
    <w:rsid w:val="002B5CC0"/>
    <w:rsid w:val="002C4A48"/>
    <w:rsid w:val="002E4106"/>
    <w:rsid w:val="002F1215"/>
    <w:rsid w:val="00301E61"/>
    <w:rsid w:val="00304638"/>
    <w:rsid w:val="0032254A"/>
    <w:rsid w:val="00340E06"/>
    <w:rsid w:val="00340E35"/>
    <w:rsid w:val="003436E7"/>
    <w:rsid w:val="00353902"/>
    <w:rsid w:val="00372D36"/>
    <w:rsid w:val="0039469A"/>
    <w:rsid w:val="003A006D"/>
    <w:rsid w:val="003A1120"/>
    <w:rsid w:val="003A59B3"/>
    <w:rsid w:val="003A6652"/>
    <w:rsid w:val="003B20DD"/>
    <w:rsid w:val="003B6755"/>
    <w:rsid w:val="003C1659"/>
    <w:rsid w:val="003C24E3"/>
    <w:rsid w:val="003C4667"/>
    <w:rsid w:val="003C61B8"/>
    <w:rsid w:val="003D4159"/>
    <w:rsid w:val="003E171F"/>
    <w:rsid w:val="003E2878"/>
    <w:rsid w:val="003E5310"/>
    <w:rsid w:val="003F0B0D"/>
    <w:rsid w:val="0040342F"/>
    <w:rsid w:val="00413AB9"/>
    <w:rsid w:val="0042021C"/>
    <w:rsid w:val="00421243"/>
    <w:rsid w:val="004213E2"/>
    <w:rsid w:val="00424F34"/>
    <w:rsid w:val="00427976"/>
    <w:rsid w:val="00430F95"/>
    <w:rsid w:val="0044057C"/>
    <w:rsid w:val="004414D7"/>
    <w:rsid w:val="004568F6"/>
    <w:rsid w:val="004710BE"/>
    <w:rsid w:val="004743A1"/>
    <w:rsid w:val="004A635C"/>
    <w:rsid w:val="004B45B4"/>
    <w:rsid w:val="004B6BAB"/>
    <w:rsid w:val="004E5E3A"/>
    <w:rsid w:val="004F0A14"/>
    <w:rsid w:val="004F0AFD"/>
    <w:rsid w:val="004F0FEF"/>
    <w:rsid w:val="00500EF4"/>
    <w:rsid w:val="00506281"/>
    <w:rsid w:val="0051587D"/>
    <w:rsid w:val="00525D2F"/>
    <w:rsid w:val="005264AD"/>
    <w:rsid w:val="00534832"/>
    <w:rsid w:val="0054640A"/>
    <w:rsid w:val="0054691D"/>
    <w:rsid w:val="00552032"/>
    <w:rsid w:val="00554C41"/>
    <w:rsid w:val="0056049E"/>
    <w:rsid w:val="005709A3"/>
    <w:rsid w:val="005767D7"/>
    <w:rsid w:val="00581759"/>
    <w:rsid w:val="005824CA"/>
    <w:rsid w:val="005831B6"/>
    <w:rsid w:val="0058359E"/>
    <w:rsid w:val="00584D9C"/>
    <w:rsid w:val="005904EC"/>
    <w:rsid w:val="005918CB"/>
    <w:rsid w:val="005935AD"/>
    <w:rsid w:val="00593997"/>
    <w:rsid w:val="005962E5"/>
    <w:rsid w:val="005A4111"/>
    <w:rsid w:val="005B6A2B"/>
    <w:rsid w:val="005C0E48"/>
    <w:rsid w:val="005C0F5B"/>
    <w:rsid w:val="005C5DD3"/>
    <w:rsid w:val="005D2245"/>
    <w:rsid w:val="005D2F45"/>
    <w:rsid w:val="005D3961"/>
    <w:rsid w:val="005E56BC"/>
    <w:rsid w:val="005F647A"/>
    <w:rsid w:val="005F6510"/>
    <w:rsid w:val="005F71AB"/>
    <w:rsid w:val="00601A21"/>
    <w:rsid w:val="006027A3"/>
    <w:rsid w:val="006113B9"/>
    <w:rsid w:val="0061252C"/>
    <w:rsid w:val="006128C1"/>
    <w:rsid w:val="00612E03"/>
    <w:rsid w:val="006136B1"/>
    <w:rsid w:val="00616F5F"/>
    <w:rsid w:val="00617BFA"/>
    <w:rsid w:val="00622AE2"/>
    <w:rsid w:val="00622D1A"/>
    <w:rsid w:val="00625566"/>
    <w:rsid w:val="0062603D"/>
    <w:rsid w:val="00630753"/>
    <w:rsid w:val="00642E83"/>
    <w:rsid w:val="00646092"/>
    <w:rsid w:val="00654906"/>
    <w:rsid w:val="00660283"/>
    <w:rsid w:val="00664067"/>
    <w:rsid w:val="00673F82"/>
    <w:rsid w:val="00676E47"/>
    <w:rsid w:val="00680920"/>
    <w:rsid w:val="006856EB"/>
    <w:rsid w:val="006A1371"/>
    <w:rsid w:val="006B4141"/>
    <w:rsid w:val="006B7FA4"/>
    <w:rsid w:val="006C5A2B"/>
    <w:rsid w:val="006C7BBD"/>
    <w:rsid w:val="006D08C0"/>
    <w:rsid w:val="006D5F34"/>
    <w:rsid w:val="006E0AAF"/>
    <w:rsid w:val="006E7325"/>
    <w:rsid w:val="00703488"/>
    <w:rsid w:val="00717F96"/>
    <w:rsid w:val="0072482E"/>
    <w:rsid w:val="00733E2B"/>
    <w:rsid w:val="00742E9F"/>
    <w:rsid w:val="0074796E"/>
    <w:rsid w:val="00750B98"/>
    <w:rsid w:val="00761490"/>
    <w:rsid w:val="0077132D"/>
    <w:rsid w:val="007814A3"/>
    <w:rsid w:val="00782E19"/>
    <w:rsid w:val="00783420"/>
    <w:rsid w:val="00784904"/>
    <w:rsid w:val="00790421"/>
    <w:rsid w:val="00791356"/>
    <w:rsid w:val="00795762"/>
    <w:rsid w:val="007A32E6"/>
    <w:rsid w:val="007A79AB"/>
    <w:rsid w:val="007B7DD4"/>
    <w:rsid w:val="007C39DC"/>
    <w:rsid w:val="007C7112"/>
    <w:rsid w:val="007D0DBB"/>
    <w:rsid w:val="007E33C5"/>
    <w:rsid w:val="007E3499"/>
    <w:rsid w:val="007E56F7"/>
    <w:rsid w:val="007E5D31"/>
    <w:rsid w:val="007F2E7B"/>
    <w:rsid w:val="008030F9"/>
    <w:rsid w:val="00813B76"/>
    <w:rsid w:val="00814B8D"/>
    <w:rsid w:val="00821BA5"/>
    <w:rsid w:val="008235F7"/>
    <w:rsid w:val="0082724E"/>
    <w:rsid w:val="00830F3D"/>
    <w:rsid w:val="0085051A"/>
    <w:rsid w:val="00860738"/>
    <w:rsid w:val="00866BD1"/>
    <w:rsid w:val="0087274A"/>
    <w:rsid w:val="00880F97"/>
    <w:rsid w:val="00882D04"/>
    <w:rsid w:val="00885818"/>
    <w:rsid w:val="008B29AD"/>
    <w:rsid w:val="008B3179"/>
    <w:rsid w:val="008D0018"/>
    <w:rsid w:val="008D1D66"/>
    <w:rsid w:val="008D25A6"/>
    <w:rsid w:val="008E27A8"/>
    <w:rsid w:val="008E29E1"/>
    <w:rsid w:val="008E50A9"/>
    <w:rsid w:val="008E5A2C"/>
    <w:rsid w:val="008F6A80"/>
    <w:rsid w:val="0090160A"/>
    <w:rsid w:val="00913970"/>
    <w:rsid w:val="00924174"/>
    <w:rsid w:val="00936E5A"/>
    <w:rsid w:val="009425FE"/>
    <w:rsid w:val="00954F5F"/>
    <w:rsid w:val="00957C62"/>
    <w:rsid w:val="009657F1"/>
    <w:rsid w:val="009801DB"/>
    <w:rsid w:val="00986362"/>
    <w:rsid w:val="00990CE4"/>
    <w:rsid w:val="00997B28"/>
    <w:rsid w:val="00997CFF"/>
    <w:rsid w:val="009A0992"/>
    <w:rsid w:val="009A09AC"/>
    <w:rsid w:val="009A7255"/>
    <w:rsid w:val="009B76B6"/>
    <w:rsid w:val="009C18D5"/>
    <w:rsid w:val="009C5EED"/>
    <w:rsid w:val="009C74B0"/>
    <w:rsid w:val="009D2658"/>
    <w:rsid w:val="009D5675"/>
    <w:rsid w:val="009D6E3C"/>
    <w:rsid w:val="009D74DD"/>
    <w:rsid w:val="009E4969"/>
    <w:rsid w:val="009E7350"/>
    <w:rsid w:val="009E739E"/>
    <w:rsid w:val="009F2012"/>
    <w:rsid w:val="009F35D1"/>
    <w:rsid w:val="009F597C"/>
    <w:rsid w:val="009F7A89"/>
    <w:rsid w:val="00A0504A"/>
    <w:rsid w:val="00A06CB8"/>
    <w:rsid w:val="00A161BF"/>
    <w:rsid w:val="00A24B7F"/>
    <w:rsid w:val="00A27CBF"/>
    <w:rsid w:val="00A3185C"/>
    <w:rsid w:val="00A36529"/>
    <w:rsid w:val="00A461BB"/>
    <w:rsid w:val="00A46F2C"/>
    <w:rsid w:val="00A5483D"/>
    <w:rsid w:val="00A54F09"/>
    <w:rsid w:val="00A6609F"/>
    <w:rsid w:val="00A7051A"/>
    <w:rsid w:val="00A73D5F"/>
    <w:rsid w:val="00A8136E"/>
    <w:rsid w:val="00A8696F"/>
    <w:rsid w:val="00A87221"/>
    <w:rsid w:val="00A932AD"/>
    <w:rsid w:val="00AA224C"/>
    <w:rsid w:val="00AA3CBD"/>
    <w:rsid w:val="00AB2B0D"/>
    <w:rsid w:val="00AB4C32"/>
    <w:rsid w:val="00AB5D6D"/>
    <w:rsid w:val="00AC65E6"/>
    <w:rsid w:val="00AE4AD7"/>
    <w:rsid w:val="00AE5F42"/>
    <w:rsid w:val="00AE66A3"/>
    <w:rsid w:val="00AF536E"/>
    <w:rsid w:val="00AF7C92"/>
    <w:rsid w:val="00B03E57"/>
    <w:rsid w:val="00B11BDF"/>
    <w:rsid w:val="00B17131"/>
    <w:rsid w:val="00B21D1D"/>
    <w:rsid w:val="00B233DF"/>
    <w:rsid w:val="00B30E56"/>
    <w:rsid w:val="00B315F3"/>
    <w:rsid w:val="00B33833"/>
    <w:rsid w:val="00B34750"/>
    <w:rsid w:val="00B4691C"/>
    <w:rsid w:val="00B552D3"/>
    <w:rsid w:val="00B55829"/>
    <w:rsid w:val="00B55E38"/>
    <w:rsid w:val="00B90EFD"/>
    <w:rsid w:val="00B92790"/>
    <w:rsid w:val="00B948B0"/>
    <w:rsid w:val="00B9619E"/>
    <w:rsid w:val="00B96D17"/>
    <w:rsid w:val="00B97410"/>
    <w:rsid w:val="00BA1864"/>
    <w:rsid w:val="00BA1BBF"/>
    <w:rsid w:val="00BC46C0"/>
    <w:rsid w:val="00BC4E82"/>
    <w:rsid w:val="00BD34FA"/>
    <w:rsid w:val="00BD3D76"/>
    <w:rsid w:val="00BE121A"/>
    <w:rsid w:val="00BE67B7"/>
    <w:rsid w:val="00BF4860"/>
    <w:rsid w:val="00BF54F2"/>
    <w:rsid w:val="00C23F39"/>
    <w:rsid w:val="00C347AE"/>
    <w:rsid w:val="00C447EA"/>
    <w:rsid w:val="00C45315"/>
    <w:rsid w:val="00C5194F"/>
    <w:rsid w:val="00C555F7"/>
    <w:rsid w:val="00C603EE"/>
    <w:rsid w:val="00C662AD"/>
    <w:rsid w:val="00C67904"/>
    <w:rsid w:val="00C761ED"/>
    <w:rsid w:val="00C813BD"/>
    <w:rsid w:val="00C824E7"/>
    <w:rsid w:val="00C86913"/>
    <w:rsid w:val="00C86CF7"/>
    <w:rsid w:val="00C9279F"/>
    <w:rsid w:val="00C93848"/>
    <w:rsid w:val="00C94596"/>
    <w:rsid w:val="00CA25D7"/>
    <w:rsid w:val="00CA2E84"/>
    <w:rsid w:val="00CA30F7"/>
    <w:rsid w:val="00CA3191"/>
    <w:rsid w:val="00CC04C8"/>
    <w:rsid w:val="00CC24C3"/>
    <w:rsid w:val="00CE1C24"/>
    <w:rsid w:val="00CE7B11"/>
    <w:rsid w:val="00CF2577"/>
    <w:rsid w:val="00CF7741"/>
    <w:rsid w:val="00D05564"/>
    <w:rsid w:val="00D102A4"/>
    <w:rsid w:val="00D138D5"/>
    <w:rsid w:val="00D27CC0"/>
    <w:rsid w:val="00D3364E"/>
    <w:rsid w:val="00D40663"/>
    <w:rsid w:val="00D44F07"/>
    <w:rsid w:val="00D505B1"/>
    <w:rsid w:val="00D542A6"/>
    <w:rsid w:val="00D607FB"/>
    <w:rsid w:val="00D60A7D"/>
    <w:rsid w:val="00D654EB"/>
    <w:rsid w:val="00D9181D"/>
    <w:rsid w:val="00DA3303"/>
    <w:rsid w:val="00DB060C"/>
    <w:rsid w:val="00DB2247"/>
    <w:rsid w:val="00DB7C7C"/>
    <w:rsid w:val="00DC4487"/>
    <w:rsid w:val="00DD05F9"/>
    <w:rsid w:val="00DD0C3D"/>
    <w:rsid w:val="00DD1CAC"/>
    <w:rsid w:val="00DD2197"/>
    <w:rsid w:val="00DE086A"/>
    <w:rsid w:val="00DE72AC"/>
    <w:rsid w:val="00DE7B3D"/>
    <w:rsid w:val="00DF0C05"/>
    <w:rsid w:val="00E02768"/>
    <w:rsid w:val="00E027C6"/>
    <w:rsid w:val="00E06B7D"/>
    <w:rsid w:val="00E2008D"/>
    <w:rsid w:val="00E27C32"/>
    <w:rsid w:val="00E3255D"/>
    <w:rsid w:val="00E347B9"/>
    <w:rsid w:val="00E34832"/>
    <w:rsid w:val="00E43298"/>
    <w:rsid w:val="00E53E2C"/>
    <w:rsid w:val="00E6724F"/>
    <w:rsid w:val="00E777C7"/>
    <w:rsid w:val="00E84034"/>
    <w:rsid w:val="00E92ED5"/>
    <w:rsid w:val="00EA2630"/>
    <w:rsid w:val="00EA4C86"/>
    <w:rsid w:val="00EB6490"/>
    <w:rsid w:val="00EB6D7E"/>
    <w:rsid w:val="00EC0184"/>
    <w:rsid w:val="00EC16A3"/>
    <w:rsid w:val="00ED13E9"/>
    <w:rsid w:val="00ED2BA1"/>
    <w:rsid w:val="00EF416C"/>
    <w:rsid w:val="00F033EB"/>
    <w:rsid w:val="00F1102E"/>
    <w:rsid w:val="00F134CE"/>
    <w:rsid w:val="00F156EB"/>
    <w:rsid w:val="00F23905"/>
    <w:rsid w:val="00F25A01"/>
    <w:rsid w:val="00F26303"/>
    <w:rsid w:val="00F34F6B"/>
    <w:rsid w:val="00F45379"/>
    <w:rsid w:val="00F47CF3"/>
    <w:rsid w:val="00F5290F"/>
    <w:rsid w:val="00F55648"/>
    <w:rsid w:val="00F62E3F"/>
    <w:rsid w:val="00F63328"/>
    <w:rsid w:val="00F65CE8"/>
    <w:rsid w:val="00F67830"/>
    <w:rsid w:val="00F72ED7"/>
    <w:rsid w:val="00F76BAE"/>
    <w:rsid w:val="00F917B2"/>
    <w:rsid w:val="00F91DF3"/>
    <w:rsid w:val="00F920CB"/>
    <w:rsid w:val="00F976F7"/>
    <w:rsid w:val="00FA289E"/>
    <w:rsid w:val="00FA3590"/>
    <w:rsid w:val="00FA777C"/>
    <w:rsid w:val="00FB134D"/>
    <w:rsid w:val="00FB1538"/>
    <w:rsid w:val="00FD1582"/>
    <w:rsid w:val="00FD7CA9"/>
    <w:rsid w:val="00FF2A47"/>
    <w:rsid w:val="00FF368D"/>
    <w:rsid w:val="00FF70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EEFC40"/>
  <w15:docId w15:val="{A70251F1-206B-4E90-860A-CAFA2A3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B6"/>
    <w:rPr>
      <w:sz w:val="24"/>
      <w:szCs w:val="24"/>
      <w:lang w:val="hr-HR" w:eastAsia="hr-HR"/>
    </w:rPr>
  </w:style>
  <w:style w:type="paragraph" w:styleId="Heading1">
    <w:name w:val="heading 1"/>
    <w:basedOn w:val="Normal"/>
    <w:next w:val="Normal"/>
    <w:link w:val="Heading1Char"/>
    <w:qFormat/>
    <w:rsid w:val="00CE7B1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B76B6"/>
    <w:pPr>
      <w:tabs>
        <w:tab w:val="center" w:pos="4320"/>
        <w:tab w:val="right" w:pos="8640"/>
      </w:tabs>
    </w:pPr>
  </w:style>
  <w:style w:type="character" w:styleId="PageNumber">
    <w:name w:val="page number"/>
    <w:basedOn w:val="DefaultParagraphFont"/>
    <w:rsid w:val="009B76B6"/>
  </w:style>
  <w:style w:type="character" w:styleId="CommentReference">
    <w:name w:val="annotation reference"/>
    <w:basedOn w:val="DefaultParagraphFont"/>
    <w:rsid w:val="003C1659"/>
    <w:rPr>
      <w:sz w:val="16"/>
      <w:szCs w:val="16"/>
    </w:rPr>
  </w:style>
  <w:style w:type="paragraph" w:styleId="CommentText">
    <w:name w:val="annotation text"/>
    <w:basedOn w:val="Normal"/>
    <w:link w:val="CommentTextChar"/>
    <w:rsid w:val="003C1659"/>
    <w:rPr>
      <w:sz w:val="20"/>
      <w:szCs w:val="20"/>
    </w:rPr>
  </w:style>
  <w:style w:type="character" w:customStyle="1" w:styleId="CommentTextChar">
    <w:name w:val="Comment Text Char"/>
    <w:basedOn w:val="DefaultParagraphFont"/>
    <w:link w:val="CommentText"/>
    <w:rsid w:val="003C1659"/>
    <w:rPr>
      <w:lang w:val="hr-HR" w:eastAsia="hr-HR"/>
    </w:rPr>
  </w:style>
  <w:style w:type="paragraph" w:styleId="CommentSubject">
    <w:name w:val="annotation subject"/>
    <w:basedOn w:val="CommentText"/>
    <w:next w:val="CommentText"/>
    <w:link w:val="CommentSubjectChar"/>
    <w:rsid w:val="003C1659"/>
    <w:rPr>
      <w:b/>
      <w:bCs/>
    </w:rPr>
  </w:style>
  <w:style w:type="character" w:customStyle="1" w:styleId="CommentSubjectChar">
    <w:name w:val="Comment Subject Char"/>
    <w:basedOn w:val="CommentTextChar"/>
    <w:link w:val="CommentSubject"/>
    <w:rsid w:val="003C1659"/>
    <w:rPr>
      <w:b/>
      <w:bCs/>
      <w:lang w:val="hr-HR" w:eastAsia="hr-HR"/>
    </w:rPr>
  </w:style>
  <w:style w:type="paragraph" w:styleId="BalloonText">
    <w:name w:val="Balloon Text"/>
    <w:basedOn w:val="Normal"/>
    <w:link w:val="BalloonTextChar"/>
    <w:rsid w:val="003C1659"/>
    <w:rPr>
      <w:rFonts w:ascii="Segoe UI" w:hAnsi="Segoe UI" w:cs="Segoe UI"/>
      <w:sz w:val="18"/>
      <w:szCs w:val="18"/>
    </w:rPr>
  </w:style>
  <w:style w:type="character" w:customStyle="1" w:styleId="BalloonTextChar">
    <w:name w:val="Balloon Text Char"/>
    <w:basedOn w:val="DefaultParagraphFont"/>
    <w:link w:val="BalloonText"/>
    <w:rsid w:val="003C1659"/>
    <w:rPr>
      <w:rFonts w:ascii="Segoe UI" w:hAnsi="Segoe UI" w:cs="Segoe UI"/>
      <w:sz w:val="18"/>
      <w:szCs w:val="18"/>
      <w:lang w:val="hr-HR" w:eastAsia="hr-HR"/>
    </w:rPr>
  </w:style>
  <w:style w:type="paragraph" w:styleId="ListParagraph">
    <w:name w:val="List Paragraph"/>
    <w:basedOn w:val="Normal"/>
    <w:uiPriority w:val="34"/>
    <w:qFormat/>
    <w:rsid w:val="001E11E0"/>
    <w:pPr>
      <w:ind w:left="720"/>
      <w:contextualSpacing/>
    </w:pPr>
  </w:style>
  <w:style w:type="paragraph" w:styleId="Revision">
    <w:name w:val="Revision"/>
    <w:hidden/>
    <w:uiPriority w:val="99"/>
    <w:semiHidden/>
    <w:rsid w:val="00717F96"/>
    <w:rPr>
      <w:sz w:val="24"/>
      <w:szCs w:val="24"/>
      <w:lang w:val="hr-HR" w:eastAsia="hr-HR"/>
    </w:rPr>
  </w:style>
  <w:style w:type="character" w:customStyle="1" w:styleId="Heading1Char">
    <w:name w:val="Heading 1 Char"/>
    <w:basedOn w:val="DefaultParagraphFont"/>
    <w:link w:val="Heading1"/>
    <w:rsid w:val="00CE7B11"/>
    <w:rPr>
      <w:rFonts w:asciiTheme="majorHAnsi" w:eastAsiaTheme="majorEastAsia" w:hAnsiTheme="majorHAnsi" w:cstheme="majorBidi"/>
      <w:color w:val="2E74B5" w:themeColor="accent1" w:themeShade="BF"/>
      <w:sz w:val="32"/>
      <w:szCs w:val="32"/>
      <w:lang w:val="hr-HR" w:eastAsia="hr-HR"/>
    </w:rPr>
  </w:style>
  <w:style w:type="character" w:customStyle="1" w:styleId="apple-converted-space">
    <w:name w:val="apple-converted-space"/>
    <w:basedOn w:val="DefaultParagraphFont"/>
    <w:rsid w:val="00997CFF"/>
  </w:style>
  <w:style w:type="paragraph" w:styleId="FootnoteText">
    <w:name w:val="footnote text"/>
    <w:basedOn w:val="Normal"/>
    <w:link w:val="FootnoteTextChar"/>
    <w:semiHidden/>
    <w:rsid w:val="005F71AB"/>
    <w:rPr>
      <w:sz w:val="20"/>
      <w:szCs w:val="20"/>
      <w:lang w:val="en-US" w:eastAsia="en-US"/>
    </w:rPr>
  </w:style>
  <w:style w:type="character" w:customStyle="1" w:styleId="FootnoteTextChar">
    <w:name w:val="Footnote Text Char"/>
    <w:basedOn w:val="DefaultParagraphFont"/>
    <w:link w:val="FootnoteText"/>
    <w:semiHidden/>
    <w:rsid w:val="005F71AB"/>
    <w:rPr>
      <w:lang w:val="en-US" w:eastAsia="en-US"/>
    </w:rPr>
  </w:style>
  <w:style w:type="character" w:styleId="FootnoteReference">
    <w:name w:val="footnote reference"/>
    <w:basedOn w:val="DefaultParagraphFont"/>
    <w:semiHidden/>
    <w:rsid w:val="005F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448">
      <w:bodyDiv w:val="1"/>
      <w:marLeft w:val="0"/>
      <w:marRight w:val="0"/>
      <w:marTop w:val="0"/>
      <w:marBottom w:val="0"/>
      <w:divBdr>
        <w:top w:val="none" w:sz="0" w:space="0" w:color="auto"/>
        <w:left w:val="none" w:sz="0" w:space="0" w:color="auto"/>
        <w:bottom w:val="none" w:sz="0" w:space="0" w:color="auto"/>
        <w:right w:val="none" w:sz="0" w:space="0" w:color="auto"/>
      </w:divBdr>
    </w:div>
    <w:div w:id="900166734">
      <w:bodyDiv w:val="1"/>
      <w:marLeft w:val="0"/>
      <w:marRight w:val="0"/>
      <w:marTop w:val="0"/>
      <w:marBottom w:val="0"/>
      <w:divBdr>
        <w:top w:val="none" w:sz="0" w:space="0" w:color="auto"/>
        <w:left w:val="none" w:sz="0" w:space="0" w:color="auto"/>
        <w:bottom w:val="none" w:sz="0" w:space="0" w:color="auto"/>
        <w:right w:val="none" w:sz="0" w:space="0" w:color="auto"/>
      </w:divBdr>
    </w:div>
    <w:div w:id="1015352068">
      <w:bodyDiv w:val="1"/>
      <w:marLeft w:val="0"/>
      <w:marRight w:val="0"/>
      <w:marTop w:val="0"/>
      <w:marBottom w:val="0"/>
      <w:divBdr>
        <w:top w:val="none" w:sz="0" w:space="0" w:color="auto"/>
        <w:left w:val="none" w:sz="0" w:space="0" w:color="auto"/>
        <w:bottom w:val="none" w:sz="0" w:space="0" w:color="auto"/>
        <w:right w:val="none" w:sz="0" w:space="0" w:color="auto"/>
      </w:divBdr>
    </w:div>
    <w:div w:id="1148747051">
      <w:bodyDiv w:val="1"/>
      <w:marLeft w:val="0"/>
      <w:marRight w:val="0"/>
      <w:marTop w:val="0"/>
      <w:marBottom w:val="0"/>
      <w:divBdr>
        <w:top w:val="none" w:sz="0" w:space="0" w:color="auto"/>
        <w:left w:val="none" w:sz="0" w:space="0" w:color="auto"/>
        <w:bottom w:val="none" w:sz="0" w:space="0" w:color="auto"/>
        <w:right w:val="none" w:sz="0" w:space="0" w:color="auto"/>
      </w:divBdr>
    </w:div>
    <w:div w:id="1243493558">
      <w:bodyDiv w:val="1"/>
      <w:marLeft w:val="0"/>
      <w:marRight w:val="0"/>
      <w:marTop w:val="0"/>
      <w:marBottom w:val="0"/>
      <w:divBdr>
        <w:top w:val="none" w:sz="0" w:space="0" w:color="auto"/>
        <w:left w:val="none" w:sz="0" w:space="0" w:color="auto"/>
        <w:bottom w:val="none" w:sz="0" w:space="0" w:color="auto"/>
        <w:right w:val="none" w:sz="0" w:space="0" w:color="auto"/>
      </w:divBdr>
    </w:div>
    <w:div w:id="1644264831">
      <w:bodyDiv w:val="1"/>
      <w:marLeft w:val="0"/>
      <w:marRight w:val="0"/>
      <w:marTop w:val="0"/>
      <w:marBottom w:val="0"/>
      <w:divBdr>
        <w:top w:val="none" w:sz="0" w:space="0" w:color="auto"/>
        <w:left w:val="none" w:sz="0" w:space="0" w:color="auto"/>
        <w:bottom w:val="none" w:sz="0" w:space="0" w:color="auto"/>
        <w:right w:val="none" w:sz="0" w:space="0" w:color="auto"/>
      </w:divBdr>
    </w:div>
    <w:div w:id="17333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11084</Words>
  <Characters>66635</Characters>
  <Application>Microsoft Office Word</Application>
  <DocSecurity>4</DocSecurity>
  <Lines>555</Lines>
  <Paragraphs>155</Paragraphs>
  <ScaleCrop>false</ScaleCrop>
  <HeadingPairs>
    <vt:vector size="2" baseType="variant">
      <vt:variant>
        <vt:lpstr>Title</vt:lpstr>
      </vt:variant>
      <vt:variant>
        <vt:i4>1</vt:i4>
      </vt:variant>
    </vt:vector>
  </HeadingPairs>
  <TitlesOfParts>
    <vt:vector size="1" baseType="lpstr">
      <vt:lpstr>Inhospitable Knowledge</vt:lpstr>
    </vt:vector>
  </TitlesOfParts>
  <Company/>
  <LinksUpToDate>false</LinksUpToDate>
  <CharactersWithSpaces>77564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Inhospitable Knowledge</dc:title>
  <dc:creator>Skokic V  Dr (Hosp &amp; Tourism)</dc:creator>
  <cp:lastModifiedBy>Gibson, Lyn</cp:lastModifiedBy>
  <cp:revision>2</cp:revision>
  <cp:lastPrinted>2016-02-22T12:56:00Z</cp:lastPrinted>
  <dcterms:created xsi:type="dcterms:W3CDTF">2016-03-22T15:10:00Z</dcterms:created>
  <dcterms:modified xsi:type="dcterms:W3CDTF">2016-03-22T15:10:00Z</dcterms:modified>
</cp:coreProperties>
</file>