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7A1E9" w14:textId="77777777" w:rsidR="00835A00" w:rsidRDefault="00835A00" w:rsidP="00835A00">
      <w:pPr>
        <w:spacing w:line="480" w:lineRule="auto"/>
        <w:jc w:val="center"/>
        <w:rPr>
          <w:rFonts w:ascii="Times New Roman" w:hAnsi="Times New Roman" w:cs="Times New Roman"/>
          <w:b/>
        </w:rPr>
      </w:pPr>
      <w:bookmarkStart w:id="0" w:name="_GoBack"/>
      <w:bookmarkEnd w:id="0"/>
      <w:r w:rsidRPr="00E94419">
        <w:rPr>
          <w:rFonts w:ascii="Times New Roman" w:hAnsi="Times New Roman" w:cs="Times New Roman"/>
          <w:b/>
        </w:rPr>
        <w:t xml:space="preserve">Pilot feasibility study of the Walking Away from Diabetes program for adults with ID in two further education colleges: </w:t>
      </w:r>
      <w:r>
        <w:rPr>
          <w:rFonts w:ascii="Times New Roman" w:hAnsi="Times New Roman" w:cs="Times New Roman"/>
          <w:b/>
        </w:rPr>
        <w:t>P</w:t>
      </w:r>
      <w:r w:rsidRPr="00E94419">
        <w:rPr>
          <w:rFonts w:ascii="Times New Roman" w:hAnsi="Times New Roman" w:cs="Times New Roman"/>
          <w:b/>
        </w:rPr>
        <w:t>rocess evaluation findings</w:t>
      </w:r>
    </w:p>
    <w:p w14:paraId="0EDB26D0" w14:textId="77777777" w:rsidR="00835A00" w:rsidRDefault="00835A00" w:rsidP="00835A00">
      <w:pPr>
        <w:spacing w:line="480" w:lineRule="auto"/>
        <w:jc w:val="center"/>
        <w:rPr>
          <w:rFonts w:ascii="Times New Roman" w:hAnsi="Times New Roman" w:cs="Times New Roman"/>
          <w:b/>
        </w:rPr>
      </w:pPr>
    </w:p>
    <w:p w14:paraId="086CB1C3" w14:textId="77777777" w:rsidR="00835A00" w:rsidRDefault="00835A00" w:rsidP="00835A00">
      <w:pPr>
        <w:spacing w:line="480" w:lineRule="auto"/>
        <w:jc w:val="center"/>
        <w:rPr>
          <w:rFonts w:ascii="Times New Roman" w:hAnsi="Times New Roman" w:cs="Times New Roman"/>
        </w:rPr>
      </w:pPr>
      <w:r>
        <w:rPr>
          <w:rFonts w:ascii="Times New Roman" w:hAnsi="Times New Roman" w:cs="Times New Roman"/>
        </w:rPr>
        <w:t>Andrew Maine</w:t>
      </w:r>
      <w:r w:rsidRPr="00E94419">
        <w:rPr>
          <w:rFonts w:ascii="Times New Roman" w:hAnsi="Times New Roman" w:cs="Times New Roman"/>
          <w:vertAlign w:val="superscript"/>
        </w:rPr>
        <w:t>1</w:t>
      </w:r>
      <w:r>
        <w:rPr>
          <w:rFonts w:ascii="Times New Roman" w:hAnsi="Times New Roman" w:cs="Times New Roman"/>
        </w:rPr>
        <w:t>, Michael J. Brown</w:t>
      </w:r>
      <w:r>
        <w:rPr>
          <w:rFonts w:ascii="Times New Roman" w:hAnsi="Times New Roman" w:cs="Times New Roman"/>
          <w:vertAlign w:val="superscript"/>
        </w:rPr>
        <w:t>1</w:t>
      </w:r>
      <w:r>
        <w:rPr>
          <w:rFonts w:ascii="Times New Roman" w:hAnsi="Times New Roman" w:cs="Times New Roman"/>
        </w:rPr>
        <w:t>, Adele Dickson</w:t>
      </w:r>
      <w:r>
        <w:rPr>
          <w:rFonts w:ascii="Times New Roman" w:hAnsi="Times New Roman" w:cs="Times New Roman"/>
          <w:vertAlign w:val="superscript"/>
        </w:rPr>
        <w:t>2</w:t>
      </w:r>
      <w:r>
        <w:rPr>
          <w:rFonts w:ascii="Times New Roman" w:hAnsi="Times New Roman" w:cs="Times New Roman"/>
        </w:rPr>
        <w:t>, Maria Truesdale</w:t>
      </w:r>
      <w:r>
        <w:rPr>
          <w:rFonts w:ascii="Times New Roman" w:hAnsi="Times New Roman" w:cs="Times New Roman"/>
          <w:vertAlign w:val="superscript"/>
        </w:rPr>
        <w:t>3</w:t>
      </w:r>
      <w:r>
        <w:rPr>
          <w:rFonts w:ascii="Times New Roman" w:hAnsi="Times New Roman" w:cs="Times New Roman"/>
        </w:rPr>
        <w:t xml:space="preserve"> </w:t>
      </w:r>
    </w:p>
    <w:p w14:paraId="4CEC4228" w14:textId="77777777" w:rsidR="00835A00" w:rsidRDefault="00835A00" w:rsidP="00835A00">
      <w:pPr>
        <w:spacing w:line="480" w:lineRule="auto"/>
        <w:jc w:val="center"/>
        <w:rPr>
          <w:rFonts w:ascii="Times New Roman" w:hAnsi="Times New Roman" w:cs="Times New Roman"/>
        </w:rPr>
      </w:pPr>
    </w:p>
    <w:p w14:paraId="1EB2DAD7" w14:textId="77777777" w:rsidR="00835A00" w:rsidRDefault="00835A00" w:rsidP="00835A00">
      <w:pPr>
        <w:spacing w:line="480" w:lineRule="auto"/>
        <w:rPr>
          <w:rFonts w:ascii="Times New Roman" w:hAnsi="Times New Roman" w:cs="Times New Roman"/>
        </w:rPr>
      </w:pPr>
    </w:p>
    <w:p w14:paraId="4E822992" w14:textId="77777777" w:rsidR="00835A00" w:rsidRDefault="00835A00" w:rsidP="00835A00">
      <w:pPr>
        <w:spacing w:line="480" w:lineRule="auto"/>
        <w:rPr>
          <w:rFonts w:ascii="Times New Roman" w:hAnsi="Times New Roman" w:cs="Times New Roman"/>
        </w:rPr>
      </w:pPr>
      <w:r>
        <w:rPr>
          <w:rFonts w:ascii="Times New Roman" w:hAnsi="Times New Roman" w:cs="Times New Roman"/>
        </w:rPr>
        <w:t xml:space="preserve">1: </w:t>
      </w:r>
      <w:r w:rsidRPr="00E94419">
        <w:rPr>
          <w:rFonts w:ascii="Times New Roman" w:hAnsi="Times New Roman" w:cs="Times New Roman"/>
        </w:rPr>
        <w:t xml:space="preserve">Queen's University Belfast, </w:t>
      </w:r>
      <w:r>
        <w:rPr>
          <w:rFonts w:ascii="Times New Roman" w:hAnsi="Times New Roman" w:cs="Times New Roman"/>
        </w:rPr>
        <w:t xml:space="preserve">School of Nursing and Midwifery, </w:t>
      </w:r>
      <w:r w:rsidRPr="00E94419">
        <w:rPr>
          <w:rFonts w:ascii="Times New Roman" w:hAnsi="Times New Roman" w:cs="Times New Roman"/>
        </w:rPr>
        <w:t>Belfast, UK</w:t>
      </w:r>
      <w:r>
        <w:rPr>
          <w:rFonts w:ascii="Times New Roman" w:hAnsi="Times New Roman" w:cs="Times New Roman"/>
        </w:rPr>
        <w:t xml:space="preserve">; 2: </w:t>
      </w:r>
      <w:r w:rsidRPr="00E94419">
        <w:rPr>
          <w:rFonts w:ascii="Times New Roman" w:hAnsi="Times New Roman" w:cs="Times New Roman"/>
        </w:rPr>
        <w:t>Glasgow Caledonian University School of Health and Life Sc</w:t>
      </w:r>
      <w:r>
        <w:rPr>
          <w:rFonts w:ascii="Times New Roman" w:hAnsi="Times New Roman" w:cs="Times New Roman"/>
        </w:rPr>
        <w:t xml:space="preserve">iences, </w:t>
      </w:r>
      <w:r w:rsidRPr="00E94419">
        <w:rPr>
          <w:rFonts w:ascii="Times New Roman" w:hAnsi="Times New Roman" w:cs="Times New Roman"/>
        </w:rPr>
        <w:t>Glasgow, Glasgow, UK</w:t>
      </w:r>
      <w:r>
        <w:rPr>
          <w:rFonts w:ascii="Times New Roman" w:hAnsi="Times New Roman" w:cs="Times New Roman"/>
        </w:rPr>
        <w:t xml:space="preserve">; 3: Edinburgh Napier University, </w:t>
      </w:r>
      <w:r w:rsidRPr="00E94419">
        <w:rPr>
          <w:rFonts w:ascii="Times New Roman" w:hAnsi="Times New Roman" w:cs="Times New Roman"/>
        </w:rPr>
        <w:t>Edinburgh Napier Univers</w:t>
      </w:r>
      <w:r>
        <w:rPr>
          <w:rFonts w:ascii="Times New Roman" w:hAnsi="Times New Roman" w:cs="Times New Roman"/>
        </w:rPr>
        <w:t xml:space="preserve">ity School of Health </w:t>
      </w:r>
      <w:r w:rsidRPr="00E94419">
        <w:rPr>
          <w:rFonts w:ascii="Times New Roman" w:hAnsi="Times New Roman" w:cs="Times New Roman"/>
        </w:rPr>
        <w:t>and Social Care</w:t>
      </w:r>
      <w:r>
        <w:rPr>
          <w:rFonts w:ascii="Times New Roman" w:hAnsi="Times New Roman" w:cs="Times New Roman"/>
        </w:rPr>
        <w:t xml:space="preserve">, </w:t>
      </w:r>
      <w:r w:rsidRPr="00E94419">
        <w:rPr>
          <w:rFonts w:ascii="Times New Roman" w:hAnsi="Times New Roman" w:cs="Times New Roman"/>
        </w:rPr>
        <w:t xml:space="preserve">9 </w:t>
      </w:r>
      <w:proofErr w:type="spellStart"/>
      <w:r w:rsidRPr="00E94419">
        <w:rPr>
          <w:rFonts w:ascii="Times New Roman" w:hAnsi="Times New Roman" w:cs="Times New Roman"/>
        </w:rPr>
        <w:t>Sighthill</w:t>
      </w:r>
      <w:proofErr w:type="spellEnd"/>
      <w:r w:rsidRPr="00E94419">
        <w:rPr>
          <w:rFonts w:ascii="Times New Roman" w:hAnsi="Times New Roman" w:cs="Times New Roman"/>
        </w:rPr>
        <w:t xml:space="preserve"> Court</w:t>
      </w:r>
      <w:r>
        <w:rPr>
          <w:rFonts w:ascii="Times New Roman" w:hAnsi="Times New Roman" w:cs="Times New Roman"/>
        </w:rPr>
        <w:t xml:space="preserve">, </w:t>
      </w:r>
      <w:r w:rsidRPr="00E94419">
        <w:rPr>
          <w:rFonts w:ascii="Times New Roman" w:hAnsi="Times New Roman" w:cs="Times New Roman"/>
        </w:rPr>
        <w:t>Edinburgh, UK EH114BN</w:t>
      </w:r>
    </w:p>
    <w:p w14:paraId="72819A1B" w14:textId="77777777" w:rsidR="00835A00" w:rsidRDefault="00835A00" w:rsidP="00835A00">
      <w:pPr>
        <w:spacing w:line="480" w:lineRule="auto"/>
        <w:rPr>
          <w:rFonts w:ascii="Times New Roman" w:hAnsi="Times New Roman" w:cs="Times New Roman"/>
        </w:rPr>
      </w:pPr>
    </w:p>
    <w:p w14:paraId="7101F65E" w14:textId="77777777" w:rsidR="00835A00" w:rsidRPr="00E94419" w:rsidRDefault="00835A00" w:rsidP="00835A00">
      <w:pPr>
        <w:spacing w:line="480" w:lineRule="auto"/>
        <w:rPr>
          <w:rFonts w:ascii="Times New Roman" w:hAnsi="Times New Roman" w:cs="Times New Roman"/>
        </w:rPr>
      </w:pPr>
      <w:r>
        <w:rPr>
          <w:rFonts w:ascii="Times New Roman" w:hAnsi="Times New Roman" w:cs="Times New Roman"/>
        </w:rPr>
        <w:t>Corresponding author: A.maine@qub.ac.uk</w:t>
      </w:r>
    </w:p>
    <w:p w14:paraId="394DDF11" w14:textId="77777777" w:rsidR="00656422" w:rsidRDefault="00656422" w:rsidP="6A41E921">
      <w:pPr>
        <w:spacing w:line="480" w:lineRule="auto"/>
        <w:rPr>
          <w:rFonts w:ascii="Times New Roman" w:hAnsi="Times New Roman" w:cs="Times New Roman"/>
          <w:b/>
          <w:bCs/>
          <w:sz w:val="24"/>
          <w:szCs w:val="24"/>
        </w:rPr>
      </w:pPr>
    </w:p>
    <w:p w14:paraId="5AD1A715" w14:textId="40DEAADE" w:rsidR="007014A6" w:rsidRPr="00B7001A" w:rsidRDefault="6A41E921" w:rsidP="6A41E921">
      <w:pPr>
        <w:spacing w:line="480" w:lineRule="auto"/>
        <w:rPr>
          <w:rFonts w:ascii="Times New Roman" w:hAnsi="Times New Roman" w:cs="Times New Roman"/>
          <w:b/>
          <w:bCs/>
          <w:sz w:val="24"/>
          <w:szCs w:val="24"/>
        </w:rPr>
      </w:pPr>
      <w:r w:rsidRPr="6A41E921">
        <w:rPr>
          <w:rFonts w:ascii="Times New Roman" w:hAnsi="Times New Roman" w:cs="Times New Roman"/>
          <w:b/>
          <w:bCs/>
          <w:sz w:val="24"/>
          <w:szCs w:val="24"/>
        </w:rPr>
        <w:t>Abstract</w:t>
      </w:r>
    </w:p>
    <w:p w14:paraId="15C76940" w14:textId="6EA9AFD3" w:rsidR="007014A6" w:rsidRPr="00B7001A" w:rsidRDefault="6A41E921" w:rsidP="6A41E921">
      <w:pPr>
        <w:spacing w:line="480" w:lineRule="auto"/>
        <w:rPr>
          <w:rFonts w:ascii="Times New Roman" w:eastAsia="Times New Roman" w:hAnsi="Times New Roman" w:cs="Times New Roman"/>
          <w:sz w:val="24"/>
          <w:szCs w:val="24"/>
        </w:rPr>
      </w:pPr>
      <w:r w:rsidRPr="6A41E921">
        <w:rPr>
          <w:rFonts w:ascii="Times New Roman" w:eastAsia="Times New Roman" w:hAnsi="Times New Roman" w:cs="Times New Roman"/>
          <w:sz w:val="24"/>
          <w:szCs w:val="24"/>
        </w:rPr>
        <w:t>Background:</w:t>
      </w:r>
      <w:r w:rsidR="00B359B0">
        <w:rPr>
          <w:rFonts w:ascii="Times New Roman" w:eastAsia="Times New Roman" w:hAnsi="Times New Roman" w:cs="Times New Roman"/>
          <w:sz w:val="24"/>
          <w:szCs w:val="24"/>
        </w:rPr>
        <w:t xml:space="preserve"> </w:t>
      </w:r>
      <w:r w:rsidRPr="6A41E921">
        <w:rPr>
          <w:rFonts w:ascii="Times New Roman" w:eastAsia="Times New Roman" w:hAnsi="Times New Roman" w:cs="Times New Roman"/>
          <w:sz w:val="24"/>
          <w:szCs w:val="24"/>
        </w:rPr>
        <w:t xml:space="preserve">People with </w:t>
      </w:r>
      <w:r w:rsidR="00117DBD">
        <w:rPr>
          <w:rFonts w:ascii="Times New Roman" w:eastAsia="Times New Roman" w:hAnsi="Times New Roman" w:cs="Times New Roman"/>
          <w:sz w:val="24"/>
          <w:szCs w:val="24"/>
        </w:rPr>
        <w:t>intellectual disabilities (</w:t>
      </w:r>
      <w:r w:rsidRPr="6A41E921">
        <w:rPr>
          <w:rFonts w:ascii="Times New Roman" w:eastAsia="Times New Roman" w:hAnsi="Times New Roman" w:cs="Times New Roman"/>
          <w:sz w:val="24"/>
          <w:szCs w:val="24"/>
        </w:rPr>
        <w:t>ID</w:t>
      </w:r>
      <w:r w:rsidR="00117DBD">
        <w:rPr>
          <w:rFonts w:ascii="Times New Roman" w:eastAsia="Times New Roman" w:hAnsi="Times New Roman" w:cs="Times New Roman"/>
          <w:sz w:val="24"/>
          <w:szCs w:val="24"/>
        </w:rPr>
        <w:t>)</w:t>
      </w:r>
      <w:r w:rsidRPr="6A41E921">
        <w:rPr>
          <w:rFonts w:ascii="Times New Roman" w:eastAsia="Times New Roman" w:hAnsi="Times New Roman" w:cs="Times New Roman"/>
          <w:sz w:val="24"/>
          <w:szCs w:val="24"/>
        </w:rPr>
        <w:t xml:space="preserve"> remain at high risk of developing type 2 diabetes (T2D) due to li</w:t>
      </w:r>
      <w:r w:rsidR="00FF6AB6">
        <w:rPr>
          <w:rFonts w:ascii="Times New Roman" w:eastAsia="Times New Roman" w:hAnsi="Times New Roman" w:cs="Times New Roman"/>
          <w:sz w:val="24"/>
          <w:szCs w:val="24"/>
        </w:rPr>
        <w:t xml:space="preserve">festyle associated risk factors.  Educational </w:t>
      </w:r>
      <w:r w:rsidR="00563A84">
        <w:rPr>
          <w:rFonts w:ascii="Times New Roman" w:eastAsia="Times New Roman" w:hAnsi="Times New Roman" w:cs="Times New Roman"/>
          <w:sz w:val="24"/>
          <w:szCs w:val="24"/>
        </w:rPr>
        <w:t>programs have been adapted for</w:t>
      </w:r>
      <w:r w:rsidRPr="6A41E921">
        <w:rPr>
          <w:rFonts w:ascii="Times New Roman" w:eastAsia="Times New Roman" w:hAnsi="Times New Roman" w:cs="Times New Roman"/>
          <w:sz w:val="24"/>
          <w:szCs w:val="24"/>
        </w:rPr>
        <w:t xml:space="preserve"> people with ID target</w:t>
      </w:r>
      <w:r w:rsidR="00563A84">
        <w:rPr>
          <w:rFonts w:ascii="Times New Roman" w:eastAsia="Times New Roman" w:hAnsi="Times New Roman" w:cs="Times New Roman"/>
          <w:sz w:val="24"/>
          <w:szCs w:val="24"/>
        </w:rPr>
        <w:t xml:space="preserve">ing ongoing T2D self-management.  </w:t>
      </w:r>
      <w:r w:rsidRPr="6A41E921">
        <w:rPr>
          <w:rFonts w:ascii="Times New Roman" w:eastAsia="Times New Roman" w:hAnsi="Times New Roman" w:cs="Times New Roman"/>
          <w:sz w:val="24"/>
          <w:szCs w:val="24"/>
        </w:rPr>
        <w:t xml:space="preserve">However, there are no adapted programs which aim to prevent T2D through reducing risk factors. </w:t>
      </w:r>
      <w:r w:rsidR="00B359B0">
        <w:rPr>
          <w:rFonts w:ascii="Times New Roman" w:eastAsia="Times New Roman" w:hAnsi="Times New Roman" w:cs="Times New Roman"/>
          <w:sz w:val="24"/>
          <w:szCs w:val="24"/>
        </w:rPr>
        <w:t xml:space="preserve"> </w:t>
      </w:r>
      <w:r w:rsidRPr="6A41E921">
        <w:rPr>
          <w:rFonts w:ascii="Times New Roman" w:eastAsia="Times New Roman" w:hAnsi="Times New Roman" w:cs="Times New Roman"/>
          <w:sz w:val="24"/>
          <w:szCs w:val="24"/>
        </w:rPr>
        <w:t xml:space="preserve">The present study initiates addressing </w:t>
      </w:r>
      <w:r w:rsidR="006672DE">
        <w:rPr>
          <w:rFonts w:ascii="Times New Roman" w:eastAsia="Times New Roman" w:hAnsi="Times New Roman" w:cs="Times New Roman"/>
          <w:sz w:val="24"/>
          <w:szCs w:val="24"/>
        </w:rPr>
        <w:t xml:space="preserve">this </w:t>
      </w:r>
      <w:r w:rsidRPr="6A41E921">
        <w:rPr>
          <w:rFonts w:ascii="Times New Roman" w:eastAsia="Times New Roman" w:hAnsi="Times New Roman" w:cs="Times New Roman"/>
          <w:sz w:val="24"/>
          <w:szCs w:val="24"/>
        </w:rPr>
        <w:t>gap</w:t>
      </w:r>
      <w:r w:rsidR="00FF6AB6">
        <w:rPr>
          <w:rFonts w:ascii="Times New Roman" w:eastAsia="Times New Roman" w:hAnsi="Times New Roman" w:cs="Times New Roman"/>
          <w:sz w:val="24"/>
          <w:szCs w:val="24"/>
        </w:rPr>
        <w:t>.</w:t>
      </w:r>
    </w:p>
    <w:p w14:paraId="161FADE1" w14:textId="07267621" w:rsidR="007014A6" w:rsidRPr="00B7001A" w:rsidRDefault="6A41E921" w:rsidP="6A41E921">
      <w:pPr>
        <w:spacing w:line="480" w:lineRule="auto"/>
        <w:rPr>
          <w:rFonts w:ascii="Times New Roman" w:eastAsia="Times New Roman" w:hAnsi="Times New Roman" w:cs="Times New Roman"/>
          <w:sz w:val="24"/>
          <w:szCs w:val="24"/>
        </w:rPr>
      </w:pPr>
      <w:r w:rsidRPr="6A41E921">
        <w:rPr>
          <w:rFonts w:ascii="Times New Roman" w:eastAsia="Times New Roman" w:hAnsi="Times New Roman" w:cs="Times New Roman"/>
          <w:sz w:val="24"/>
          <w:szCs w:val="24"/>
        </w:rPr>
        <w:t xml:space="preserve">Methods: </w:t>
      </w:r>
      <w:r w:rsidR="00CC49D8">
        <w:rPr>
          <w:rFonts w:ascii="Times New Roman" w:eastAsia="Times New Roman" w:hAnsi="Times New Roman" w:cs="Times New Roman"/>
          <w:sz w:val="24"/>
          <w:szCs w:val="24"/>
        </w:rPr>
        <w:t xml:space="preserve">Further education (FE) </w:t>
      </w:r>
      <w:r w:rsidR="00FF6AB6">
        <w:rPr>
          <w:rFonts w:ascii="Times New Roman" w:eastAsia="Times New Roman" w:hAnsi="Times New Roman" w:cs="Times New Roman"/>
          <w:sz w:val="24"/>
          <w:szCs w:val="24"/>
        </w:rPr>
        <w:t>C</w:t>
      </w:r>
      <w:r w:rsidRPr="6A41E921">
        <w:rPr>
          <w:rFonts w:ascii="Times New Roman" w:eastAsia="Times New Roman" w:hAnsi="Times New Roman" w:cs="Times New Roman"/>
          <w:sz w:val="24"/>
          <w:szCs w:val="24"/>
        </w:rPr>
        <w:t>ollege</w:t>
      </w:r>
      <w:r w:rsidR="00FF6AB6">
        <w:rPr>
          <w:rFonts w:ascii="Times New Roman" w:eastAsia="Times New Roman" w:hAnsi="Times New Roman" w:cs="Times New Roman"/>
          <w:sz w:val="24"/>
          <w:szCs w:val="24"/>
        </w:rPr>
        <w:t xml:space="preserve">s in Scotland were recruited for </w:t>
      </w:r>
      <w:r w:rsidRPr="6A41E921">
        <w:rPr>
          <w:rFonts w:ascii="Times New Roman" w:eastAsia="Times New Roman" w:hAnsi="Times New Roman" w:cs="Times New Roman"/>
          <w:sz w:val="24"/>
          <w:szCs w:val="24"/>
        </w:rPr>
        <w:t xml:space="preserve">feasibility study using the Walking Away </w:t>
      </w:r>
      <w:r w:rsidR="00563A84">
        <w:rPr>
          <w:rFonts w:ascii="Times New Roman" w:eastAsia="Times New Roman" w:hAnsi="Times New Roman" w:cs="Times New Roman"/>
          <w:sz w:val="24"/>
          <w:szCs w:val="24"/>
        </w:rPr>
        <w:t xml:space="preserve">(WA) </w:t>
      </w:r>
      <w:r w:rsidRPr="6A41E921">
        <w:rPr>
          <w:rFonts w:ascii="Times New Roman" w:eastAsia="Times New Roman" w:hAnsi="Times New Roman" w:cs="Times New Roman"/>
          <w:sz w:val="24"/>
          <w:szCs w:val="24"/>
        </w:rPr>
        <w:t xml:space="preserve">from Diabetes program. </w:t>
      </w:r>
      <w:r w:rsidR="00563A84">
        <w:rPr>
          <w:rFonts w:ascii="Times New Roman" w:eastAsia="Times New Roman" w:hAnsi="Times New Roman" w:cs="Times New Roman"/>
          <w:sz w:val="24"/>
          <w:szCs w:val="24"/>
        </w:rPr>
        <w:t xml:space="preserve"> </w:t>
      </w:r>
      <w:r w:rsidR="002E135E">
        <w:rPr>
          <w:rFonts w:ascii="Times New Roman" w:eastAsia="Times New Roman" w:hAnsi="Times New Roman" w:cs="Times New Roman"/>
          <w:sz w:val="24"/>
          <w:szCs w:val="24"/>
        </w:rPr>
        <w:t>P</w:t>
      </w:r>
      <w:r w:rsidRPr="00471D3D">
        <w:rPr>
          <w:rFonts w:ascii="Times New Roman" w:eastAsia="Times New Roman" w:hAnsi="Times New Roman" w:cs="Times New Roman"/>
          <w:sz w:val="24"/>
          <w:szCs w:val="24"/>
        </w:rPr>
        <w:t xml:space="preserve">rocess evaluation </w:t>
      </w:r>
      <w:r w:rsidR="00563A84" w:rsidRPr="00471D3D">
        <w:rPr>
          <w:rFonts w:ascii="Times New Roman" w:eastAsia="Times New Roman" w:hAnsi="Times New Roman" w:cs="Times New Roman"/>
          <w:sz w:val="24"/>
          <w:szCs w:val="24"/>
        </w:rPr>
        <w:t>assessed</w:t>
      </w:r>
      <w:r w:rsidR="00885B76" w:rsidRPr="00471D3D">
        <w:rPr>
          <w:rFonts w:ascii="Times New Roman" w:eastAsia="Times New Roman" w:hAnsi="Times New Roman" w:cs="Times New Roman"/>
          <w:sz w:val="24"/>
          <w:szCs w:val="24"/>
        </w:rPr>
        <w:t xml:space="preserve"> recruitment, retention</w:t>
      </w:r>
      <w:r w:rsidR="00563A84" w:rsidRPr="00471D3D">
        <w:rPr>
          <w:rFonts w:ascii="Times New Roman" w:eastAsia="Times New Roman" w:hAnsi="Times New Roman" w:cs="Times New Roman"/>
          <w:sz w:val="24"/>
          <w:szCs w:val="24"/>
        </w:rPr>
        <w:t>, b</w:t>
      </w:r>
      <w:r w:rsidRPr="00471D3D">
        <w:rPr>
          <w:rFonts w:ascii="Times New Roman" w:eastAsia="Times New Roman" w:hAnsi="Times New Roman" w:cs="Times New Roman"/>
          <w:sz w:val="24"/>
          <w:szCs w:val="24"/>
        </w:rPr>
        <w:t xml:space="preserve">aseline </w:t>
      </w:r>
      <w:r w:rsidR="00885B76" w:rsidRPr="00471D3D">
        <w:rPr>
          <w:rFonts w:ascii="Times New Roman" w:eastAsia="Times New Roman" w:hAnsi="Times New Roman" w:cs="Times New Roman"/>
          <w:sz w:val="24"/>
          <w:szCs w:val="24"/>
        </w:rPr>
        <w:t>physical activity levels, and acceptability and accessibility using focus groups</w:t>
      </w:r>
    </w:p>
    <w:p w14:paraId="74BD4390" w14:textId="54D0F073" w:rsidR="007014A6" w:rsidRPr="00835A00" w:rsidRDefault="00B359B0" w:rsidP="6A41E92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Results: </w:t>
      </w:r>
      <w:r w:rsidR="00117DBD">
        <w:rPr>
          <w:rFonts w:ascii="Times New Roman" w:eastAsia="Times New Roman" w:hAnsi="Times New Roman" w:cs="Times New Roman"/>
          <w:sz w:val="24"/>
          <w:szCs w:val="24"/>
        </w:rPr>
        <w:t>96% of invited students agreed to participate</w:t>
      </w:r>
      <w:r w:rsidR="00563A84">
        <w:rPr>
          <w:rFonts w:ascii="Times New Roman" w:eastAsia="Times New Roman" w:hAnsi="Times New Roman" w:cs="Times New Roman"/>
          <w:sz w:val="24"/>
          <w:szCs w:val="24"/>
        </w:rPr>
        <w:t xml:space="preserve">. </w:t>
      </w:r>
      <w:r w:rsidR="00563A84" w:rsidRPr="6A41E921">
        <w:rPr>
          <w:rFonts w:ascii="Times New Roman" w:eastAsia="Times New Roman" w:hAnsi="Times New Roman" w:cs="Times New Roman"/>
          <w:sz w:val="24"/>
          <w:szCs w:val="24"/>
        </w:rPr>
        <w:t xml:space="preserve">WA was positively received, and some short-term impact was described.  </w:t>
      </w:r>
      <w:r w:rsidR="00563A84" w:rsidRPr="00835A00">
        <w:rPr>
          <w:rFonts w:ascii="Times New Roman" w:eastAsia="Times New Roman" w:hAnsi="Times New Roman" w:cs="Times New Roman"/>
          <w:sz w:val="24"/>
          <w:szCs w:val="24"/>
        </w:rPr>
        <w:t>Suggestions for further adaptations regarding materials</w:t>
      </w:r>
      <w:r w:rsidR="008853A1" w:rsidRPr="00835A00">
        <w:rPr>
          <w:rFonts w:ascii="Times New Roman" w:eastAsia="Times New Roman" w:hAnsi="Times New Roman" w:cs="Times New Roman"/>
          <w:sz w:val="24"/>
          <w:szCs w:val="24"/>
        </w:rPr>
        <w:t>, delivery,</w:t>
      </w:r>
      <w:r w:rsidR="00563A84" w:rsidRPr="00835A00">
        <w:rPr>
          <w:rFonts w:ascii="Times New Roman" w:eastAsia="Times New Roman" w:hAnsi="Times New Roman" w:cs="Times New Roman"/>
          <w:sz w:val="24"/>
          <w:szCs w:val="24"/>
        </w:rPr>
        <w:t xml:space="preserve"> and content were provided,</w:t>
      </w:r>
      <w:r w:rsidR="008853A1" w:rsidRPr="00835A00">
        <w:rPr>
          <w:rFonts w:ascii="Times New Roman" w:eastAsia="Times New Roman" w:hAnsi="Times New Roman" w:cs="Times New Roman"/>
          <w:sz w:val="24"/>
          <w:szCs w:val="24"/>
        </w:rPr>
        <w:t xml:space="preserve"> including delivery embedded within FE college curriculum</w:t>
      </w:r>
      <w:r w:rsidR="00563A84" w:rsidRPr="00835A00">
        <w:rPr>
          <w:rFonts w:ascii="Times New Roman" w:eastAsia="Times New Roman" w:hAnsi="Times New Roman" w:cs="Times New Roman"/>
          <w:sz w:val="24"/>
          <w:szCs w:val="24"/>
        </w:rPr>
        <w:t xml:space="preserve">. </w:t>
      </w:r>
    </w:p>
    <w:p w14:paraId="4BD56E21" w14:textId="2B0D47E4" w:rsidR="007014A6" w:rsidRPr="00B7001A" w:rsidRDefault="6A41E921" w:rsidP="6A41E921">
      <w:pPr>
        <w:spacing w:line="480" w:lineRule="auto"/>
        <w:rPr>
          <w:rFonts w:ascii="Times New Roman" w:eastAsia="Times New Roman" w:hAnsi="Times New Roman" w:cs="Times New Roman"/>
          <w:sz w:val="24"/>
          <w:szCs w:val="24"/>
        </w:rPr>
      </w:pPr>
      <w:r w:rsidRPr="00835A00">
        <w:rPr>
          <w:rFonts w:ascii="Times New Roman" w:eastAsia="Times New Roman" w:hAnsi="Times New Roman" w:cs="Times New Roman"/>
          <w:sz w:val="24"/>
          <w:szCs w:val="24"/>
        </w:rPr>
        <w:t xml:space="preserve">Conclusions: </w:t>
      </w:r>
      <w:r w:rsidR="00CC49D8" w:rsidRPr="00835A00">
        <w:rPr>
          <w:rFonts w:ascii="Times New Roman" w:eastAsia="Times New Roman" w:hAnsi="Times New Roman" w:cs="Times New Roman"/>
          <w:sz w:val="24"/>
          <w:szCs w:val="24"/>
        </w:rPr>
        <w:t>Recruitment, retention</w:t>
      </w:r>
      <w:r w:rsidR="002E135E" w:rsidRPr="00835A00">
        <w:rPr>
          <w:rFonts w:ascii="Times New Roman" w:eastAsia="Times New Roman" w:hAnsi="Times New Roman" w:cs="Times New Roman"/>
          <w:sz w:val="24"/>
          <w:szCs w:val="24"/>
        </w:rPr>
        <w:t>,</w:t>
      </w:r>
      <w:r w:rsidR="00CC49D8" w:rsidRPr="00835A00">
        <w:rPr>
          <w:rFonts w:ascii="Times New Roman" w:eastAsia="Times New Roman" w:hAnsi="Times New Roman" w:cs="Times New Roman"/>
          <w:sz w:val="24"/>
          <w:szCs w:val="24"/>
        </w:rPr>
        <w:t xml:space="preserve"> and acceptability</w:t>
      </w:r>
      <w:r w:rsidRPr="00835A00">
        <w:rPr>
          <w:rFonts w:ascii="Times New Roman" w:eastAsia="Times New Roman" w:hAnsi="Times New Roman" w:cs="Times New Roman"/>
          <w:sz w:val="24"/>
          <w:szCs w:val="24"/>
        </w:rPr>
        <w:t xml:space="preserve"> provide </w:t>
      </w:r>
      <w:r w:rsidR="00CC49D8" w:rsidRPr="00835A00">
        <w:rPr>
          <w:rFonts w:ascii="Times New Roman" w:eastAsia="Times New Roman" w:hAnsi="Times New Roman" w:cs="Times New Roman"/>
          <w:sz w:val="24"/>
          <w:szCs w:val="24"/>
        </w:rPr>
        <w:t>rationale</w:t>
      </w:r>
      <w:r w:rsidRPr="00835A00">
        <w:rPr>
          <w:rFonts w:ascii="Times New Roman" w:eastAsia="Times New Roman" w:hAnsi="Times New Roman" w:cs="Times New Roman"/>
          <w:sz w:val="24"/>
          <w:szCs w:val="24"/>
        </w:rPr>
        <w:t xml:space="preserve"> for further </w:t>
      </w:r>
      <w:r w:rsidR="00CC49D8" w:rsidRPr="00835A00">
        <w:rPr>
          <w:rFonts w:ascii="Times New Roman" w:eastAsia="Times New Roman" w:hAnsi="Times New Roman" w:cs="Times New Roman"/>
          <w:sz w:val="24"/>
          <w:szCs w:val="24"/>
        </w:rPr>
        <w:t>research on T2D prevention in FE colleges.</w:t>
      </w:r>
      <w:r w:rsidR="00CC49D8">
        <w:rPr>
          <w:rFonts w:ascii="Times New Roman" w:eastAsia="Times New Roman" w:hAnsi="Times New Roman" w:cs="Times New Roman"/>
          <w:sz w:val="24"/>
          <w:szCs w:val="24"/>
        </w:rPr>
        <w:t xml:space="preserve"> </w:t>
      </w:r>
    </w:p>
    <w:p w14:paraId="4443CA00" w14:textId="77777777" w:rsidR="00920CE5" w:rsidRDefault="00920CE5" w:rsidP="6A41E921">
      <w:pPr>
        <w:spacing w:line="480" w:lineRule="auto"/>
        <w:rPr>
          <w:rFonts w:ascii="Times New Roman" w:hAnsi="Times New Roman" w:cs="Times New Roman"/>
          <w:b/>
          <w:bCs/>
          <w:sz w:val="24"/>
          <w:szCs w:val="24"/>
        </w:rPr>
        <w:sectPr w:rsidR="00920CE5" w:rsidSect="00920CE5">
          <w:headerReference w:type="default" r:id="rId8"/>
          <w:headerReference w:type="first" r:id="rId9"/>
          <w:pgSz w:w="11906" w:h="16838"/>
          <w:pgMar w:top="1440" w:right="1440" w:bottom="1440" w:left="1440" w:header="708" w:footer="708" w:gutter="0"/>
          <w:cols w:space="708"/>
          <w:docGrid w:linePitch="360"/>
        </w:sectPr>
      </w:pPr>
    </w:p>
    <w:p w14:paraId="79A7168E" w14:textId="40836DF6" w:rsidR="007014A6" w:rsidRPr="00B7001A" w:rsidRDefault="00D5329C" w:rsidP="6A41E921">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1 </w:t>
      </w:r>
      <w:r w:rsidR="6A41E921" w:rsidRPr="6A41E921">
        <w:rPr>
          <w:rFonts w:ascii="Times New Roman" w:hAnsi="Times New Roman" w:cs="Times New Roman"/>
          <w:b/>
          <w:bCs/>
          <w:sz w:val="24"/>
          <w:szCs w:val="24"/>
        </w:rPr>
        <w:t>Introduction</w:t>
      </w:r>
    </w:p>
    <w:p w14:paraId="22F5F44F" w14:textId="15E3E394" w:rsidR="665FBA4C" w:rsidRDefault="6A41E921" w:rsidP="00B359B0">
      <w:pPr>
        <w:spacing w:line="480" w:lineRule="auto"/>
      </w:pPr>
      <w:r w:rsidRPr="6A41E921">
        <w:rPr>
          <w:rFonts w:ascii="Times New Roman" w:eastAsia="Times New Roman" w:hAnsi="Times New Roman" w:cs="Times New Roman"/>
          <w:sz w:val="24"/>
          <w:szCs w:val="24"/>
          <w:lang w:val="en-US"/>
        </w:rPr>
        <w:t xml:space="preserve">People with intellectual disabilities (ID) are at greater risk than the general population of developing chronic diseases due to limited health literacy, poor diet, low levels of physical activity, and sedentary </w:t>
      </w:r>
      <w:proofErr w:type="spellStart"/>
      <w:r w:rsidRPr="6A41E921">
        <w:rPr>
          <w:rFonts w:ascii="Times New Roman" w:eastAsia="Times New Roman" w:hAnsi="Times New Roman" w:cs="Times New Roman"/>
          <w:sz w:val="24"/>
          <w:szCs w:val="24"/>
          <w:lang w:val="en-US"/>
        </w:rPr>
        <w:t>behaviour</w:t>
      </w:r>
      <w:proofErr w:type="spellEnd"/>
      <w:r w:rsidRPr="6A41E921">
        <w:rPr>
          <w:rFonts w:ascii="Times New Roman" w:eastAsia="Times New Roman" w:hAnsi="Times New Roman" w:cs="Times New Roman"/>
          <w:sz w:val="24"/>
          <w:szCs w:val="24"/>
          <w:lang w:val="en-US"/>
        </w:rPr>
        <w:t xml:space="preserve"> (Emerson and Baines, 2010, Melville et al., 2015, Taggart et al., 2013).  A disease associated with these </w:t>
      </w:r>
      <w:proofErr w:type="spellStart"/>
      <w:r w:rsidRPr="6A41E921">
        <w:rPr>
          <w:rFonts w:ascii="Times New Roman" w:eastAsia="Times New Roman" w:hAnsi="Times New Roman" w:cs="Times New Roman"/>
          <w:sz w:val="24"/>
          <w:szCs w:val="24"/>
          <w:lang w:val="en-US"/>
        </w:rPr>
        <w:t>behaviours</w:t>
      </w:r>
      <w:proofErr w:type="spellEnd"/>
      <w:r w:rsidRPr="6A41E921">
        <w:rPr>
          <w:rFonts w:ascii="Times New Roman" w:eastAsia="Times New Roman" w:hAnsi="Times New Roman" w:cs="Times New Roman"/>
          <w:sz w:val="24"/>
          <w:szCs w:val="24"/>
          <w:lang w:val="en-US"/>
        </w:rPr>
        <w:t xml:space="preserve"> is type 2 diabetes (T2D), an </w:t>
      </w:r>
      <w:r w:rsidRPr="6A41E921">
        <w:rPr>
          <w:rFonts w:ascii="Times New Roman" w:eastAsia="Times New Roman" w:hAnsi="Times New Roman" w:cs="Times New Roman"/>
          <w:sz w:val="24"/>
          <w:szCs w:val="24"/>
        </w:rPr>
        <w:t xml:space="preserve">instability of blood sugar levels due to low or ineffectively used insulin, which can lead to cardiovascular complications and a range of circulatory problems, reducing life expectancy by up to ten years and affecting over 400 million people in the world (Diabetes UK, 2017).  </w:t>
      </w:r>
    </w:p>
    <w:p w14:paraId="5E469D02" w14:textId="1A93DEFE" w:rsidR="665FBA4C" w:rsidRDefault="665FBA4C" w:rsidP="00B359B0">
      <w:pPr>
        <w:spacing w:line="480" w:lineRule="auto"/>
      </w:pPr>
      <w:r w:rsidRPr="665FBA4C">
        <w:rPr>
          <w:rFonts w:ascii="Times New Roman" w:eastAsia="Times New Roman" w:hAnsi="Times New Roman" w:cs="Times New Roman"/>
          <w:sz w:val="24"/>
          <w:szCs w:val="24"/>
          <w:lang w:val="en-US"/>
        </w:rPr>
        <w:t xml:space="preserve">            To address this global epidemic, mainstream self-management programs have been developed which target lifestyle change through structured education, such as DESMOND (Diabetes Education and Self-management for Ongoing and Newly Diagnosed), developed by Davies et al. (2008).  Until recently, there was a dearth of programs tailored to the needs of people with ID.  However, a feasibility trial of an adapted version of DESMOND was conducted by Taggart et al. (2017), which reported significant reductions in blood sugar levels together with focus group feedback indicating acceptability to people with ID and their caregivers.  A trial protocol has been reported for a second self-management program, OK Diabetes, also aimed at people with ID and caregivers, delivered in a primary care setting</w:t>
      </w:r>
      <w:r w:rsidR="002122AD">
        <w:rPr>
          <w:rFonts w:ascii="Times New Roman" w:eastAsia="Times New Roman" w:hAnsi="Times New Roman" w:cs="Times New Roman"/>
          <w:sz w:val="24"/>
          <w:szCs w:val="24"/>
          <w:lang w:val="en-US"/>
        </w:rPr>
        <w:t xml:space="preserve"> </w:t>
      </w:r>
      <w:r w:rsidR="002122AD" w:rsidRPr="00B67B5B">
        <w:rPr>
          <w:rFonts w:ascii="Times New Roman" w:eastAsia="Times New Roman" w:hAnsi="Times New Roman" w:cs="Times New Roman"/>
          <w:sz w:val="24"/>
          <w:szCs w:val="24"/>
          <w:lang w:val="en-US"/>
        </w:rPr>
        <w:t>(Walwyn et al., 2015</w:t>
      </w:r>
      <w:r w:rsidR="00EB3B75" w:rsidRPr="00B67B5B">
        <w:rPr>
          <w:rFonts w:ascii="Times New Roman" w:eastAsia="Times New Roman" w:hAnsi="Times New Roman" w:cs="Times New Roman"/>
          <w:sz w:val="24"/>
          <w:szCs w:val="24"/>
          <w:lang w:val="en-US"/>
        </w:rPr>
        <w:t>)</w:t>
      </w:r>
      <w:r w:rsidRPr="00B67B5B">
        <w:rPr>
          <w:rFonts w:ascii="Times New Roman" w:eastAsia="Times New Roman" w:hAnsi="Times New Roman" w:cs="Times New Roman"/>
          <w:sz w:val="24"/>
          <w:szCs w:val="24"/>
          <w:lang w:val="en-US"/>
        </w:rPr>
        <w:t>.</w:t>
      </w:r>
    </w:p>
    <w:p w14:paraId="6DDA7A16" w14:textId="089EDC8A" w:rsidR="665FBA4C" w:rsidRPr="00B67B5B" w:rsidRDefault="6A41E921" w:rsidP="6A41E921">
      <w:pPr>
        <w:spacing w:line="480" w:lineRule="auto"/>
        <w:rPr>
          <w:rFonts w:ascii="Times New Roman" w:eastAsia="Times New Roman" w:hAnsi="Times New Roman" w:cs="Times New Roman"/>
          <w:sz w:val="24"/>
          <w:szCs w:val="24"/>
          <w:lang w:val="en-US"/>
        </w:rPr>
      </w:pPr>
      <w:r w:rsidRPr="6A41E921">
        <w:rPr>
          <w:rFonts w:ascii="Times New Roman" w:eastAsia="Times New Roman" w:hAnsi="Times New Roman" w:cs="Times New Roman"/>
          <w:sz w:val="24"/>
          <w:szCs w:val="24"/>
          <w:lang w:val="en-US"/>
        </w:rPr>
        <w:t xml:space="preserve">            These programs begin to address the needs of people with ID who have been diagnosed with T2D.  It has also be</w:t>
      </w:r>
      <w:r w:rsidRPr="00B67B5B">
        <w:rPr>
          <w:rFonts w:ascii="Times New Roman" w:eastAsia="Times New Roman" w:hAnsi="Times New Roman" w:cs="Times New Roman"/>
          <w:sz w:val="24"/>
          <w:szCs w:val="24"/>
          <w:lang w:val="en-US"/>
        </w:rPr>
        <w:t xml:space="preserve">en recognised that structured education can reduce risk factors and prevent the onset of T2D.  </w:t>
      </w:r>
      <w:r w:rsidR="003E23EE" w:rsidRPr="00B67B5B">
        <w:rPr>
          <w:rFonts w:ascii="Times New Roman" w:eastAsia="Times New Roman" w:hAnsi="Times New Roman" w:cs="Times New Roman"/>
          <w:sz w:val="24"/>
          <w:szCs w:val="24"/>
          <w:lang w:val="en-US"/>
        </w:rPr>
        <w:t xml:space="preserve">Structured education programs can equip people with a range of skills and knowledge, </w:t>
      </w:r>
      <w:r w:rsidR="006B01B4" w:rsidRPr="00B67B5B">
        <w:rPr>
          <w:rFonts w:ascii="Times New Roman" w:eastAsia="Times New Roman" w:hAnsi="Times New Roman" w:cs="Times New Roman"/>
          <w:sz w:val="24"/>
          <w:szCs w:val="24"/>
          <w:lang w:val="en-US"/>
        </w:rPr>
        <w:t>including awareness of</w:t>
      </w:r>
      <w:r w:rsidR="003E23EE" w:rsidRPr="00B67B5B">
        <w:rPr>
          <w:rFonts w:ascii="Times New Roman" w:eastAsia="Times New Roman" w:hAnsi="Times New Roman" w:cs="Times New Roman"/>
          <w:sz w:val="24"/>
          <w:szCs w:val="24"/>
          <w:lang w:val="en-US"/>
        </w:rPr>
        <w:t xml:space="preserve"> risks</w:t>
      </w:r>
      <w:r w:rsidR="00B359B0" w:rsidRPr="00B67B5B">
        <w:rPr>
          <w:rFonts w:ascii="Times New Roman" w:eastAsia="Times New Roman" w:hAnsi="Times New Roman" w:cs="Times New Roman"/>
          <w:sz w:val="24"/>
          <w:szCs w:val="24"/>
          <w:lang w:val="en-US"/>
        </w:rPr>
        <w:t>, causes, and consequences</w:t>
      </w:r>
      <w:r w:rsidR="003E23EE" w:rsidRPr="00B67B5B">
        <w:rPr>
          <w:rFonts w:ascii="Times New Roman" w:eastAsia="Times New Roman" w:hAnsi="Times New Roman" w:cs="Times New Roman"/>
          <w:sz w:val="24"/>
          <w:szCs w:val="24"/>
          <w:lang w:val="en-US"/>
        </w:rPr>
        <w:t xml:space="preserve">, </w:t>
      </w:r>
      <w:r w:rsidR="006B01B4" w:rsidRPr="00B67B5B">
        <w:rPr>
          <w:rFonts w:ascii="Times New Roman" w:eastAsia="Times New Roman" w:hAnsi="Times New Roman" w:cs="Times New Roman"/>
          <w:sz w:val="24"/>
          <w:szCs w:val="24"/>
          <w:lang w:val="en-US"/>
        </w:rPr>
        <w:t xml:space="preserve">together with </w:t>
      </w:r>
      <w:r w:rsidR="003E23EE" w:rsidRPr="00B67B5B">
        <w:rPr>
          <w:rFonts w:ascii="Times New Roman" w:eastAsia="Times New Roman" w:hAnsi="Times New Roman" w:cs="Times New Roman"/>
          <w:sz w:val="24"/>
          <w:szCs w:val="24"/>
          <w:lang w:val="en-US"/>
        </w:rPr>
        <w:t>dietary and physical activity benefit</w:t>
      </w:r>
      <w:r w:rsidR="006B01B4" w:rsidRPr="00B67B5B">
        <w:rPr>
          <w:rFonts w:ascii="Times New Roman" w:eastAsia="Times New Roman" w:hAnsi="Times New Roman" w:cs="Times New Roman"/>
          <w:sz w:val="24"/>
          <w:szCs w:val="24"/>
          <w:lang w:val="en-US"/>
        </w:rPr>
        <w:t xml:space="preserve">s.  </w:t>
      </w:r>
      <w:r w:rsidR="00CD14F8" w:rsidRPr="00B67B5B">
        <w:rPr>
          <w:rFonts w:ascii="Times New Roman" w:eastAsia="Times New Roman" w:hAnsi="Times New Roman" w:cs="Times New Roman"/>
          <w:sz w:val="24"/>
          <w:szCs w:val="24"/>
          <w:lang w:val="en-US"/>
        </w:rPr>
        <w:t xml:space="preserve">A review systematic review highlighted that many of these </w:t>
      </w:r>
      <w:proofErr w:type="spellStart"/>
      <w:r w:rsidR="00CD14F8" w:rsidRPr="00B67B5B">
        <w:rPr>
          <w:rFonts w:ascii="Times New Roman" w:eastAsia="Times New Roman" w:hAnsi="Times New Roman" w:cs="Times New Roman"/>
          <w:sz w:val="24"/>
          <w:szCs w:val="24"/>
          <w:lang w:val="en-US"/>
        </w:rPr>
        <w:t>programmes</w:t>
      </w:r>
      <w:proofErr w:type="spellEnd"/>
      <w:r w:rsidR="00CD14F8" w:rsidRPr="00B67B5B">
        <w:rPr>
          <w:rFonts w:ascii="Times New Roman" w:eastAsia="Times New Roman" w:hAnsi="Times New Roman" w:cs="Times New Roman"/>
          <w:sz w:val="24"/>
          <w:szCs w:val="24"/>
          <w:lang w:val="en-US"/>
        </w:rPr>
        <w:t xml:space="preserve"> </w:t>
      </w:r>
      <w:r w:rsidR="00255FAB" w:rsidRPr="00B67B5B">
        <w:rPr>
          <w:rFonts w:ascii="Times New Roman" w:eastAsia="Times New Roman" w:hAnsi="Times New Roman" w:cs="Times New Roman"/>
          <w:sz w:val="24"/>
          <w:szCs w:val="24"/>
          <w:lang w:val="en-US"/>
        </w:rPr>
        <w:t xml:space="preserve">lead to significant changes in </w:t>
      </w:r>
      <w:r w:rsidR="00CD14F8" w:rsidRPr="00B67B5B">
        <w:rPr>
          <w:rFonts w:ascii="Times New Roman" w:eastAsia="Times New Roman" w:hAnsi="Times New Roman" w:cs="Times New Roman"/>
          <w:sz w:val="24"/>
          <w:szCs w:val="24"/>
          <w:lang w:val="en-US"/>
        </w:rPr>
        <w:t xml:space="preserve">health literacy and subsequently to healthier lifestyles </w:t>
      </w:r>
      <w:r w:rsidR="00B359B0" w:rsidRPr="00B67B5B">
        <w:rPr>
          <w:rFonts w:ascii="Times New Roman" w:eastAsia="Times New Roman" w:hAnsi="Times New Roman" w:cs="Times New Roman"/>
          <w:sz w:val="24"/>
          <w:szCs w:val="24"/>
          <w:lang w:val="en-US"/>
        </w:rPr>
        <w:t>Maine et al. (2018</w:t>
      </w:r>
      <w:r w:rsidR="001331AD" w:rsidRPr="00B67B5B">
        <w:rPr>
          <w:rFonts w:ascii="Times New Roman" w:eastAsia="Times New Roman" w:hAnsi="Times New Roman" w:cs="Times New Roman"/>
          <w:sz w:val="24"/>
          <w:szCs w:val="24"/>
          <w:lang w:val="en-US"/>
        </w:rPr>
        <w:t>a</w:t>
      </w:r>
      <w:r w:rsidRPr="00B67B5B">
        <w:rPr>
          <w:rFonts w:ascii="Times New Roman" w:eastAsia="Times New Roman" w:hAnsi="Times New Roman" w:cs="Times New Roman"/>
          <w:sz w:val="24"/>
          <w:szCs w:val="24"/>
          <w:lang w:val="en-US"/>
        </w:rPr>
        <w:t>)</w:t>
      </w:r>
      <w:r w:rsidR="00CD14F8" w:rsidRPr="00B67B5B">
        <w:rPr>
          <w:rFonts w:ascii="Times New Roman" w:eastAsia="Times New Roman" w:hAnsi="Times New Roman" w:cs="Times New Roman"/>
          <w:sz w:val="24"/>
          <w:szCs w:val="24"/>
          <w:lang w:val="en-US"/>
        </w:rPr>
        <w:t>.  This review also</w:t>
      </w:r>
      <w:r w:rsidRPr="00B67B5B">
        <w:rPr>
          <w:rFonts w:ascii="Times New Roman" w:eastAsia="Times New Roman" w:hAnsi="Times New Roman" w:cs="Times New Roman"/>
          <w:sz w:val="24"/>
          <w:szCs w:val="24"/>
          <w:lang w:val="en-US"/>
        </w:rPr>
        <w:t xml:space="preserve"> </w:t>
      </w:r>
      <w:r w:rsidR="00CD14F8" w:rsidRPr="00B67B5B">
        <w:rPr>
          <w:rFonts w:ascii="Times New Roman" w:eastAsia="Times New Roman" w:hAnsi="Times New Roman" w:cs="Times New Roman"/>
          <w:sz w:val="24"/>
          <w:szCs w:val="24"/>
          <w:lang w:val="en-US"/>
        </w:rPr>
        <w:t>identified</w:t>
      </w:r>
      <w:r w:rsidRPr="00B67B5B">
        <w:rPr>
          <w:rFonts w:ascii="Times New Roman" w:eastAsia="Times New Roman" w:hAnsi="Times New Roman" w:cs="Times New Roman"/>
          <w:sz w:val="24"/>
          <w:szCs w:val="24"/>
          <w:lang w:val="en-US"/>
        </w:rPr>
        <w:t xml:space="preserve"> seven mainstream preventative programs since 2005 (</w:t>
      </w:r>
      <w:proofErr w:type="spellStart"/>
      <w:r w:rsidRPr="00B67B5B">
        <w:rPr>
          <w:rFonts w:ascii="Times New Roman" w:eastAsia="Times New Roman" w:hAnsi="Times New Roman" w:cs="Times New Roman"/>
          <w:sz w:val="24"/>
          <w:szCs w:val="24"/>
          <w:lang w:val="en-US"/>
        </w:rPr>
        <w:t>Contento</w:t>
      </w:r>
      <w:proofErr w:type="spellEnd"/>
      <w:r w:rsidRPr="00B67B5B">
        <w:rPr>
          <w:rFonts w:ascii="Times New Roman" w:eastAsia="Times New Roman" w:hAnsi="Times New Roman" w:cs="Times New Roman"/>
          <w:sz w:val="24"/>
          <w:szCs w:val="24"/>
          <w:lang w:val="en-US"/>
        </w:rPr>
        <w:t>, Koch, Lee, an</w:t>
      </w:r>
      <w:r w:rsidR="00242406" w:rsidRPr="00B67B5B">
        <w:rPr>
          <w:rFonts w:ascii="Times New Roman" w:eastAsia="Times New Roman" w:hAnsi="Times New Roman" w:cs="Times New Roman"/>
          <w:sz w:val="24"/>
          <w:szCs w:val="24"/>
          <w:lang w:val="en-US"/>
        </w:rPr>
        <w:t xml:space="preserve">d Calabrese-Barton, 2010; </w:t>
      </w:r>
      <w:proofErr w:type="spellStart"/>
      <w:r w:rsidR="00242406" w:rsidRPr="00B67B5B">
        <w:rPr>
          <w:rFonts w:ascii="Times New Roman" w:eastAsia="Times New Roman" w:hAnsi="Times New Roman" w:cs="Times New Roman"/>
          <w:sz w:val="24"/>
          <w:szCs w:val="24"/>
          <w:lang w:val="en-US"/>
        </w:rPr>
        <w:t>Heide</w:t>
      </w:r>
      <w:r w:rsidRPr="00B67B5B">
        <w:rPr>
          <w:rFonts w:ascii="Times New Roman" w:eastAsia="Times New Roman" w:hAnsi="Times New Roman" w:cs="Times New Roman"/>
          <w:sz w:val="24"/>
          <w:szCs w:val="24"/>
          <w:lang w:val="en-US"/>
        </w:rPr>
        <w:t>man</w:t>
      </w:r>
      <w:proofErr w:type="spellEnd"/>
      <w:r w:rsidR="00242406" w:rsidRPr="00B67B5B">
        <w:rPr>
          <w:rFonts w:ascii="Times New Roman" w:eastAsia="Times New Roman" w:hAnsi="Times New Roman" w:cs="Times New Roman"/>
          <w:sz w:val="24"/>
          <w:szCs w:val="24"/>
          <w:lang w:val="en-US"/>
        </w:rPr>
        <w:t xml:space="preserve"> et al., 2015; </w:t>
      </w:r>
      <w:proofErr w:type="spellStart"/>
      <w:r w:rsidR="00242406" w:rsidRPr="00B67B5B">
        <w:rPr>
          <w:rFonts w:ascii="Times New Roman" w:eastAsia="Times New Roman" w:hAnsi="Times New Roman" w:cs="Times New Roman"/>
          <w:sz w:val="24"/>
          <w:szCs w:val="24"/>
          <w:lang w:val="en-US"/>
        </w:rPr>
        <w:t>Laatikainen</w:t>
      </w:r>
      <w:proofErr w:type="spellEnd"/>
      <w:r w:rsidR="00242406" w:rsidRPr="00B67B5B">
        <w:rPr>
          <w:rFonts w:ascii="Times New Roman" w:eastAsia="Times New Roman" w:hAnsi="Times New Roman" w:cs="Times New Roman"/>
          <w:sz w:val="24"/>
          <w:szCs w:val="24"/>
          <w:lang w:val="en-US"/>
        </w:rPr>
        <w:t xml:space="preserve"> et al., 2007</w:t>
      </w:r>
      <w:r w:rsidRPr="00B67B5B">
        <w:rPr>
          <w:rFonts w:ascii="Times New Roman" w:eastAsia="Times New Roman" w:hAnsi="Times New Roman" w:cs="Times New Roman"/>
          <w:sz w:val="24"/>
          <w:szCs w:val="24"/>
          <w:lang w:val="en-US"/>
        </w:rPr>
        <w:t>; McCurley</w:t>
      </w:r>
      <w:r w:rsidRPr="6A41E921">
        <w:rPr>
          <w:rFonts w:ascii="Times New Roman" w:eastAsia="Times New Roman" w:hAnsi="Times New Roman" w:cs="Times New Roman"/>
          <w:sz w:val="24"/>
          <w:szCs w:val="24"/>
          <w:lang w:val="en-US"/>
        </w:rPr>
        <w:t xml:space="preserve"> et al., 2017; 2010; Sacco, Malone, Morrison, Friedman, and Wells, 2009; Yates et al. 2009; Yates et al., 2016) which reported significant changes in blood sugar levels, physical activity, die</w:t>
      </w:r>
      <w:r w:rsidR="00EB3B75">
        <w:rPr>
          <w:rFonts w:ascii="Times New Roman" w:eastAsia="Times New Roman" w:hAnsi="Times New Roman" w:cs="Times New Roman"/>
          <w:sz w:val="24"/>
          <w:szCs w:val="24"/>
          <w:lang w:val="en-US"/>
        </w:rPr>
        <w:t>tary habits and knowledge, and S</w:t>
      </w:r>
      <w:r w:rsidRPr="6A41E921">
        <w:rPr>
          <w:rFonts w:ascii="Times New Roman" w:eastAsia="Times New Roman" w:hAnsi="Times New Roman" w:cs="Times New Roman"/>
          <w:sz w:val="24"/>
          <w:szCs w:val="24"/>
          <w:lang w:val="en-US"/>
        </w:rPr>
        <w:t xml:space="preserve">elf-efficacy.  These outcomes were achieved through physical activity and dietary </w:t>
      </w:r>
      <w:r w:rsidRPr="00B67B5B">
        <w:rPr>
          <w:rFonts w:ascii="Times New Roman" w:eastAsia="Times New Roman" w:hAnsi="Times New Roman" w:cs="Times New Roman"/>
          <w:sz w:val="24"/>
          <w:szCs w:val="24"/>
          <w:lang w:val="en-US"/>
        </w:rPr>
        <w:t xml:space="preserve">education, together with goal setting and resiliency training underpinned by Social Cognitive Theory </w:t>
      </w:r>
      <w:r w:rsidR="00242406" w:rsidRPr="00B67B5B">
        <w:rPr>
          <w:rFonts w:ascii="Times New Roman" w:eastAsia="Times New Roman" w:hAnsi="Times New Roman" w:cs="Times New Roman"/>
          <w:sz w:val="24"/>
          <w:szCs w:val="24"/>
          <w:lang w:val="en-US"/>
        </w:rPr>
        <w:t xml:space="preserve">(Bandura, 1977) </w:t>
      </w:r>
      <w:r w:rsidRPr="00B67B5B">
        <w:rPr>
          <w:rFonts w:ascii="Times New Roman" w:eastAsia="Times New Roman" w:hAnsi="Times New Roman" w:cs="Times New Roman"/>
          <w:sz w:val="24"/>
          <w:szCs w:val="24"/>
          <w:lang w:val="en-US"/>
        </w:rPr>
        <w:t>and Leventhal's Self-Regulatory Theory</w:t>
      </w:r>
      <w:r w:rsidR="00242406" w:rsidRPr="00B67B5B">
        <w:rPr>
          <w:rFonts w:ascii="Times New Roman" w:eastAsia="Times New Roman" w:hAnsi="Times New Roman" w:cs="Times New Roman"/>
          <w:sz w:val="24"/>
          <w:szCs w:val="24"/>
          <w:lang w:val="en-US"/>
        </w:rPr>
        <w:t xml:space="preserve"> (Leventhal, 1980)</w:t>
      </w:r>
      <w:r w:rsidRPr="00B67B5B">
        <w:rPr>
          <w:rFonts w:ascii="Times New Roman" w:eastAsia="Times New Roman" w:hAnsi="Times New Roman" w:cs="Times New Roman"/>
          <w:sz w:val="24"/>
          <w:szCs w:val="24"/>
          <w:lang w:val="en-US"/>
        </w:rPr>
        <w:t xml:space="preserve">.  Such lifestyle changes reportedly reduce the risk of T2D by up to 60% (Gillies et al., 2007), and it may therefore be beneficial to explore these components in relation to </w:t>
      </w:r>
      <w:r w:rsidR="00B359B0" w:rsidRPr="00B67B5B">
        <w:rPr>
          <w:rFonts w:ascii="Times New Roman" w:eastAsia="Times New Roman" w:hAnsi="Times New Roman" w:cs="Times New Roman"/>
          <w:sz w:val="24"/>
          <w:szCs w:val="24"/>
          <w:lang w:val="en-US"/>
        </w:rPr>
        <w:t>people with ID at risk of T2D.</w:t>
      </w:r>
    </w:p>
    <w:p w14:paraId="4D36E02A" w14:textId="4CAEE5FC" w:rsidR="665FBA4C" w:rsidRDefault="6A41E921" w:rsidP="6A41E921">
      <w:pPr>
        <w:spacing w:line="480" w:lineRule="auto"/>
        <w:ind w:firstLine="720"/>
        <w:rPr>
          <w:rFonts w:ascii="Times New Roman" w:eastAsia="Times New Roman" w:hAnsi="Times New Roman" w:cs="Times New Roman"/>
          <w:sz w:val="24"/>
          <w:szCs w:val="24"/>
          <w:lang w:val="en-US"/>
        </w:rPr>
      </w:pPr>
      <w:r w:rsidRPr="00B67B5B">
        <w:rPr>
          <w:rFonts w:ascii="Times New Roman" w:eastAsia="Times New Roman" w:hAnsi="Times New Roman" w:cs="Times New Roman"/>
          <w:sz w:val="24"/>
          <w:szCs w:val="24"/>
          <w:lang w:val="en-US"/>
        </w:rPr>
        <w:t xml:space="preserve"> Studies reporting the T2D self-management experiences of people with ID found that changes to lifestyle following diagnosis were met with frustration, and adjustment was challenging (Maine et al., 2018b).</w:t>
      </w:r>
      <w:r w:rsidR="005C630A">
        <w:rPr>
          <w:rFonts w:ascii="Times New Roman" w:eastAsia="Times New Roman" w:hAnsi="Times New Roman" w:cs="Times New Roman"/>
          <w:sz w:val="24"/>
          <w:szCs w:val="24"/>
          <w:lang w:val="en-US"/>
        </w:rPr>
        <w:t xml:space="preserve"> </w:t>
      </w:r>
      <w:r w:rsidRPr="6A41E921">
        <w:rPr>
          <w:rFonts w:ascii="Times New Roman" w:eastAsia="Times New Roman" w:hAnsi="Times New Roman" w:cs="Times New Roman"/>
          <w:sz w:val="24"/>
          <w:szCs w:val="24"/>
          <w:lang w:val="en-US"/>
        </w:rPr>
        <w:t xml:space="preserve"> Living situations also contributed to this frustration, as social comparisons were made with peers with ID who did not have T2D.  This limits opportunity for Bandura's (1977) "vicarious experience", where Self-efficacy can be enhanced through socially modelling peers.</w:t>
      </w:r>
      <w:r w:rsidR="005C630A">
        <w:rPr>
          <w:rFonts w:ascii="Times New Roman" w:eastAsia="Times New Roman" w:hAnsi="Times New Roman" w:cs="Times New Roman"/>
          <w:sz w:val="24"/>
          <w:szCs w:val="24"/>
          <w:lang w:val="en-US"/>
        </w:rPr>
        <w:t xml:space="preserve"> </w:t>
      </w:r>
      <w:r w:rsidRPr="6A41E921">
        <w:rPr>
          <w:rFonts w:ascii="Times New Roman" w:eastAsia="Times New Roman" w:hAnsi="Times New Roman" w:cs="Times New Roman"/>
          <w:sz w:val="24"/>
          <w:szCs w:val="24"/>
          <w:lang w:val="en-US"/>
        </w:rPr>
        <w:t xml:space="preserve"> Additionally, further staff training, and resources were required in order to support people with ID to self-manage independently.  It can be concluded from these findings that early intervention is important, as is the supportive environment in which interventions are delivered. </w:t>
      </w:r>
      <w:r w:rsidR="005C630A">
        <w:rPr>
          <w:rFonts w:ascii="Times New Roman" w:eastAsia="Times New Roman" w:hAnsi="Times New Roman" w:cs="Times New Roman"/>
          <w:sz w:val="24"/>
          <w:szCs w:val="24"/>
          <w:lang w:val="en-US"/>
        </w:rPr>
        <w:t xml:space="preserve"> </w:t>
      </w:r>
      <w:r w:rsidRPr="6A41E921">
        <w:rPr>
          <w:rFonts w:ascii="Times New Roman" w:eastAsia="Times New Roman" w:hAnsi="Times New Roman" w:cs="Times New Roman"/>
          <w:sz w:val="24"/>
          <w:szCs w:val="24"/>
          <w:lang w:val="en-US"/>
        </w:rPr>
        <w:t xml:space="preserve">Prevention programs aimed at people with ID should therefore target younger age groups so that healthy lifestyles can be established early, and a supportive environment where </w:t>
      </w:r>
      <w:proofErr w:type="spellStart"/>
      <w:r w:rsidRPr="6A41E921">
        <w:rPr>
          <w:rFonts w:ascii="Times New Roman" w:eastAsia="Times New Roman" w:hAnsi="Times New Roman" w:cs="Times New Roman"/>
          <w:sz w:val="24"/>
          <w:szCs w:val="24"/>
          <w:lang w:val="en-US"/>
        </w:rPr>
        <w:t>behaviours</w:t>
      </w:r>
      <w:proofErr w:type="spellEnd"/>
      <w:r w:rsidRPr="6A41E921">
        <w:rPr>
          <w:rFonts w:ascii="Times New Roman" w:eastAsia="Times New Roman" w:hAnsi="Times New Roman" w:cs="Times New Roman"/>
          <w:sz w:val="24"/>
          <w:szCs w:val="24"/>
          <w:lang w:val="en-US"/>
        </w:rPr>
        <w:t xml:space="preserve"> can be supported and rei</w:t>
      </w:r>
      <w:r w:rsidR="005C630A">
        <w:rPr>
          <w:rFonts w:ascii="Times New Roman" w:eastAsia="Times New Roman" w:hAnsi="Times New Roman" w:cs="Times New Roman"/>
          <w:sz w:val="24"/>
          <w:szCs w:val="24"/>
          <w:lang w:val="en-US"/>
        </w:rPr>
        <w:t>nforced should be considered.</w:t>
      </w:r>
    </w:p>
    <w:p w14:paraId="052DE7B2" w14:textId="4192C9F6" w:rsidR="665FBA4C" w:rsidRPr="00835A00" w:rsidRDefault="6A41E921" w:rsidP="6A41E921">
      <w:pPr>
        <w:spacing w:line="480" w:lineRule="auto"/>
        <w:ind w:firstLine="720"/>
        <w:rPr>
          <w:rFonts w:ascii="Times New Roman" w:eastAsia="Times New Roman" w:hAnsi="Times New Roman" w:cs="Times New Roman"/>
          <w:sz w:val="24"/>
          <w:szCs w:val="24"/>
          <w:lang w:val="en-US"/>
        </w:rPr>
      </w:pPr>
      <w:r w:rsidRPr="00835A00">
        <w:rPr>
          <w:rFonts w:ascii="Times New Roman" w:eastAsia="Times New Roman" w:hAnsi="Times New Roman" w:cs="Times New Roman"/>
          <w:sz w:val="24"/>
          <w:szCs w:val="24"/>
          <w:lang w:val="en-US"/>
        </w:rPr>
        <w:t>An environment which could potentially provide this</w:t>
      </w:r>
      <w:r w:rsidR="005C630A" w:rsidRPr="00835A00">
        <w:rPr>
          <w:rFonts w:ascii="Times New Roman" w:eastAsia="Times New Roman" w:hAnsi="Times New Roman" w:cs="Times New Roman"/>
          <w:sz w:val="24"/>
          <w:szCs w:val="24"/>
          <w:lang w:val="en-US"/>
        </w:rPr>
        <w:t xml:space="preserve"> support is</w:t>
      </w:r>
      <w:r w:rsidR="009E7B27" w:rsidRPr="00835A00">
        <w:rPr>
          <w:rFonts w:ascii="Times New Roman" w:eastAsia="Times New Roman" w:hAnsi="Times New Roman" w:cs="Times New Roman"/>
          <w:sz w:val="24"/>
          <w:szCs w:val="24"/>
          <w:lang w:val="en-US"/>
        </w:rPr>
        <w:t xml:space="preserve"> in </w:t>
      </w:r>
      <w:r w:rsidR="005C630A" w:rsidRPr="00835A00">
        <w:rPr>
          <w:rFonts w:ascii="Times New Roman" w:eastAsia="Times New Roman" w:hAnsi="Times New Roman" w:cs="Times New Roman"/>
          <w:sz w:val="24"/>
          <w:szCs w:val="24"/>
          <w:lang w:val="en-US"/>
        </w:rPr>
        <w:t>further education</w:t>
      </w:r>
      <w:r w:rsidR="009E7B27" w:rsidRPr="00835A00">
        <w:rPr>
          <w:rFonts w:ascii="Times New Roman" w:eastAsia="Times New Roman" w:hAnsi="Times New Roman" w:cs="Times New Roman"/>
          <w:sz w:val="24"/>
          <w:szCs w:val="24"/>
          <w:lang w:val="en-US"/>
        </w:rPr>
        <w:t xml:space="preserve"> (FE) colleges</w:t>
      </w:r>
      <w:r w:rsidR="005C630A" w:rsidRPr="00835A00">
        <w:rPr>
          <w:rFonts w:ascii="Times New Roman" w:eastAsia="Times New Roman" w:hAnsi="Times New Roman" w:cs="Times New Roman"/>
          <w:sz w:val="24"/>
          <w:szCs w:val="24"/>
          <w:lang w:val="en-US"/>
        </w:rPr>
        <w:t>.</w:t>
      </w:r>
      <w:r w:rsidR="005C630A">
        <w:rPr>
          <w:rFonts w:ascii="Times New Roman" w:eastAsia="Times New Roman" w:hAnsi="Times New Roman" w:cs="Times New Roman"/>
          <w:sz w:val="24"/>
          <w:szCs w:val="24"/>
          <w:lang w:val="en-US"/>
        </w:rPr>
        <w:t xml:space="preserve">  </w:t>
      </w:r>
      <w:r w:rsidRPr="6A41E921">
        <w:rPr>
          <w:rFonts w:ascii="Times New Roman" w:eastAsia="Times New Roman" w:hAnsi="Times New Roman" w:cs="Times New Roman"/>
          <w:sz w:val="24"/>
          <w:szCs w:val="24"/>
          <w:lang w:val="en-US"/>
        </w:rPr>
        <w:t xml:space="preserve">Faro et al. (2005) and </w:t>
      </w:r>
      <w:proofErr w:type="spellStart"/>
      <w:r w:rsidRPr="6A41E921">
        <w:rPr>
          <w:rFonts w:ascii="Times New Roman" w:eastAsia="Times New Roman" w:hAnsi="Times New Roman" w:cs="Times New Roman"/>
          <w:sz w:val="24"/>
          <w:szCs w:val="24"/>
          <w:lang w:val="en-US"/>
        </w:rPr>
        <w:t>Saksvig</w:t>
      </w:r>
      <w:proofErr w:type="spellEnd"/>
      <w:r w:rsidRPr="6A41E921">
        <w:rPr>
          <w:rFonts w:ascii="Times New Roman" w:eastAsia="Times New Roman" w:hAnsi="Times New Roman" w:cs="Times New Roman"/>
          <w:sz w:val="24"/>
          <w:szCs w:val="24"/>
          <w:lang w:val="en-US"/>
        </w:rPr>
        <w:t xml:space="preserve"> et al. (2005) delivered programs within an educational curriculum, where it was possible to reinforce health messages and provide high</w:t>
      </w:r>
      <w:r w:rsidR="00EB3B75">
        <w:rPr>
          <w:rFonts w:ascii="Times New Roman" w:eastAsia="Times New Roman" w:hAnsi="Times New Roman" w:cs="Times New Roman"/>
          <w:sz w:val="24"/>
          <w:szCs w:val="24"/>
          <w:lang w:val="en-US"/>
        </w:rPr>
        <w:t xml:space="preserve"> social support.  In Scotland, six</w:t>
      </w:r>
      <w:r w:rsidRPr="6A41E921">
        <w:rPr>
          <w:rFonts w:ascii="Times New Roman" w:eastAsia="Times New Roman" w:hAnsi="Times New Roman" w:cs="Times New Roman"/>
          <w:sz w:val="24"/>
          <w:szCs w:val="24"/>
          <w:lang w:val="en-US"/>
        </w:rPr>
        <w:t>% of the adult ID population were in further education during 2017, and 94.4% of these adults were aged 16-34 and attended at least three days per week (Scottish Commission of Learning Disabilities, 2017).  Therefore, there is a rationale for assessing the feasibility of delivering a T2D structured educational program for pe</w:t>
      </w:r>
      <w:r w:rsidR="005C630A">
        <w:rPr>
          <w:rFonts w:ascii="Times New Roman" w:eastAsia="Times New Roman" w:hAnsi="Times New Roman" w:cs="Times New Roman"/>
          <w:sz w:val="24"/>
          <w:szCs w:val="24"/>
          <w:lang w:val="en-US"/>
        </w:rPr>
        <w:t xml:space="preserve">ople with ID in </w:t>
      </w:r>
      <w:r w:rsidR="005C630A" w:rsidRPr="00835A00">
        <w:rPr>
          <w:rFonts w:ascii="Times New Roman" w:eastAsia="Times New Roman" w:hAnsi="Times New Roman" w:cs="Times New Roman"/>
          <w:sz w:val="24"/>
          <w:szCs w:val="24"/>
          <w:lang w:val="en-US"/>
        </w:rPr>
        <w:t>this setting.</w:t>
      </w:r>
    </w:p>
    <w:p w14:paraId="363FADB2" w14:textId="64090653" w:rsidR="665FBA4C" w:rsidRDefault="6A41E921" w:rsidP="6A41E921">
      <w:pPr>
        <w:spacing w:line="480" w:lineRule="auto"/>
        <w:ind w:firstLine="720"/>
        <w:rPr>
          <w:rFonts w:ascii="Times New Roman" w:eastAsia="Times New Roman" w:hAnsi="Times New Roman" w:cs="Times New Roman"/>
          <w:sz w:val="24"/>
          <w:szCs w:val="24"/>
          <w:lang w:val="en-US"/>
        </w:rPr>
      </w:pPr>
      <w:r w:rsidRPr="00835A00">
        <w:rPr>
          <w:rFonts w:ascii="Times New Roman" w:eastAsia="Times New Roman" w:hAnsi="Times New Roman" w:cs="Times New Roman"/>
          <w:sz w:val="24"/>
          <w:szCs w:val="24"/>
          <w:lang w:val="en-US"/>
        </w:rPr>
        <w:t xml:space="preserve"> </w:t>
      </w:r>
      <w:r w:rsidR="004A1A80" w:rsidRPr="00835A00">
        <w:rPr>
          <w:rFonts w:ascii="Times New Roman" w:eastAsia="Times New Roman" w:hAnsi="Times New Roman" w:cs="Times New Roman"/>
          <w:sz w:val="24"/>
          <w:szCs w:val="24"/>
          <w:lang w:val="en-US"/>
        </w:rPr>
        <w:t xml:space="preserve">A review by Scott and </w:t>
      </w:r>
      <w:proofErr w:type="spellStart"/>
      <w:r w:rsidR="004A1A80" w:rsidRPr="00835A00">
        <w:rPr>
          <w:rFonts w:ascii="Times New Roman" w:eastAsia="Times New Roman" w:hAnsi="Times New Roman" w:cs="Times New Roman"/>
          <w:sz w:val="24"/>
          <w:szCs w:val="24"/>
          <w:lang w:val="en-US"/>
        </w:rPr>
        <w:t>Havercamp</w:t>
      </w:r>
      <w:proofErr w:type="spellEnd"/>
      <w:r w:rsidR="004A1A80" w:rsidRPr="00835A00">
        <w:rPr>
          <w:rFonts w:ascii="Times New Roman" w:eastAsia="Times New Roman" w:hAnsi="Times New Roman" w:cs="Times New Roman"/>
          <w:sz w:val="24"/>
          <w:szCs w:val="24"/>
          <w:lang w:val="en-US"/>
        </w:rPr>
        <w:t xml:space="preserve"> (2016) highlighted</w:t>
      </w:r>
      <w:r w:rsidR="009E7B27" w:rsidRPr="00835A00">
        <w:rPr>
          <w:rFonts w:ascii="Times New Roman" w:eastAsia="Times New Roman" w:hAnsi="Times New Roman" w:cs="Times New Roman"/>
          <w:sz w:val="24"/>
          <w:szCs w:val="24"/>
          <w:lang w:val="en-US"/>
        </w:rPr>
        <w:t xml:space="preserve"> there have been several no</w:t>
      </w:r>
      <w:r w:rsidR="00676903" w:rsidRPr="00835A00">
        <w:rPr>
          <w:rFonts w:ascii="Times New Roman" w:eastAsia="Times New Roman" w:hAnsi="Times New Roman" w:cs="Times New Roman"/>
          <w:sz w:val="24"/>
          <w:szCs w:val="24"/>
          <w:lang w:val="en-US"/>
        </w:rPr>
        <w:t>n T2D specific</w:t>
      </w:r>
      <w:r w:rsidR="009E7B27" w:rsidRPr="00835A00">
        <w:rPr>
          <w:rFonts w:ascii="Times New Roman" w:eastAsia="Times New Roman" w:hAnsi="Times New Roman" w:cs="Times New Roman"/>
          <w:sz w:val="24"/>
          <w:szCs w:val="24"/>
          <w:lang w:val="en-US"/>
        </w:rPr>
        <w:t xml:space="preserve"> </w:t>
      </w:r>
      <w:proofErr w:type="spellStart"/>
      <w:r w:rsidR="00676903" w:rsidRPr="00835A00">
        <w:rPr>
          <w:rFonts w:ascii="Times New Roman" w:eastAsia="Times New Roman" w:hAnsi="Times New Roman" w:cs="Times New Roman"/>
          <w:sz w:val="24"/>
          <w:szCs w:val="24"/>
          <w:lang w:val="en-US"/>
        </w:rPr>
        <w:t>programmes</w:t>
      </w:r>
      <w:proofErr w:type="spellEnd"/>
      <w:r w:rsidR="009E7B27" w:rsidRPr="00835A00">
        <w:rPr>
          <w:rFonts w:ascii="Times New Roman" w:eastAsia="Times New Roman" w:hAnsi="Times New Roman" w:cs="Times New Roman"/>
          <w:sz w:val="24"/>
          <w:szCs w:val="24"/>
          <w:lang w:val="en-US"/>
        </w:rPr>
        <w:t xml:space="preserve"> which target</w:t>
      </w:r>
      <w:r w:rsidR="00676903" w:rsidRPr="00835A00">
        <w:rPr>
          <w:rFonts w:ascii="Times New Roman" w:eastAsia="Times New Roman" w:hAnsi="Times New Roman" w:cs="Times New Roman"/>
          <w:sz w:val="24"/>
          <w:szCs w:val="24"/>
          <w:lang w:val="en-US"/>
        </w:rPr>
        <w:t xml:space="preserve"> </w:t>
      </w:r>
      <w:proofErr w:type="spellStart"/>
      <w:r w:rsidR="00676903" w:rsidRPr="00835A00">
        <w:rPr>
          <w:rFonts w:ascii="Times New Roman" w:eastAsia="Times New Roman" w:hAnsi="Times New Roman" w:cs="Times New Roman"/>
          <w:sz w:val="24"/>
          <w:szCs w:val="24"/>
          <w:lang w:val="en-US"/>
        </w:rPr>
        <w:t>behavioural</w:t>
      </w:r>
      <w:proofErr w:type="spellEnd"/>
      <w:r w:rsidR="00676903" w:rsidRPr="00835A00">
        <w:rPr>
          <w:rFonts w:ascii="Times New Roman" w:eastAsia="Times New Roman" w:hAnsi="Times New Roman" w:cs="Times New Roman"/>
          <w:sz w:val="24"/>
          <w:szCs w:val="24"/>
          <w:lang w:val="en-US"/>
        </w:rPr>
        <w:t xml:space="preserve"> change in people with ID</w:t>
      </w:r>
      <w:r w:rsidR="004A1A80" w:rsidRPr="00835A00">
        <w:rPr>
          <w:rFonts w:ascii="Times New Roman" w:eastAsia="Times New Roman" w:hAnsi="Times New Roman" w:cs="Times New Roman"/>
          <w:sz w:val="24"/>
          <w:szCs w:val="24"/>
          <w:lang w:val="en-US"/>
        </w:rPr>
        <w:t xml:space="preserve">.  However, with the exception of one study (Hinkson et al. 2013), which specified the age of children as over seven , mean or range of ages of participants were not provided.  It is therefore unclear from Scott and </w:t>
      </w:r>
      <w:proofErr w:type="spellStart"/>
      <w:r w:rsidR="004A1A80" w:rsidRPr="00835A00">
        <w:rPr>
          <w:rFonts w:ascii="Times New Roman" w:eastAsia="Times New Roman" w:hAnsi="Times New Roman" w:cs="Times New Roman"/>
          <w:sz w:val="24"/>
          <w:szCs w:val="24"/>
          <w:lang w:val="en-US"/>
        </w:rPr>
        <w:t>Havercamp</w:t>
      </w:r>
      <w:proofErr w:type="spellEnd"/>
      <w:r w:rsidR="004A1A80" w:rsidRPr="00835A00">
        <w:rPr>
          <w:rFonts w:ascii="Times New Roman" w:eastAsia="Times New Roman" w:hAnsi="Times New Roman" w:cs="Times New Roman"/>
          <w:sz w:val="24"/>
          <w:szCs w:val="24"/>
          <w:lang w:val="en-US"/>
        </w:rPr>
        <w:t xml:space="preserve"> (2016) the extent to which preventative </w:t>
      </w:r>
      <w:proofErr w:type="spellStart"/>
      <w:r w:rsidR="004A1A80" w:rsidRPr="00835A00">
        <w:rPr>
          <w:rFonts w:ascii="Times New Roman" w:eastAsia="Times New Roman" w:hAnsi="Times New Roman" w:cs="Times New Roman"/>
          <w:sz w:val="24"/>
          <w:szCs w:val="24"/>
          <w:lang w:val="en-US"/>
        </w:rPr>
        <w:t>programmes</w:t>
      </w:r>
      <w:proofErr w:type="spellEnd"/>
      <w:r w:rsidR="004A1A80" w:rsidRPr="00835A00">
        <w:rPr>
          <w:rFonts w:ascii="Times New Roman" w:eastAsia="Times New Roman" w:hAnsi="Times New Roman" w:cs="Times New Roman"/>
          <w:sz w:val="24"/>
          <w:szCs w:val="24"/>
          <w:lang w:val="en-US"/>
        </w:rPr>
        <w:t xml:space="preserve"> have been aimed at younger adults or adolescents with ID.</w:t>
      </w:r>
      <w:r w:rsidR="004A1A80">
        <w:rPr>
          <w:rFonts w:ascii="Times New Roman" w:eastAsia="Times New Roman" w:hAnsi="Times New Roman" w:cs="Times New Roman"/>
          <w:sz w:val="24"/>
          <w:szCs w:val="24"/>
          <w:lang w:val="en-US"/>
        </w:rPr>
        <w:t xml:space="preserve">  Dunkley et al. (2017)</w:t>
      </w:r>
      <w:r w:rsidRPr="6A41E921">
        <w:rPr>
          <w:rFonts w:ascii="Times New Roman" w:eastAsia="Times New Roman" w:hAnsi="Times New Roman" w:cs="Times New Roman"/>
          <w:sz w:val="24"/>
          <w:szCs w:val="24"/>
          <w:lang w:val="en-US"/>
        </w:rPr>
        <w:t xml:space="preserve"> has recently undergone a successful pilot trial delivered in a primary care setting, and qualitative data suggests that a randomized controlled trial is appropriate.  However, prior to the present study</w:t>
      </w:r>
      <w:r w:rsidRPr="00835A00">
        <w:rPr>
          <w:rFonts w:ascii="Times New Roman" w:eastAsia="Times New Roman" w:hAnsi="Times New Roman" w:cs="Times New Roman"/>
          <w:sz w:val="24"/>
          <w:szCs w:val="24"/>
          <w:lang w:val="en-US"/>
        </w:rPr>
        <w:t>, no preventative programs have been explored within a</w:t>
      </w:r>
      <w:r w:rsidR="004A1A80" w:rsidRPr="00835A00">
        <w:rPr>
          <w:rFonts w:ascii="Times New Roman" w:eastAsia="Times New Roman" w:hAnsi="Times New Roman" w:cs="Times New Roman"/>
          <w:sz w:val="24"/>
          <w:szCs w:val="24"/>
          <w:lang w:val="en-US"/>
        </w:rPr>
        <w:t>n</w:t>
      </w:r>
      <w:r w:rsidRPr="00835A00">
        <w:rPr>
          <w:rFonts w:ascii="Times New Roman" w:eastAsia="Times New Roman" w:hAnsi="Times New Roman" w:cs="Times New Roman"/>
          <w:sz w:val="24"/>
          <w:szCs w:val="24"/>
          <w:lang w:val="en-US"/>
        </w:rPr>
        <w:t xml:space="preserve"> </w:t>
      </w:r>
      <w:r w:rsidR="004A1A80" w:rsidRPr="00835A00">
        <w:rPr>
          <w:rFonts w:ascii="Times New Roman" w:eastAsia="Times New Roman" w:hAnsi="Times New Roman" w:cs="Times New Roman"/>
          <w:sz w:val="24"/>
          <w:szCs w:val="24"/>
          <w:lang w:val="en-US"/>
        </w:rPr>
        <w:t>FE college</w:t>
      </w:r>
      <w:r w:rsidRPr="00835A00">
        <w:rPr>
          <w:rFonts w:ascii="Times New Roman" w:eastAsia="Times New Roman" w:hAnsi="Times New Roman" w:cs="Times New Roman"/>
          <w:sz w:val="24"/>
          <w:szCs w:val="24"/>
          <w:lang w:val="en-US"/>
        </w:rPr>
        <w:t xml:space="preserve"> setting for people with ID</w:t>
      </w:r>
      <w:r w:rsidR="00657946" w:rsidRPr="00835A00">
        <w:rPr>
          <w:rFonts w:ascii="Times New Roman" w:eastAsia="Times New Roman" w:hAnsi="Times New Roman" w:cs="Times New Roman"/>
          <w:sz w:val="24"/>
          <w:szCs w:val="24"/>
          <w:lang w:val="en-US"/>
        </w:rPr>
        <w:t xml:space="preserve">, where there may be opportunities for supported attendance and adherence to a </w:t>
      </w:r>
      <w:proofErr w:type="spellStart"/>
      <w:r w:rsidR="00657946" w:rsidRPr="00835A00">
        <w:rPr>
          <w:rFonts w:ascii="Times New Roman" w:eastAsia="Times New Roman" w:hAnsi="Times New Roman" w:cs="Times New Roman"/>
          <w:sz w:val="24"/>
          <w:szCs w:val="24"/>
          <w:lang w:val="en-US"/>
        </w:rPr>
        <w:t>programme</w:t>
      </w:r>
      <w:proofErr w:type="spellEnd"/>
      <w:r w:rsidRPr="00835A00">
        <w:rPr>
          <w:rFonts w:ascii="Times New Roman" w:eastAsia="Times New Roman" w:hAnsi="Times New Roman" w:cs="Times New Roman"/>
          <w:sz w:val="24"/>
          <w:szCs w:val="24"/>
          <w:lang w:val="en-US"/>
        </w:rPr>
        <w:t>.  The present study addresses this g</w:t>
      </w:r>
      <w:r w:rsidR="00550756" w:rsidRPr="00835A00">
        <w:rPr>
          <w:rFonts w:ascii="Times New Roman" w:eastAsia="Times New Roman" w:hAnsi="Times New Roman" w:cs="Times New Roman"/>
          <w:sz w:val="24"/>
          <w:szCs w:val="24"/>
          <w:lang w:val="en-US"/>
        </w:rPr>
        <w:t>ap by carrying out a process eva</w:t>
      </w:r>
      <w:r w:rsidRPr="00835A00">
        <w:rPr>
          <w:rFonts w:ascii="Times New Roman" w:eastAsia="Times New Roman" w:hAnsi="Times New Roman" w:cs="Times New Roman"/>
          <w:sz w:val="24"/>
          <w:szCs w:val="24"/>
          <w:lang w:val="en-US"/>
        </w:rPr>
        <w:t>lu</w:t>
      </w:r>
      <w:r w:rsidR="00550756" w:rsidRPr="00835A00">
        <w:rPr>
          <w:rFonts w:ascii="Times New Roman" w:eastAsia="Times New Roman" w:hAnsi="Times New Roman" w:cs="Times New Roman"/>
          <w:sz w:val="24"/>
          <w:szCs w:val="24"/>
          <w:lang w:val="en-US"/>
        </w:rPr>
        <w:t>a</w:t>
      </w:r>
      <w:r w:rsidRPr="00835A00">
        <w:rPr>
          <w:rFonts w:ascii="Times New Roman" w:eastAsia="Times New Roman" w:hAnsi="Times New Roman" w:cs="Times New Roman"/>
          <w:sz w:val="24"/>
          <w:szCs w:val="24"/>
          <w:lang w:val="en-US"/>
        </w:rPr>
        <w:t xml:space="preserve">tion of the Walking Away program within two further </w:t>
      </w:r>
      <w:r w:rsidR="005C630A" w:rsidRPr="00835A00">
        <w:rPr>
          <w:rFonts w:ascii="Times New Roman" w:eastAsia="Times New Roman" w:hAnsi="Times New Roman" w:cs="Times New Roman"/>
          <w:sz w:val="24"/>
          <w:szCs w:val="24"/>
          <w:lang w:val="en-US"/>
        </w:rPr>
        <w:t>education colleges in Scotland.</w:t>
      </w:r>
      <w:r w:rsidR="009A4955" w:rsidRPr="00835A00">
        <w:rPr>
          <w:rFonts w:ascii="Times New Roman" w:eastAsia="Times New Roman" w:hAnsi="Times New Roman" w:cs="Times New Roman"/>
          <w:sz w:val="24"/>
          <w:szCs w:val="24"/>
          <w:lang w:val="en-US"/>
        </w:rPr>
        <w:t xml:space="preserve">  The aim was to assess the feasibility of recruiting for and delivering the </w:t>
      </w:r>
      <w:proofErr w:type="spellStart"/>
      <w:r w:rsidR="009A4955" w:rsidRPr="00835A00">
        <w:rPr>
          <w:rFonts w:ascii="Times New Roman" w:eastAsia="Times New Roman" w:hAnsi="Times New Roman" w:cs="Times New Roman"/>
          <w:sz w:val="24"/>
          <w:szCs w:val="24"/>
          <w:lang w:val="en-US"/>
        </w:rPr>
        <w:t>programme</w:t>
      </w:r>
      <w:proofErr w:type="spellEnd"/>
      <w:r w:rsidR="009A4955" w:rsidRPr="00835A00">
        <w:rPr>
          <w:rFonts w:ascii="Times New Roman" w:eastAsia="Times New Roman" w:hAnsi="Times New Roman" w:cs="Times New Roman"/>
          <w:sz w:val="24"/>
          <w:szCs w:val="24"/>
          <w:lang w:val="en-US"/>
        </w:rPr>
        <w:t xml:space="preserve"> in this setting, and to qualitatively assess its acceptability and accessibility</w:t>
      </w:r>
      <w:r w:rsidR="005B5CE1" w:rsidRPr="00835A00">
        <w:rPr>
          <w:rFonts w:ascii="Times New Roman" w:eastAsia="Times New Roman" w:hAnsi="Times New Roman" w:cs="Times New Roman"/>
          <w:sz w:val="24"/>
          <w:szCs w:val="24"/>
          <w:lang w:val="en-US"/>
        </w:rPr>
        <w:t xml:space="preserve"> through focus groups</w:t>
      </w:r>
      <w:r w:rsidR="009A4955" w:rsidRPr="00835A00">
        <w:rPr>
          <w:rFonts w:ascii="Times New Roman" w:eastAsia="Times New Roman" w:hAnsi="Times New Roman" w:cs="Times New Roman"/>
          <w:sz w:val="24"/>
          <w:szCs w:val="24"/>
          <w:lang w:val="en-US"/>
        </w:rPr>
        <w:t>.</w:t>
      </w:r>
      <w:r w:rsidR="009A4955">
        <w:rPr>
          <w:rFonts w:ascii="Times New Roman" w:eastAsia="Times New Roman" w:hAnsi="Times New Roman" w:cs="Times New Roman"/>
          <w:sz w:val="24"/>
          <w:szCs w:val="24"/>
          <w:lang w:val="en-US"/>
        </w:rPr>
        <w:t xml:space="preserve"> </w:t>
      </w:r>
    </w:p>
    <w:p w14:paraId="53610D1E" w14:textId="392D05DD" w:rsidR="007014A6" w:rsidRPr="00B7001A" w:rsidRDefault="007014A6" w:rsidP="6A41E921">
      <w:pPr>
        <w:spacing w:line="480" w:lineRule="auto"/>
        <w:rPr>
          <w:rFonts w:ascii="Times New Roman" w:hAnsi="Times New Roman" w:cs="Times New Roman"/>
          <w:sz w:val="24"/>
          <w:szCs w:val="24"/>
        </w:rPr>
      </w:pPr>
    </w:p>
    <w:p w14:paraId="4D410D9E" w14:textId="5C5FD0CC" w:rsidR="007014A6" w:rsidRPr="00B7001A" w:rsidRDefault="00D5329C" w:rsidP="170183CF">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2 </w:t>
      </w:r>
      <w:r w:rsidR="170183CF" w:rsidRPr="170183CF">
        <w:rPr>
          <w:rFonts w:ascii="Times New Roman" w:hAnsi="Times New Roman" w:cs="Times New Roman"/>
          <w:b/>
          <w:bCs/>
          <w:sz w:val="24"/>
          <w:szCs w:val="24"/>
        </w:rPr>
        <w:t>Method</w:t>
      </w:r>
      <w:r>
        <w:rPr>
          <w:rFonts w:ascii="Times New Roman" w:hAnsi="Times New Roman" w:cs="Times New Roman"/>
          <w:b/>
          <w:bCs/>
          <w:sz w:val="24"/>
          <w:szCs w:val="24"/>
        </w:rPr>
        <w:t>s</w:t>
      </w:r>
    </w:p>
    <w:p w14:paraId="7B1527AE" w14:textId="4A0BE0D4" w:rsidR="00B7001A" w:rsidRPr="00B7001A" w:rsidRDefault="55A83C17" w:rsidP="55A83C17">
      <w:pPr>
        <w:pStyle w:val="paragraph"/>
        <w:spacing w:before="0" w:beforeAutospacing="0" w:after="0" w:afterAutospacing="0" w:line="480" w:lineRule="auto"/>
        <w:textAlignment w:val="baseline"/>
        <w:rPr>
          <w:rStyle w:val="normaltextrun"/>
        </w:rPr>
      </w:pPr>
      <w:r w:rsidRPr="55A83C17">
        <w:rPr>
          <w:rStyle w:val="normaltextrun"/>
        </w:rPr>
        <w:t>The process evaluation of WA used the updated Medical Research Council guidelines</w:t>
      </w:r>
      <w:r w:rsidR="000B27FA">
        <w:rPr>
          <w:rStyle w:val="normaltextrun"/>
        </w:rPr>
        <w:t xml:space="preserve"> </w:t>
      </w:r>
      <w:r w:rsidRPr="55A83C17">
        <w:rPr>
          <w:rStyle w:val="normaltextrun"/>
        </w:rPr>
        <w:t>(Moore et al.,</w:t>
      </w:r>
      <w:r w:rsidR="000B27FA">
        <w:rPr>
          <w:rStyle w:val="normaltextrun"/>
        </w:rPr>
        <w:t xml:space="preserve"> </w:t>
      </w:r>
      <w:r w:rsidRPr="55A83C17">
        <w:rPr>
          <w:rStyle w:val="normaltextrun"/>
        </w:rPr>
        <w:t>2014).</w:t>
      </w:r>
      <w:r w:rsidR="000B27FA">
        <w:rPr>
          <w:rStyle w:val="normaltextrun"/>
        </w:rPr>
        <w:t xml:space="preserve"> </w:t>
      </w:r>
      <w:r w:rsidRPr="55A83C17">
        <w:rPr>
          <w:rStyle w:val="normaltextrun"/>
        </w:rPr>
        <w:t xml:space="preserve"> The evaluation comprised of </w:t>
      </w:r>
      <w:r w:rsidRPr="00B67B5B">
        <w:rPr>
          <w:rStyle w:val="normaltextrun"/>
        </w:rPr>
        <w:t xml:space="preserve">recruitment, implementation, </w:t>
      </w:r>
      <w:r w:rsidR="00482CB1" w:rsidRPr="00B67B5B">
        <w:rPr>
          <w:rStyle w:val="normaltextrun"/>
        </w:rPr>
        <w:t>acceptability and accessibility</w:t>
      </w:r>
      <w:r w:rsidR="00FE46AC" w:rsidRPr="00B67B5B">
        <w:rPr>
          <w:rStyle w:val="normaltextrun"/>
        </w:rPr>
        <w:t>.</w:t>
      </w:r>
      <w:r w:rsidRPr="00B67B5B">
        <w:rPr>
          <w:rStyle w:val="normaltextrun"/>
        </w:rPr>
        <w:t xml:space="preserve">  </w:t>
      </w:r>
      <w:r w:rsidRPr="00B67B5B">
        <w:rPr>
          <w:rStyle w:val="normaltextrun"/>
          <w:i/>
          <w:iCs/>
        </w:rPr>
        <w:t>Figure 1</w:t>
      </w:r>
      <w:r w:rsidRPr="00B67B5B">
        <w:rPr>
          <w:rStyle w:val="normaltextrun"/>
        </w:rPr>
        <w:t xml:space="preserve"> below presents Moore et al.'s (2014) functions and stages of a process evaluation model, adapted for the present study. </w:t>
      </w:r>
      <w:r w:rsidR="000B27FA" w:rsidRPr="00B67B5B">
        <w:rPr>
          <w:rStyle w:val="normaltextrun"/>
        </w:rPr>
        <w:t xml:space="preserve"> The MRC model highlights fidelity</w:t>
      </w:r>
      <w:r w:rsidR="00FE46AC" w:rsidRPr="00B67B5B">
        <w:rPr>
          <w:rStyle w:val="normaltextrun"/>
        </w:rPr>
        <w:t>, the extent to which core values and philosophies are retained in implementation, as a mechanism of impact to be evaluated.  However, the values of WA are drawn from the DESMOND program (Davies, 2008);</w:t>
      </w:r>
      <w:r w:rsidR="00EB3B75" w:rsidRPr="00B67B5B">
        <w:rPr>
          <w:rStyle w:val="normaltextrun"/>
        </w:rPr>
        <w:t xml:space="preserve"> </w:t>
      </w:r>
      <w:r w:rsidR="00FE46AC" w:rsidRPr="00B67B5B">
        <w:rPr>
          <w:rStyle w:val="normaltextrun"/>
        </w:rPr>
        <w:t xml:space="preserve">as the fidelity of an adaptation of DESMOND for people with ID was evaluated by Taggart et al., (2017), it was not necessary to repeat this </w:t>
      </w:r>
      <w:r w:rsidR="00EB3B75" w:rsidRPr="00B67B5B">
        <w:rPr>
          <w:rStyle w:val="normaltextrun"/>
        </w:rPr>
        <w:t xml:space="preserve">measure.  </w:t>
      </w:r>
      <w:r w:rsidR="00FE46AC" w:rsidRPr="00B67B5B">
        <w:rPr>
          <w:rStyle w:val="normaltextrun"/>
        </w:rPr>
        <w:t xml:space="preserve">Instead, the focus was on the accessibility and accessibility of </w:t>
      </w:r>
      <w:r w:rsidR="00EB3B75" w:rsidRPr="00B67B5B">
        <w:rPr>
          <w:rStyle w:val="normaltextrun"/>
        </w:rPr>
        <w:t xml:space="preserve">the </w:t>
      </w:r>
      <w:r w:rsidR="00FE46AC" w:rsidRPr="00B67B5B">
        <w:rPr>
          <w:rStyle w:val="normaltextrun"/>
        </w:rPr>
        <w:t>delivery, study process, and materials, to students with ID in a further education setting.</w:t>
      </w:r>
      <w:r w:rsidR="00FE46AC">
        <w:rPr>
          <w:rStyle w:val="normaltextrun"/>
        </w:rPr>
        <w:t xml:space="preserve"> </w:t>
      </w:r>
    </w:p>
    <w:p w14:paraId="75A042E8" w14:textId="77777777" w:rsidR="00B7001A" w:rsidRPr="00B7001A" w:rsidRDefault="00B7001A" w:rsidP="00B7001A">
      <w:pPr>
        <w:spacing w:line="480" w:lineRule="auto"/>
        <w:rPr>
          <w:rFonts w:ascii="Times New Roman" w:hAnsi="Times New Roman" w:cs="Times New Roman"/>
          <w:i/>
          <w:sz w:val="24"/>
          <w:szCs w:val="24"/>
        </w:rPr>
      </w:pPr>
    </w:p>
    <w:p w14:paraId="2033B27F" w14:textId="77777777" w:rsidR="00B7001A" w:rsidRDefault="73808071" w:rsidP="2F5D09C5">
      <w:pPr>
        <w:spacing w:line="480" w:lineRule="auto"/>
        <w:jc w:val="center"/>
        <w:rPr>
          <w:rFonts w:ascii="Times New Roman" w:hAnsi="Times New Roman" w:cs="Times New Roman"/>
          <w:i/>
          <w:iCs/>
          <w:sz w:val="24"/>
          <w:szCs w:val="24"/>
        </w:rPr>
      </w:pPr>
      <w:r w:rsidRPr="73808071">
        <w:rPr>
          <w:rFonts w:ascii="Times New Roman" w:hAnsi="Times New Roman" w:cs="Times New Roman"/>
          <w:i/>
          <w:iCs/>
          <w:sz w:val="24"/>
          <w:szCs w:val="24"/>
        </w:rPr>
        <w:t>Insert Figure 1 here</w:t>
      </w:r>
    </w:p>
    <w:p w14:paraId="5CEEA40B" w14:textId="4E641719" w:rsidR="73808071" w:rsidRDefault="73808071" w:rsidP="73808071">
      <w:pPr>
        <w:pStyle w:val="paragraph"/>
        <w:spacing w:line="480" w:lineRule="auto"/>
        <w:rPr>
          <w:rStyle w:val="normaltextrun"/>
        </w:rPr>
      </w:pPr>
    </w:p>
    <w:p w14:paraId="12C91D9F" w14:textId="62DA1ABE" w:rsidR="00B7001A" w:rsidRPr="00D5329C" w:rsidRDefault="00D5329C" w:rsidP="170183CF">
      <w:pPr>
        <w:pStyle w:val="paragraph"/>
        <w:spacing w:before="0" w:beforeAutospacing="0" w:after="0" w:afterAutospacing="0" w:line="480" w:lineRule="auto"/>
        <w:textAlignment w:val="baseline"/>
        <w:rPr>
          <w:b/>
          <w:bCs/>
          <w:iCs/>
          <w:sz w:val="18"/>
          <w:szCs w:val="18"/>
        </w:rPr>
      </w:pPr>
      <w:r>
        <w:rPr>
          <w:rStyle w:val="normaltextrun"/>
          <w:b/>
          <w:bCs/>
          <w:iCs/>
        </w:rPr>
        <w:t xml:space="preserve">2.1 </w:t>
      </w:r>
      <w:r w:rsidR="170183CF" w:rsidRPr="00D5329C">
        <w:rPr>
          <w:rStyle w:val="normaltextrun"/>
          <w:b/>
          <w:bCs/>
          <w:iCs/>
        </w:rPr>
        <w:t>Intervention</w:t>
      </w:r>
    </w:p>
    <w:p w14:paraId="6F161716" w14:textId="7C8E4CAC" w:rsidR="55A83C17" w:rsidRDefault="4C03FBFF" w:rsidP="4C03FBFF">
      <w:pPr>
        <w:pStyle w:val="paragraph"/>
        <w:spacing w:before="0" w:beforeAutospacing="0" w:after="0" w:afterAutospacing="0" w:line="480" w:lineRule="auto"/>
      </w:pPr>
      <w:r w:rsidRPr="4C03FBFF">
        <w:rPr>
          <w:rStyle w:val="normaltextrun"/>
        </w:rPr>
        <w:t xml:space="preserve">Walking Away from Diabetes (WA) is a three-hour structured educational program which </w:t>
      </w:r>
      <w:r w:rsidR="00657946" w:rsidRPr="00835A00">
        <w:rPr>
          <w:rStyle w:val="normaltextrun"/>
        </w:rPr>
        <w:t>was developed for adults without ID who have T2D risk factors.  The</w:t>
      </w:r>
      <w:r w:rsidR="00657946">
        <w:rPr>
          <w:rStyle w:val="normaltextrun"/>
        </w:rPr>
        <w:t xml:space="preserve"> programme </w:t>
      </w:r>
      <w:r w:rsidRPr="4C03FBFF">
        <w:rPr>
          <w:rStyle w:val="normaltextrun"/>
        </w:rPr>
        <w:t>aims to increase physical activity, and is adapted from the DESMOND (Diabetes Self-management for Ongoing and Newly Diagnosed) (Davies</w:t>
      </w:r>
      <w:r w:rsidR="002122AD">
        <w:rPr>
          <w:rStyle w:val="normaltextrun"/>
        </w:rPr>
        <w:t xml:space="preserve">, 2008) and PREPARE (Yates, </w:t>
      </w:r>
      <w:r w:rsidR="002122AD" w:rsidRPr="00B67B5B">
        <w:rPr>
          <w:rStyle w:val="normaltextrun"/>
        </w:rPr>
        <w:t>2009</w:t>
      </w:r>
      <w:r w:rsidRPr="00B67B5B">
        <w:rPr>
          <w:rStyle w:val="normaltextrun"/>
        </w:rPr>
        <w:t xml:space="preserve">) programs.  </w:t>
      </w:r>
      <w:r w:rsidR="00AA40B1">
        <w:rPr>
          <w:rStyle w:val="normaltextrun"/>
        </w:rPr>
        <w:t>A s</w:t>
      </w:r>
      <w:r w:rsidRPr="00B67B5B">
        <w:rPr>
          <w:rStyle w:val="normaltextrun"/>
        </w:rPr>
        <w:t>trong theoretical basis includ</w:t>
      </w:r>
      <w:r w:rsidR="00AA40B1">
        <w:rPr>
          <w:rStyle w:val="normaltextrun"/>
        </w:rPr>
        <w:t>es</w:t>
      </w:r>
      <w:r w:rsidRPr="00B67B5B">
        <w:rPr>
          <w:rStyle w:val="normaltextrun"/>
        </w:rPr>
        <w:t xml:space="preserve"> Social Cognitive Theory</w:t>
      </w:r>
      <w:r w:rsidR="002122AD" w:rsidRPr="00B67B5B">
        <w:rPr>
          <w:rStyle w:val="normaltextrun"/>
        </w:rPr>
        <w:t xml:space="preserve"> (Bandura, 1977)</w:t>
      </w:r>
      <w:r w:rsidRPr="00B67B5B">
        <w:rPr>
          <w:rStyle w:val="normaltextrun"/>
        </w:rPr>
        <w:t>, Leventhal's Self-regulation Model</w:t>
      </w:r>
      <w:r w:rsidR="002122AD" w:rsidRPr="00B67B5B">
        <w:rPr>
          <w:rStyle w:val="normaltextrun"/>
        </w:rPr>
        <w:t xml:space="preserve"> (Leventhal, 1980)</w:t>
      </w:r>
      <w:r w:rsidRPr="00B67B5B">
        <w:rPr>
          <w:rStyle w:val="normaltextrun"/>
        </w:rPr>
        <w:t>, and Dual Processing Theory</w:t>
      </w:r>
      <w:r w:rsidR="002122AD" w:rsidRPr="00B67B5B">
        <w:rPr>
          <w:rStyle w:val="normaltextrun"/>
        </w:rPr>
        <w:t xml:space="preserve"> (</w:t>
      </w:r>
      <w:proofErr w:type="spellStart"/>
      <w:r w:rsidR="002122AD" w:rsidRPr="00B67B5B">
        <w:rPr>
          <w:rStyle w:val="normaltextrun"/>
        </w:rPr>
        <w:t>Chaiken</w:t>
      </w:r>
      <w:proofErr w:type="spellEnd"/>
      <w:r w:rsidR="002122AD" w:rsidRPr="00B67B5B">
        <w:rPr>
          <w:rStyle w:val="normaltextrun"/>
        </w:rPr>
        <w:t>, 1987)</w:t>
      </w:r>
      <w:r w:rsidRPr="00B67B5B">
        <w:rPr>
          <w:rStyle w:val="normaltextrun"/>
        </w:rPr>
        <w:t>.</w:t>
      </w:r>
      <w:r w:rsidR="004A1A80">
        <w:rPr>
          <w:rStyle w:val="normaltextrun"/>
        </w:rPr>
        <w:t xml:space="preserve">  </w:t>
      </w:r>
      <w:r w:rsidR="00FE46AC" w:rsidRPr="00B67B5B">
        <w:rPr>
          <w:rStyle w:val="normaltextrun"/>
        </w:rPr>
        <w:t xml:space="preserve">The program is </w:t>
      </w:r>
      <w:r w:rsidR="00EA7E06" w:rsidRPr="00B67B5B">
        <w:rPr>
          <w:rStyle w:val="normaltextrun"/>
        </w:rPr>
        <w:t>comprised</w:t>
      </w:r>
      <w:r w:rsidR="00FE46AC" w:rsidRPr="00B67B5B">
        <w:rPr>
          <w:rStyle w:val="normaltextrun"/>
        </w:rPr>
        <w:t xml:space="preserve"> of four major components, including </w:t>
      </w:r>
      <w:r w:rsidR="00EA7E06" w:rsidRPr="00B67B5B">
        <w:rPr>
          <w:rStyle w:val="normaltextrun"/>
        </w:rPr>
        <w:t>knowledge of glucose metabolism, knowledge of T2D risks, knowledge and goal setting for physical activity, and awareness of saturated fats.</w:t>
      </w:r>
      <w:r w:rsidR="00EB3B75" w:rsidRPr="00B67B5B">
        <w:rPr>
          <w:rStyle w:val="normaltextrun"/>
        </w:rPr>
        <w:t xml:space="preserve">  Sessions are delivered using pictorial aids, role play, and analogies</w:t>
      </w:r>
      <w:r w:rsidR="00EB3B75" w:rsidRPr="00835A00">
        <w:rPr>
          <w:rStyle w:val="normaltextrun"/>
        </w:rPr>
        <w:t>.</w:t>
      </w:r>
      <w:r w:rsidR="009A4955" w:rsidRPr="00835A00">
        <w:rPr>
          <w:rStyle w:val="normaltextrun"/>
        </w:rPr>
        <w:t xml:space="preserve">  Pragmatic adaptations were made to the programme, which primarily included the length and division of sessions. These were made in consultation with the programme trainers and the FE college lecturers.  </w:t>
      </w:r>
      <w:r w:rsidR="005B5CE1" w:rsidRPr="00835A00">
        <w:rPr>
          <w:rStyle w:val="normaltextrun"/>
        </w:rPr>
        <w:t>It was anticipated that the focus groups would identify any further adaptations for subsequent trials of the programme in this setting.</w:t>
      </w:r>
      <w:r w:rsidR="005B5CE1">
        <w:rPr>
          <w:rStyle w:val="normaltextrun"/>
        </w:rPr>
        <w:t xml:space="preserve">  </w:t>
      </w:r>
    </w:p>
    <w:p w14:paraId="47960C41" w14:textId="1E3FC7C4" w:rsidR="73808071" w:rsidRDefault="73808071" w:rsidP="73808071">
      <w:pPr>
        <w:pStyle w:val="paragraph"/>
        <w:spacing w:before="0" w:beforeAutospacing="0" w:after="0" w:afterAutospacing="0" w:line="480" w:lineRule="auto"/>
        <w:rPr>
          <w:rStyle w:val="normaltextrun"/>
        </w:rPr>
      </w:pPr>
    </w:p>
    <w:p w14:paraId="34EACE09" w14:textId="6440D5CB" w:rsidR="001B66B1" w:rsidRPr="00D5329C" w:rsidRDefault="00D5329C" w:rsidP="170183CF">
      <w:pPr>
        <w:pStyle w:val="paragraph"/>
        <w:spacing w:after="0" w:line="480" w:lineRule="auto"/>
        <w:textAlignment w:val="baseline"/>
        <w:rPr>
          <w:rStyle w:val="eop"/>
        </w:rPr>
      </w:pPr>
      <w:r>
        <w:rPr>
          <w:rStyle w:val="eop"/>
          <w:b/>
          <w:bCs/>
          <w:iCs/>
        </w:rPr>
        <w:t xml:space="preserve">2.2. </w:t>
      </w:r>
      <w:r w:rsidR="170183CF" w:rsidRPr="00D5329C">
        <w:rPr>
          <w:rStyle w:val="eop"/>
          <w:b/>
          <w:bCs/>
          <w:iCs/>
        </w:rPr>
        <w:t>Recruitment</w:t>
      </w:r>
      <w:r w:rsidR="00502005" w:rsidRPr="00D5329C">
        <w:rPr>
          <w:rStyle w:val="eop"/>
          <w:b/>
          <w:bCs/>
          <w:iCs/>
        </w:rPr>
        <w:t xml:space="preserve"> </w:t>
      </w:r>
      <w:r w:rsidR="170183CF" w:rsidRPr="00D5329C">
        <w:rPr>
          <w:rStyle w:val="eop"/>
          <w:b/>
          <w:bCs/>
          <w:iCs/>
        </w:rPr>
        <w:t xml:space="preserve">and procedure </w:t>
      </w:r>
      <w:r w:rsidR="170183CF" w:rsidRPr="00D5329C">
        <w:rPr>
          <w:rStyle w:val="eop"/>
        </w:rPr>
        <w:t xml:space="preserve"> </w:t>
      </w:r>
    </w:p>
    <w:p w14:paraId="5437DA18" w14:textId="3DA660D2" w:rsidR="64F13170" w:rsidRDefault="4C03FBFF" w:rsidP="4C03FBFF">
      <w:pPr>
        <w:pStyle w:val="paragraph"/>
        <w:spacing w:after="0" w:line="480" w:lineRule="auto"/>
      </w:pPr>
      <w:r w:rsidRPr="4C03FBFF">
        <w:rPr>
          <w:rStyle w:val="eop"/>
        </w:rPr>
        <w:t>Further education colleges were contacted by email and phone, and 2/7 agreed to participate.  Both sites indicated that approximately 25-30 participants would be likely to participate.</w:t>
      </w:r>
      <w:r w:rsidR="00502005">
        <w:rPr>
          <w:rStyle w:val="eop"/>
        </w:rPr>
        <w:t xml:space="preserve">  </w:t>
      </w:r>
      <w:r w:rsidRPr="4C03FBFF">
        <w:rPr>
          <w:rStyle w:val="eop"/>
        </w:rPr>
        <w:t>During these</w:t>
      </w:r>
      <w:r w:rsidRPr="4C03FBFF">
        <w:t xml:space="preserve"> discussions, the 3-hour duration of the program was deemed to be unsuitable for the students, whose lessons were typically 1 to 1.5 hours.  Therefore, the program was comprised of four parts of </w:t>
      </w:r>
      <w:r w:rsidR="00651F8D">
        <w:t>45 minutes to 1 hour in length.</w:t>
      </w:r>
    </w:p>
    <w:p w14:paraId="5205A10B" w14:textId="7309CD61" w:rsidR="006D01FC" w:rsidRDefault="0E90E412" w:rsidP="0E90E412">
      <w:pPr>
        <w:pStyle w:val="paragraph"/>
        <w:spacing w:after="0" w:line="480" w:lineRule="auto"/>
        <w:ind w:firstLine="720"/>
        <w:textAlignment w:val="baseline"/>
        <w:rPr>
          <w:rStyle w:val="eop"/>
        </w:rPr>
      </w:pPr>
      <w:r w:rsidRPr="0E90E412">
        <w:rPr>
          <w:rStyle w:val="eop"/>
        </w:rPr>
        <w:t xml:space="preserve">Recruitment of student participants began at the start of the first trimester, in September 2016.  The researcher gave a verbal presentation of the study which described consent, an overview of WA, and the measures.  An accessible information pack was handed out.  It was emphasised that participation was optional.  To ensure voluntary consent, lecturers added that alternative activities would be available, such as computer time.  </w:t>
      </w:r>
    </w:p>
    <w:p w14:paraId="0E810D91" w14:textId="237AD245" w:rsidR="55A83C17" w:rsidRDefault="6A41E921" w:rsidP="6A41E921">
      <w:pPr>
        <w:pStyle w:val="paragraph"/>
        <w:spacing w:after="0" w:line="480" w:lineRule="auto"/>
        <w:ind w:firstLine="720"/>
        <w:rPr>
          <w:rStyle w:val="eop"/>
        </w:rPr>
      </w:pPr>
      <w:r w:rsidRPr="6A41E921">
        <w:rPr>
          <w:rStyle w:val="eop"/>
        </w:rPr>
        <w:t>Focus group recruitment took place following the WA delivery.  Lecturing staff were invited to participate in separate focus groups.  Due to the distance between the two study locations, focus</w:t>
      </w:r>
      <w:r w:rsidR="00651F8D">
        <w:rPr>
          <w:rStyle w:val="eop"/>
        </w:rPr>
        <w:t xml:space="preserve"> </w:t>
      </w:r>
      <w:r w:rsidR="00651F8D" w:rsidRPr="00B67B5B">
        <w:rPr>
          <w:rStyle w:val="eop"/>
        </w:rPr>
        <w:t>groups took</w:t>
      </w:r>
      <w:r w:rsidR="00651F8D">
        <w:rPr>
          <w:rStyle w:val="eop"/>
        </w:rPr>
        <w:t xml:space="preserve"> place at each site.  </w:t>
      </w:r>
      <w:proofErr w:type="spellStart"/>
      <w:r w:rsidR="00651F8D">
        <w:rPr>
          <w:rStyle w:val="eop"/>
        </w:rPr>
        <w:t>Kaehne</w:t>
      </w:r>
      <w:proofErr w:type="spellEnd"/>
      <w:r w:rsidR="00651F8D">
        <w:rPr>
          <w:rStyle w:val="eop"/>
        </w:rPr>
        <w:t xml:space="preserve"> </w:t>
      </w:r>
      <w:r w:rsidRPr="6A41E921">
        <w:rPr>
          <w:rStyle w:val="eop"/>
        </w:rPr>
        <w:t xml:space="preserve">and O'Connell's (2010) guidelines for planning and conducting focus groups with people with ID were adopted.  Eight student participants and four </w:t>
      </w:r>
      <w:r w:rsidR="00E36A9D">
        <w:rPr>
          <w:rStyle w:val="eop"/>
        </w:rPr>
        <w:t xml:space="preserve">lecturers </w:t>
      </w:r>
      <w:r w:rsidRPr="6A41E921">
        <w:rPr>
          <w:rStyle w:val="eop"/>
        </w:rPr>
        <w:t>per site were selected.  The focus groups lasted approximately one hour and took place in college classrooms.  Topics covered each of the units, the overall delivery and materials, recruitment and consent, and the pedometers.  The groups were audio recor</w:t>
      </w:r>
      <w:r w:rsidR="00651F8D">
        <w:rPr>
          <w:rStyle w:val="eop"/>
        </w:rPr>
        <w:t>ded and transcribed verbatim.</w:t>
      </w:r>
    </w:p>
    <w:p w14:paraId="0B09F0DD" w14:textId="67DC975C" w:rsidR="55A83C17" w:rsidRDefault="55A83C17" w:rsidP="55A83C17">
      <w:pPr>
        <w:pStyle w:val="paragraph"/>
        <w:spacing w:after="0" w:line="480" w:lineRule="auto"/>
        <w:ind w:firstLine="720"/>
        <w:rPr>
          <w:rStyle w:val="eop"/>
        </w:rPr>
      </w:pPr>
    </w:p>
    <w:p w14:paraId="2194FB35" w14:textId="2656C6BB" w:rsidR="55A83C17" w:rsidRPr="00D5329C" w:rsidRDefault="00D5329C" w:rsidP="170183CF">
      <w:pPr>
        <w:pStyle w:val="paragraph"/>
        <w:spacing w:after="0" w:line="480" w:lineRule="auto"/>
        <w:rPr>
          <w:rStyle w:val="eop"/>
          <w:b/>
          <w:bCs/>
          <w:iCs/>
        </w:rPr>
      </w:pPr>
      <w:r>
        <w:rPr>
          <w:rStyle w:val="eop"/>
          <w:b/>
          <w:bCs/>
          <w:iCs/>
        </w:rPr>
        <w:t xml:space="preserve">2.3. </w:t>
      </w:r>
      <w:r w:rsidR="170183CF" w:rsidRPr="00D5329C">
        <w:rPr>
          <w:rStyle w:val="eop"/>
          <w:b/>
          <w:bCs/>
          <w:iCs/>
        </w:rPr>
        <w:t>Ethics</w:t>
      </w:r>
    </w:p>
    <w:p w14:paraId="66FEB432" w14:textId="10886917" w:rsidR="55A83C17" w:rsidRDefault="4C03FBFF" w:rsidP="4C03FBFF">
      <w:pPr>
        <w:spacing w:line="480" w:lineRule="auto"/>
        <w:rPr>
          <w:rFonts w:ascii="Times New Roman" w:hAnsi="Times New Roman" w:cs="Times New Roman"/>
          <w:sz w:val="24"/>
          <w:szCs w:val="24"/>
        </w:rPr>
      </w:pPr>
      <w:r w:rsidRPr="4C03FBFF">
        <w:rPr>
          <w:rFonts w:ascii="Times New Roman" w:eastAsia="Times New Roman" w:hAnsi="Times New Roman" w:cs="Times New Roman"/>
          <w:sz w:val="24"/>
          <w:szCs w:val="24"/>
        </w:rPr>
        <w:t>Ethical approval for this study was obtained through Edinburgh Napier University Research Governance Committee.  All participants could provide signed consent.  Participant names were transcribed as pseudonyms and identifying details were removed</w:t>
      </w:r>
      <w:r w:rsidRPr="4C03FBFF">
        <w:rPr>
          <w:rStyle w:val="eop"/>
          <w:rFonts w:ascii="Times New Roman" w:eastAsia="Times New Roman" w:hAnsi="Times New Roman" w:cs="Times New Roman"/>
          <w:sz w:val="24"/>
          <w:szCs w:val="24"/>
        </w:rPr>
        <w:t xml:space="preserve">.  </w:t>
      </w:r>
      <w:r w:rsidRPr="4C03FBFF">
        <w:rPr>
          <w:rFonts w:ascii="Times New Roman" w:hAnsi="Times New Roman" w:cs="Times New Roman"/>
          <w:sz w:val="24"/>
          <w:szCs w:val="24"/>
        </w:rPr>
        <w:t>As an additional consideration, lecturing staff had been alerted to the potential distress of identifying risk factors and had agreed with the researcher to signpost to local GPs for further information and support.</w:t>
      </w:r>
    </w:p>
    <w:p w14:paraId="3913645A" w14:textId="52F165F5" w:rsidR="55A83C17" w:rsidRDefault="55A83C17" w:rsidP="55A83C17">
      <w:pPr>
        <w:spacing w:line="480" w:lineRule="auto"/>
        <w:rPr>
          <w:rStyle w:val="eop"/>
          <w:rFonts w:ascii="Times New Roman" w:eastAsia="Times New Roman" w:hAnsi="Times New Roman" w:cs="Times New Roman"/>
          <w:sz w:val="24"/>
          <w:szCs w:val="24"/>
        </w:rPr>
      </w:pPr>
    </w:p>
    <w:p w14:paraId="259E0946" w14:textId="6A12C2AE" w:rsidR="000C7D24" w:rsidRPr="00D5329C" w:rsidRDefault="00D5329C" w:rsidP="6A41E921">
      <w:pPr>
        <w:pStyle w:val="paragraph"/>
        <w:spacing w:after="0" w:line="480" w:lineRule="auto"/>
        <w:textAlignment w:val="baseline"/>
        <w:rPr>
          <w:rStyle w:val="eop"/>
          <w:b/>
          <w:bCs/>
          <w:iCs/>
        </w:rPr>
      </w:pPr>
      <w:r>
        <w:rPr>
          <w:rStyle w:val="eop"/>
          <w:b/>
          <w:bCs/>
          <w:iCs/>
        </w:rPr>
        <w:t xml:space="preserve">2.4. </w:t>
      </w:r>
      <w:r w:rsidR="000C7D24" w:rsidRPr="00D5329C">
        <w:rPr>
          <w:rStyle w:val="eop"/>
          <w:b/>
          <w:bCs/>
          <w:iCs/>
        </w:rPr>
        <w:t xml:space="preserve">Baseline </w:t>
      </w:r>
      <w:r w:rsidR="170183CF" w:rsidRPr="00D5329C">
        <w:rPr>
          <w:rStyle w:val="eop"/>
          <w:b/>
          <w:bCs/>
          <w:iCs/>
        </w:rPr>
        <w:t xml:space="preserve">Measures </w:t>
      </w:r>
    </w:p>
    <w:p w14:paraId="280FD02D" w14:textId="5EC86D5D" w:rsidR="000C7D24" w:rsidRPr="000C7D24" w:rsidRDefault="000C7D24" w:rsidP="6A41E921">
      <w:pPr>
        <w:pStyle w:val="paragraph"/>
        <w:spacing w:after="0" w:line="480" w:lineRule="auto"/>
        <w:textAlignment w:val="baseline"/>
        <w:rPr>
          <w:rStyle w:val="eop"/>
          <w:b/>
          <w:bCs/>
          <w:i/>
          <w:iCs/>
        </w:rPr>
      </w:pPr>
      <w:r w:rsidRPr="00B67B5B">
        <w:rPr>
          <w:rStyle w:val="eop"/>
          <w:bCs/>
          <w:iCs/>
        </w:rPr>
        <w:t>Ba</w:t>
      </w:r>
      <w:r w:rsidR="00651F8D" w:rsidRPr="00B67B5B">
        <w:rPr>
          <w:rStyle w:val="eop"/>
          <w:bCs/>
          <w:iCs/>
        </w:rPr>
        <w:t>seline data were</w:t>
      </w:r>
      <w:r w:rsidRPr="00B67B5B">
        <w:rPr>
          <w:rStyle w:val="eop"/>
          <w:bCs/>
          <w:iCs/>
        </w:rPr>
        <w:t xml:space="preserve"> obtained </w:t>
      </w:r>
      <w:r w:rsidR="00054A24" w:rsidRPr="00B67B5B">
        <w:rPr>
          <w:rStyle w:val="eop"/>
          <w:bCs/>
          <w:iCs/>
        </w:rPr>
        <w:t xml:space="preserve">one month </w:t>
      </w:r>
      <w:r w:rsidRPr="00B67B5B">
        <w:rPr>
          <w:rStyle w:val="eop"/>
          <w:bCs/>
          <w:iCs/>
        </w:rPr>
        <w:t xml:space="preserve">prior to delivery of the WA programme. </w:t>
      </w:r>
      <w:r w:rsidR="00651F8D" w:rsidRPr="00B67B5B">
        <w:rPr>
          <w:rStyle w:val="eop"/>
          <w:bCs/>
          <w:iCs/>
        </w:rPr>
        <w:t xml:space="preserve"> </w:t>
      </w:r>
      <w:r w:rsidR="00054A24" w:rsidRPr="00B67B5B">
        <w:rPr>
          <w:rStyle w:val="eop"/>
          <w:bCs/>
          <w:iCs/>
        </w:rPr>
        <w:t>The aims of collecting these measures were to assess the feasibility of using the same measures used in the mainstream WA study (</w:t>
      </w:r>
      <w:r w:rsidR="00054A24" w:rsidRPr="00B67B5B">
        <w:rPr>
          <w:rStyle w:val="eop"/>
        </w:rPr>
        <w:t>Yates et al., 2016), and to</w:t>
      </w:r>
      <w:r w:rsidR="00054A24" w:rsidRPr="00B67B5B">
        <w:rPr>
          <w:rStyle w:val="eop"/>
          <w:bCs/>
          <w:iCs/>
        </w:rPr>
        <w:t xml:space="preserve"> provide an account of the level of physical activity the participants engaged in, thus providing an indication of the appropriateness of the sample for intervention.</w:t>
      </w:r>
      <w:r w:rsidR="00054A24">
        <w:rPr>
          <w:rStyle w:val="eop"/>
          <w:bCs/>
          <w:iCs/>
        </w:rPr>
        <w:t xml:space="preserve">  </w:t>
      </w:r>
      <w:r w:rsidR="7137C3AD" w:rsidRPr="7137C3AD">
        <w:rPr>
          <w:rStyle w:val="eop"/>
        </w:rPr>
        <w:t>The International Physical Activity Questionnaire (IPAQ) asked participants about their phys</w:t>
      </w:r>
      <w:r w:rsidR="00651F8D">
        <w:rPr>
          <w:rStyle w:val="eop"/>
        </w:rPr>
        <w:t xml:space="preserve">ical activity across contexts.  </w:t>
      </w:r>
      <w:r w:rsidR="7137C3AD" w:rsidRPr="7137C3AD">
        <w:rPr>
          <w:rStyle w:val="eop"/>
        </w:rPr>
        <w:t>A pilot stud</w:t>
      </w:r>
      <w:r w:rsidR="00651F8D">
        <w:rPr>
          <w:rStyle w:val="eop"/>
        </w:rPr>
        <w:t xml:space="preserve">y by McKeon, </w:t>
      </w:r>
      <w:proofErr w:type="spellStart"/>
      <w:r w:rsidR="00651F8D">
        <w:rPr>
          <w:rStyle w:val="eop"/>
        </w:rPr>
        <w:t>Slevin</w:t>
      </w:r>
      <w:proofErr w:type="spellEnd"/>
      <w:r w:rsidR="00651F8D">
        <w:rPr>
          <w:rStyle w:val="eop"/>
        </w:rPr>
        <w:t xml:space="preserve"> and Taggart </w:t>
      </w:r>
      <w:r w:rsidR="7137C3AD" w:rsidRPr="7137C3AD">
        <w:rPr>
          <w:rStyle w:val="eop"/>
        </w:rPr>
        <w:t>(2013) confirmed the IPAQ as a practical tool to use wit</w:t>
      </w:r>
      <w:r w:rsidR="00651F8D">
        <w:rPr>
          <w:rStyle w:val="eop"/>
        </w:rPr>
        <w:t xml:space="preserve">h people with ID in conjunction </w:t>
      </w:r>
      <w:r w:rsidR="7137C3AD" w:rsidRPr="7137C3AD">
        <w:rPr>
          <w:rStyle w:val="eop"/>
        </w:rPr>
        <w:t xml:space="preserve">with measures of </w:t>
      </w:r>
      <w:r w:rsidR="00885B76" w:rsidRPr="00B67B5B">
        <w:rPr>
          <w:rStyle w:val="eop"/>
        </w:rPr>
        <w:t xml:space="preserve">physical </w:t>
      </w:r>
      <w:r w:rsidR="00651F8D" w:rsidRPr="00B67B5B">
        <w:rPr>
          <w:rStyle w:val="eop"/>
        </w:rPr>
        <w:t>activity</w:t>
      </w:r>
      <w:r w:rsidR="00651F8D">
        <w:rPr>
          <w:rStyle w:val="eop"/>
        </w:rPr>
        <w:t xml:space="preserve">. </w:t>
      </w:r>
      <w:r w:rsidR="7137C3AD" w:rsidRPr="7137C3AD">
        <w:rPr>
          <w:rStyle w:val="eop"/>
        </w:rPr>
        <w:t xml:space="preserve"> Since this study was con</w:t>
      </w:r>
      <w:r w:rsidR="00651F8D">
        <w:rPr>
          <w:rStyle w:val="eop"/>
        </w:rPr>
        <w:t xml:space="preserve">ducted, the IPAQ </w:t>
      </w:r>
      <w:r w:rsidR="7137C3AD" w:rsidRPr="7137C3AD">
        <w:rPr>
          <w:rStyle w:val="eop"/>
        </w:rPr>
        <w:t xml:space="preserve">has been adapted and validated for people with ID in the DESMOND-ID study (Taggart et al., 2017).  The present study evaluated the process for replicating the mainstream WA trial (Yates </w:t>
      </w:r>
      <w:r w:rsidR="00651F8D">
        <w:rPr>
          <w:rStyle w:val="eop"/>
        </w:rPr>
        <w:t xml:space="preserve">et al. 2016) for people with ID </w:t>
      </w:r>
      <w:r w:rsidR="7137C3AD" w:rsidRPr="7137C3AD">
        <w:rPr>
          <w:rStyle w:val="eop"/>
        </w:rPr>
        <w:t>in the context of fur</w:t>
      </w:r>
      <w:r w:rsidR="00651F8D">
        <w:rPr>
          <w:rStyle w:val="eop"/>
        </w:rPr>
        <w:t xml:space="preserve">ther education, </w:t>
      </w:r>
      <w:r w:rsidR="7137C3AD" w:rsidRPr="7137C3AD">
        <w:rPr>
          <w:rStyle w:val="eop"/>
        </w:rPr>
        <w:t>usin</w:t>
      </w:r>
      <w:r w:rsidR="00651F8D">
        <w:rPr>
          <w:rStyle w:val="eop"/>
        </w:rPr>
        <w:t xml:space="preserve">g the IPAQ without adaptation.  </w:t>
      </w:r>
      <w:r w:rsidR="7137C3AD" w:rsidRPr="7137C3AD">
        <w:rPr>
          <w:rStyle w:val="eop"/>
        </w:rPr>
        <w:t>Therefore, the results consider the strengths and limitations of thi</w:t>
      </w:r>
      <w:r w:rsidR="00651F8D">
        <w:rPr>
          <w:rStyle w:val="eop"/>
        </w:rPr>
        <w:t>s measure prior to adaptation.</w:t>
      </w:r>
    </w:p>
    <w:p w14:paraId="47F08BBE" w14:textId="77777777" w:rsidR="00C13D59" w:rsidRPr="00B67B5B" w:rsidRDefault="00C13D59" w:rsidP="00C13D59">
      <w:pPr>
        <w:pStyle w:val="paragraph"/>
        <w:spacing w:after="0" w:line="480" w:lineRule="auto"/>
        <w:ind w:firstLine="720"/>
        <w:textAlignment w:val="baseline"/>
        <w:rPr>
          <w:rStyle w:val="eop"/>
        </w:rPr>
      </w:pPr>
      <w:r>
        <w:rPr>
          <w:rStyle w:val="eop"/>
        </w:rPr>
        <w:t>Ambulatory activity was recorded using</w:t>
      </w:r>
      <w:r w:rsidR="6A41E921" w:rsidRPr="6A41E921">
        <w:rPr>
          <w:rStyle w:val="eop"/>
        </w:rPr>
        <w:t xml:space="preserve"> the </w:t>
      </w:r>
      <w:proofErr w:type="spellStart"/>
      <w:r w:rsidR="6A41E921" w:rsidRPr="6A41E921">
        <w:rPr>
          <w:rStyle w:val="eop"/>
        </w:rPr>
        <w:t>Yamax</w:t>
      </w:r>
      <w:proofErr w:type="spellEnd"/>
      <w:r w:rsidR="6A41E921" w:rsidRPr="6A41E921">
        <w:rPr>
          <w:rStyle w:val="eop"/>
        </w:rPr>
        <w:t xml:space="preserve"> SW-200 pedometer, a well validated and cost-effe</w:t>
      </w:r>
      <w:r>
        <w:rPr>
          <w:rStyle w:val="eop"/>
        </w:rPr>
        <w:t xml:space="preserve">ctive model (Schneider, </w:t>
      </w:r>
      <w:r w:rsidRPr="00B67B5B">
        <w:rPr>
          <w:rStyle w:val="eop"/>
        </w:rPr>
        <w:t xml:space="preserve">2003).  Data were collected via self-report, which provided an indication of the usability of the pedometers, and of the students’ ability to record and report readings.  A minimum of three days per week were measured, as recommended by Temple and </w:t>
      </w:r>
      <w:proofErr w:type="spellStart"/>
      <w:r w:rsidRPr="00B67B5B">
        <w:rPr>
          <w:rStyle w:val="eop"/>
        </w:rPr>
        <w:t>Stanish</w:t>
      </w:r>
      <w:proofErr w:type="spellEnd"/>
      <w:r w:rsidRPr="00B67B5B">
        <w:rPr>
          <w:rStyle w:val="eop"/>
        </w:rPr>
        <w:t xml:space="preserve"> (2009).</w:t>
      </w:r>
    </w:p>
    <w:p w14:paraId="0BCF4CA5" w14:textId="652A3B0E" w:rsidR="00885B76" w:rsidRDefault="00885B76" w:rsidP="00885B76">
      <w:pPr>
        <w:pStyle w:val="paragraph"/>
        <w:spacing w:after="0" w:line="480" w:lineRule="auto"/>
        <w:ind w:firstLine="720"/>
        <w:textAlignment w:val="baseline"/>
        <w:rPr>
          <w:rStyle w:val="eop"/>
        </w:rPr>
      </w:pPr>
      <w:r w:rsidRPr="00B67B5B">
        <w:rPr>
          <w:rStyle w:val="eop"/>
        </w:rPr>
        <w:t xml:space="preserve">A </w:t>
      </w:r>
      <w:r w:rsidR="7137C3AD" w:rsidRPr="00B67B5B">
        <w:rPr>
          <w:rStyle w:val="eop"/>
        </w:rPr>
        <w:t xml:space="preserve">second aim was to further describe the </w:t>
      </w:r>
      <w:r w:rsidR="000C7D24" w:rsidRPr="00B67B5B">
        <w:rPr>
          <w:rStyle w:val="eop"/>
        </w:rPr>
        <w:t xml:space="preserve">level </w:t>
      </w:r>
      <w:r w:rsidR="7137C3AD" w:rsidRPr="00B67B5B">
        <w:rPr>
          <w:rStyle w:val="eop"/>
        </w:rPr>
        <w:t>of the participants</w:t>
      </w:r>
      <w:r w:rsidR="000C7D24" w:rsidRPr="00B67B5B">
        <w:rPr>
          <w:rStyle w:val="eop"/>
        </w:rPr>
        <w:t>’</w:t>
      </w:r>
      <w:r w:rsidRPr="00B67B5B">
        <w:rPr>
          <w:rStyle w:val="eop"/>
        </w:rPr>
        <w:t xml:space="preserve"> ambulatory</w:t>
      </w:r>
      <w:r w:rsidR="000C7D24" w:rsidRPr="00B67B5B">
        <w:rPr>
          <w:rStyle w:val="eop"/>
        </w:rPr>
        <w:t xml:space="preserve"> activity</w:t>
      </w:r>
      <w:r w:rsidR="7137C3AD" w:rsidRPr="7137C3AD">
        <w:rPr>
          <w:rStyle w:val="eop"/>
        </w:rPr>
        <w:t xml:space="preserve"> by providing a mean weekly step count.  Temple and </w:t>
      </w:r>
      <w:proofErr w:type="spellStart"/>
      <w:r w:rsidR="7137C3AD" w:rsidRPr="7137C3AD">
        <w:rPr>
          <w:rStyle w:val="eop"/>
        </w:rPr>
        <w:t>Stanish</w:t>
      </w:r>
      <w:proofErr w:type="spellEnd"/>
      <w:r w:rsidR="7137C3AD" w:rsidRPr="7137C3AD">
        <w:rPr>
          <w:rStyle w:val="eop"/>
        </w:rPr>
        <w:t xml:space="preserve"> (2009) reported an average step count of 6508 steps per day (SD 3296) in adults with ID.  This number was used to predict the sample in the trial of “Walk Well” (Melville et al., 2015) and provides a point of comparison for the present study.  </w:t>
      </w:r>
    </w:p>
    <w:p w14:paraId="0E1D98E1" w14:textId="77777777" w:rsidR="00885B76" w:rsidRDefault="00885B76" w:rsidP="00885B76">
      <w:pPr>
        <w:pStyle w:val="paragraph"/>
        <w:spacing w:after="0" w:line="480" w:lineRule="auto"/>
        <w:textAlignment w:val="baseline"/>
        <w:rPr>
          <w:rStyle w:val="eop"/>
        </w:rPr>
      </w:pPr>
    </w:p>
    <w:p w14:paraId="5433DCC8" w14:textId="13619289" w:rsidR="007014A6" w:rsidRPr="00885B76" w:rsidRDefault="00D5329C" w:rsidP="00885B76">
      <w:pPr>
        <w:pStyle w:val="paragraph"/>
        <w:spacing w:after="0" w:line="480" w:lineRule="auto"/>
        <w:textAlignment w:val="baseline"/>
      </w:pPr>
      <w:r>
        <w:rPr>
          <w:b/>
          <w:bCs/>
        </w:rPr>
        <w:t xml:space="preserve">3 </w:t>
      </w:r>
      <w:r w:rsidR="170183CF" w:rsidRPr="170183CF">
        <w:rPr>
          <w:b/>
          <w:bCs/>
        </w:rPr>
        <w:t>Results</w:t>
      </w:r>
    </w:p>
    <w:p w14:paraId="27EF4D20" w14:textId="4D71A454" w:rsidR="00EB3B75" w:rsidRDefault="00EB3B75" w:rsidP="2F5D09C5">
      <w:pPr>
        <w:spacing w:line="480" w:lineRule="auto"/>
        <w:rPr>
          <w:rFonts w:ascii="Times New Roman" w:hAnsi="Times New Roman" w:cs="Times New Roman"/>
          <w:sz w:val="24"/>
          <w:szCs w:val="24"/>
        </w:rPr>
      </w:pPr>
      <w:r w:rsidRPr="00B67B5B">
        <w:rPr>
          <w:rFonts w:ascii="Times New Roman" w:hAnsi="Times New Roman" w:cs="Times New Roman"/>
          <w:sz w:val="24"/>
          <w:szCs w:val="24"/>
        </w:rPr>
        <w:t>Results are presented in accordance with the “Mechanisms of impact” section, within the MRC model illustrated i</w:t>
      </w:r>
      <w:r w:rsidR="0058402B" w:rsidRPr="00B67B5B">
        <w:rPr>
          <w:rFonts w:ascii="Times New Roman" w:hAnsi="Times New Roman" w:cs="Times New Roman"/>
          <w:sz w:val="24"/>
          <w:szCs w:val="24"/>
        </w:rPr>
        <w:t xml:space="preserve">n </w:t>
      </w:r>
      <w:r w:rsidR="0058402B" w:rsidRPr="00B67B5B">
        <w:rPr>
          <w:rFonts w:ascii="Times New Roman" w:hAnsi="Times New Roman" w:cs="Times New Roman"/>
          <w:i/>
          <w:sz w:val="24"/>
          <w:szCs w:val="24"/>
        </w:rPr>
        <w:t>F</w:t>
      </w:r>
      <w:r w:rsidRPr="00B67B5B">
        <w:rPr>
          <w:rFonts w:ascii="Times New Roman" w:hAnsi="Times New Roman" w:cs="Times New Roman"/>
          <w:i/>
          <w:sz w:val="24"/>
          <w:szCs w:val="24"/>
        </w:rPr>
        <w:t xml:space="preserve">igure </w:t>
      </w:r>
      <w:r w:rsidR="0058402B" w:rsidRPr="00B67B5B">
        <w:rPr>
          <w:rFonts w:ascii="Times New Roman" w:hAnsi="Times New Roman" w:cs="Times New Roman"/>
          <w:i/>
          <w:sz w:val="24"/>
          <w:szCs w:val="24"/>
        </w:rPr>
        <w:t>1</w:t>
      </w:r>
      <w:r w:rsidR="0058402B" w:rsidRPr="00B67B5B">
        <w:rPr>
          <w:rFonts w:ascii="Times New Roman" w:hAnsi="Times New Roman" w:cs="Times New Roman"/>
          <w:sz w:val="24"/>
          <w:szCs w:val="24"/>
        </w:rPr>
        <w:t>, page 4</w:t>
      </w:r>
      <w:r w:rsidRPr="00B67B5B">
        <w:rPr>
          <w:rFonts w:ascii="Times New Roman" w:hAnsi="Times New Roman" w:cs="Times New Roman"/>
          <w:sz w:val="24"/>
          <w:szCs w:val="24"/>
        </w:rPr>
        <w:t>.</w:t>
      </w:r>
    </w:p>
    <w:p w14:paraId="7183A196" w14:textId="77777777" w:rsidR="00EB3B75" w:rsidRDefault="00EB3B75" w:rsidP="2F5D09C5">
      <w:pPr>
        <w:spacing w:line="480" w:lineRule="auto"/>
        <w:rPr>
          <w:rFonts w:ascii="Times New Roman" w:hAnsi="Times New Roman" w:cs="Times New Roman"/>
          <w:sz w:val="24"/>
          <w:szCs w:val="24"/>
        </w:rPr>
      </w:pPr>
    </w:p>
    <w:p w14:paraId="64A9C1F1" w14:textId="656EB827" w:rsidR="00AE7453" w:rsidRPr="00B67B5B" w:rsidRDefault="2F5D09C5" w:rsidP="2F5D09C5">
      <w:pPr>
        <w:spacing w:line="480" w:lineRule="auto"/>
        <w:rPr>
          <w:rFonts w:ascii="Times New Roman" w:hAnsi="Times New Roman" w:cs="Times New Roman"/>
          <w:sz w:val="24"/>
          <w:szCs w:val="24"/>
        </w:rPr>
      </w:pPr>
      <w:r w:rsidRPr="00B67B5B">
        <w:rPr>
          <w:rFonts w:ascii="Times New Roman" w:hAnsi="Times New Roman" w:cs="Times New Roman"/>
          <w:sz w:val="24"/>
          <w:szCs w:val="24"/>
        </w:rPr>
        <w:t>S</w:t>
      </w:r>
      <w:r w:rsidR="0058402B" w:rsidRPr="00B67B5B">
        <w:rPr>
          <w:rFonts w:ascii="Times New Roman" w:hAnsi="Times New Roman" w:cs="Times New Roman"/>
          <w:sz w:val="24"/>
          <w:szCs w:val="24"/>
        </w:rPr>
        <w:t>ample size</w:t>
      </w:r>
      <w:r w:rsidR="00DC4396" w:rsidRPr="00B67B5B">
        <w:rPr>
          <w:rFonts w:ascii="Times New Roman" w:hAnsi="Times New Roman" w:cs="Times New Roman"/>
          <w:sz w:val="24"/>
          <w:szCs w:val="24"/>
        </w:rPr>
        <w:t xml:space="preserve"> and demographic</w:t>
      </w:r>
    </w:p>
    <w:p w14:paraId="677C7017" w14:textId="1BB9F72B" w:rsidR="007014A6" w:rsidRDefault="00FF6AB6" w:rsidP="00DC4396">
      <w:pPr>
        <w:spacing w:line="480" w:lineRule="auto"/>
        <w:rPr>
          <w:rFonts w:ascii="Times New Roman" w:hAnsi="Times New Roman" w:cs="Times New Roman"/>
          <w:sz w:val="24"/>
          <w:szCs w:val="24"/>
        </w:rPr>
      </w:pPr>
      <w:r w:rsidRPr="00B67B5B">
        <w:rPr>
          <w:rFonts w:ascii="Times New Roman" w:hAnsi="Times New Roman" w:cs="Times New Roman"/>
          <w:sz w:val="24"/>
          <w:szCs w:val="24"/>
        </w:rPr>
        <w:t>Although only 29% of colleges responded to initial recruitment contact, a</w:t>
      </w:r>
      <w:r w:rsidR="170183CF" w:rsidRPr="00B67B5B">
        <w:rPr>
          <w:rFonts w:ascii="Times New Roman" w:hAnsi="Times New Roman" w:cs="Times New Roman"/>
          <w:sz w:val="24"/>
          <w:szCs w:val="24"/>
        </w:rPr>
        <w:t xml:space="preserve"> total of 48/50 students agreed to participate.  </w:t>
      </w:r>
      <w:r w:rsidR="00DC4396" w:rsidRPr="00B67B5B">
        <w:rPr>
          <w:rFonts w:ascii="Times New Roman" w:hAnsi="Times New Roman" w:cs="Times New Roman"/>
          <w:sz w:val="24"/>
          <w:szCs w:val="24"/>
        </w:rPr>
        <w:t>There were 18 (37.5%) female participants and 30 (62.5%) male. The age range was 18-39 years, mean 20.9 (SD 5.02). The mean female age was 22.7 (SD 7.5), male 19.9 (SD 2.3).</w:t>
      </w:r>
      <w:r w:rsidR="170183CF" w:rsidRPr="00B67B5B">
        <w:rPr>
          <w:rFonts w:ascii="Times New Roman" w:hAnsi="Times New Roman" w:cs="Times New Roman"/>
          <w:sz w:val="24"/>
          <w:szCs w:val="24"/>
        </w:rPr>
        <w:t xml:space="preserve"> </w:t>
      </w:r>
      <w:r w:rsidR="170183CF" w:rsidRPr="00B67B5B">
        <w:rPr>
          <w:rFonts w:ascii="Times New Roman" w:hAnsi="Times New Roman" w:cs="Times New Roman"/>
          <w:i/>
          <w:iCs/>
          <w:sz w:val="24"/>
          <w:szCs w:val="24"/>
        </w:rPr>
        <w:t>Table 1</w:t>
      </w:r>
      <w:r w:rsidR="170183CF" w:rsidRPr="00B67B5B">
        <w:rPr>
          <w:rFonts w:ascii="Times New Roman" w:hAnsi="Times New Roman" w:cs="Times New Roman"/>
          <w:sz w:val="24"/>
          <w:szCs w:val="24"/>
        </w:rPr>
        <w:t>, provides an overview of the student demographics.</w:t>
      </w:r>
    </w:p>
    <w:p w14:paraId="2BE50FC1" w14:textId="77777777" w:rsidR="00537D11" w:rsidRDefault="00537D11" w:rsidP="00AE7453">
      <w:pPr>
        <w:spacing w:line="480" w:lineRule="auto"/>
        <w:jc w:val="center"/>
        <w:rPr>
          <w:rFonts w:ascii="Times New Roman" w:hAnsi="Times New Roman" w:cs="Times New Roman"/>
          <w:i/>
          <w:sz w:val="24"/>
          <w:szCs w:val="24"/>
        </w:rPr>
      </w:pPr>
    </w:p>
    <w:p w14:paraId="0D9A1A16" w14:textId="77777777" w:rsidR="00AE7453" w:rsidRPr="00AE7453" w:rsidRDefault="55A83C17" w:rsidP="2F5D09C5">
      <w:pPr>
        <w:spacing w:line="480" w:lineRule="auto"/>
        <w:jc w:val="center"/>
        <w:rPr>
          <w:rFonts w:ascii="Times New Roman" w:hAnsi="Times New Roman" w:cs="Times New Roman"/>
          <w:i/>
          <w:iCs/>
          <w:sz w:val="24"/>
          <w:szCs w:val="24"/>
        </w:rPr>
      </w:pPr>
      <w:r w:rsidRPr="55A83C17">
        <w:rPr>
          <w:rFonts w:ascii="Times New Roman" w:hAnsi="Times New Roman" w:cs="Times New Roman"/>
          <w:i/>
          <w:iCs/>
          <w:sz w:val="24"/>
          <w:szCs w:val="24"/>
        </w:rPr>
        <w:t>Insert Table 1 here</w:t>
      </w:r>
    </w:p>
    <w:p w14:paraId="6BC2EFB0" w14:textId="7334E2D0" w:rsidR="55A83C17" w:rsidRDefault="55A83C17" w:rsidP="55A83C17">
      <w:pPr>
        <w:spacing w:line="480" w:lineRule="auto"/>
        <w:rPr>
          <w:rFonts w:ascii="Times New Roman" w:hAnsi="Times New Roman" w:cs="Times New Roman"/>
          <w:sz w:val="24"/>
          <w:szCs w:val="24"/>
        </w:rPr>
      </w:pPr>
    </w:p>
    <w:p w14:paraId="707E323D" w14:textId="213F549C" w:rsidR="0058402B" w:rsidRPr="00B67B5B" w:rsidRDefault="00D5329C" w:rsidP="0058402B">
      <w:pPr>
        <w:spacing w:line="480" w:lineRule="auto"/>
        <w:rPr>
          <w:rFonts w:ascii="Times New Roman" w:hAnsi="Times New Roman" w:cs="Times New Roman"/>
          <w:b/>
          <w:sz w:val="24"/>
          <w:szCs w:val="24"/>
        </w:rPr>
      </w:pPr>
      <w:r w:rsidRPr="00B67B5B">
        <w:rPr>
          <w:rFonts w:ascii="Times New Roman" w:hAnsi="Times New Roman" w:cs="Times New Roman"/>
          <w:b/>
          <w:sz w:val="24"/>
          <w:szCs w:val="24"/>
        </w:rPr>
        <w:t xml:space="preserve">3.1. </w:t>
      </w:r>
      <w:r w:rsidR="0058402B" w:rsidRPr="00B67B5B">
        <w:rPr>
          <w:rFonts w:ascii="Times New Roman" w:hAnsi="Times New Roman" w:cs="Times New Roman"/>
          <w:b/>
          <w:sz w:val="24"/>
          <w:szCs w:val="24"/>
        </w:rPr>
        <w:t>Baseline measures</w:t>
      </w:r>
    </w:p>
    <w:p w14:paraId="68206D18" w14:textId="159D990D" w:rsidR="0058402B" w:rsidRPr="00B67B5B" w:rsidRDefault="00D5329C" w:rsidP="0058402B">
      <w:pPr>
        <w:spacing w:line="480" w:lineRule="auto"/>
        <w:rPr>
          <w:rFonts w:ascii="Times New Roman" w:hAnsi="Times New Roman" w:cs="Times New Roman"/>
          <w:b/>
          <w:sz w:val="24"/>
          <w:szCs w:val="24"/>
        </w:rPr>
      </w:pPr>
      <w:r w:rsidRPr="00B67B5B">
        <w:rPr>
          <w:rFonts w:ascii="Times New Roman" w:hAnsi="Times New Roman" w:cs="Times New Roman"/>
          <w:b/>
          <w:sz w:val="24"/>
          <w:szCs w:val="24"/>
        </w:rPr>
        <w:t xml:space="preserve">3.1.1. </w:t>
      </w:r>
      <w:r w:rsidR="0058402B" w:rsidRPr="00B67B5B">
        <w:rPr>
          <w:rFonts w:ascii="Times New Roman" w:hAnsi="Times New Roman" w:cs="Times New Roman"/>
          <w:b/>
          <w:sz w:val="24"/>
          <w:szCs w:val="24"/>
        </w:rPr>
        <w:t>Physiological</w:t>
      </w:r>
    </w:p>
    <w:p w14:paraId="3F063332" w14:textId="1A7C2D1C" w:rsidR="0058402B" w:rsidRDefault="00DC4396" w:rsidP="00DC4396">
      <w:pPr>
        <w:spacing w:line="480" w:lineRule="auto"/>
        <w:rPr>
          <w:rFonts w:ascii="Times New Roman" w:hAnsi="Times New Roman" w:cs="Times New Roman"/>
          <w:sz w:val="24"/>
          <w:szCs w:val="24"/>
        </w:rPr>
      </w:pPr>
      <w:r w:rsidRPr="00B67B5B">
        <w:rPr>
          <w:rFonts w:ascii="Times New Roman" w:hAnsi="Times New Roman" w:cs="Times New Roman"/>
          <w:sz w:val="24"/>
          <w:szCs w:val="24"/>
        </w:rPr>
        <w:t>Overall weight ranged from 53-124kg, mean 81.6kg (SD 22.7). The mean female weight was 79.2kg (SD 21.9), male 83kg (SD 23.4).  The overall waist circumference ranged from 54-161cm, mean 98.3cm (SD 21.3).</w:t>
      </w:r>
      <w:r w:rsidR="007B0826" w:rsidRPr="00B67B5B">
        <w:rPr>
          <w:rFonts w:ascii="Times New Roman" w:hAnsi="Times New Roman" w:cs="Times New Roman"/>
          <w:sz w:val="24"/>
          <w:szCs w:val="24"/>
        </w:rPr>
        <w:t xml:space="preserve"> </w:t>
      </w:r>
      <w:r w:rsidRPr="00B67B5B">
        <w:rPr>
          <w:rFonts w:ascii="Times New Roman" w:hAnsi="Times New Roman" w:cs="Times New Roman"/>
          <w:sz w:val="24"/>
          <w:szCs w:val="24"/>
        </w:rPr>
        <w:t xml:space="preserve"> The mean female was waist circumference was 96.8cm (SD 30.5), male 96.9 (SD 20.1). </w:t>
      </w:r>
      <w:r w:rsidR="007B0826" w:rsidRPr="00B67B5B">
        <w:rPr>
          <w:rFonts w:ascii="Times New Roman" w:hAnsi="Times New Roman" w:cs="Times New Roman"/>
          <w:sz w:val="24"/>
          <w:szCs w:val="24"/>
        </w:rPr>
        <w:t xml:space="preserve"> </w:t>
      </w:r>
      <w:r w:rsidRPr="00B67B5B">
        <w:rPr>
          <w:rFonts w:ascii="Times New Roman" w:hAnsi="Times New Roman" w:cs="Times New Roman"/>
          <w:sz w:val="24"/>
          <w:szCs w:val="24"/>
        </w:rPr>
        <w:t>The mean BMI was 33.3 (obese) for females and 27.1 (overweight) for males.  Seventeen (37.5%) of the participan</w:t>
      </w:r>
      <w:r w:rsidR="007B0826" w:rsidRPr="00B67B5B">
        <w:rPr>
          <w:rFonts w:ascii="Times New Roman" w:hAnsi="Times New Roman" w:cs="Times New Roman"/>
          <w:sz w:val="24"/>
          <w:szCs w:val="24"/>
        </w:rPr>
        <w:t>ts were in the obese category.  Ten</w:t>
      </w:r>
      <w:r w:rsidRPr="00B67B5B">
        <w:rPr>
          <w:rFonts w:ascii="Times New Roman" w:hAnsi="Times New Roman" w:cs="Times New Roman"/>
          <w:sz w:val="24"/>
          <w:szCs w:val="24"/>
        </w:rPr>
        <w:t xml:space="preserve"> (59%) of these were female and seven (41%) were male. 12 (25%) of the participants were in the overweight category. </w:t>
      </w:r>
      <w:r w:rsidR="007B0826" w:rsidRPr="00B67B5B">
        <w:rPr>
          <w:rFonts w:ascii="Times New Roman" w:hAnsi="Times New Roman" w:cs="Times New Roman"/>
          <w:sz w:val="24"/>
          <w:szCs w:val="24"/>
        </w:rPr>
        <w:t xml:space="preserve"> </w:t>
      </w:r>
      <w:r w:rsidRPr="00B67B5B">
        <w:rPr>
          <w:rFonts w:ascii="Times New Roman" w:hAnsi="Times New Roman" w:cs="Times New Roman"/>
          <w:sz w:val="24"/>
          <w:szCs w:val="24"/>
        </w:rPr>
        <w:t>Three (25%) of these were female and nine (75%) were male. 15 of the participants were in the healthy weight category.</w:t>
      </w:r>
      <w:r w:rsidR="007B0826" w:rsidRPr="00B67B5B">
        <w:rPr>
          <w:rFonts w:ascii="Times New Roman" w:hAnsi="Times New Roman" w:cs="Times New Roman"/>
          <w:sz w:val="24"/>
          <w:szCs w:val="24"/>
        </w:rPr>
        <w:t xml:space="preserve"> </w:t>
      </w:r>
      <w:r w:rsidRPr="00B67B5B">
        <w:rPr>
          <w:rFonts w:ascii="Times New Roman" w:hAnsi="Times New Roman" w:cs="Times New Roman"/>
          <w:sz w:val="24"/>
          <w:szCs w:val="24"/>
        </w:rPr>
        <w:t xml:space="preserve"> Four (27%) of these were female and 11 (73%) were male. </w:t>
      </w:r>
      <w:r w:rsidR="007B0826" w:rsidRPr="00B67B5B">
        <w:rPr>
          <w:rFonts w:ascii="Times New Roman" w:hAnsi="Times New Roman" w:cs="Times New Roman"/>
          <w:sz w:val="24"/>
          <w:szCs w:val="24"/>
        </w:rPr>
        <w:t xml:space="preserve"> </w:t>
      </w:r>
      <w:r w:rsidRPr="00B67B5B">
        <w:rPr>
          <w:rFonts w:ascii="Times New Roman" w:hAnsi="Times New Roman" w:cs="Times New Roman"/>
          <w:sz w:val="24"/>
          <w:szCs w:val="24"/>
        </w:rPr>
        <w:t>Three of the participants were underweight, all of these were male.</w:t>
      </w:r>
    </w:p>
    <w:p w14:paraId="63432949" w14:textId="665A3FBD" w:rsidR="00516AE6" w:rsidRPr="00516AE6" w:rsidRDefault="00516AE6" w:rsidP="0058402B">
      <w:pPr>
        <w:spacing w:line="480" w:lineRule="auto"/>
        <w:rPr>
          <w:rFonts w:ascii="Times New Roman" w:hAnsi="Times New Roman" w:cs="Times New Roman"/>
          <w:sz w:val="24"/>
          <w:szCs w:val="24"/>
        </w:rPr>
      </w:pPr>
    </w:p>
    <w:p w14:paraId="1E1FD37C" w14:textId="158C0767" w:rsidR="00AD51D2" w:rsidRPr="00B67B5B" w:rsidRDefault="00D5329C" w:rsidP="6A41E921">
      <w:pPr>
        <w:spacing w:line="480" w:lineRule="auto"/>
        <w:rPr>
          <w:rFonts w:ascii="Times New Roman" w:hAnsi="Times New Roman" w:cs="Times New Roman"/>
          <w:sz w:val="24"/>
          <w:szCs w:val="24"/>
        </w:rPr>
      </w:pPr>
      <w:r w:rsidRPr="00B67B5B">
        <w:rPr>
          <w:rFonts w:ascii="Times New Roman" w:hAnsi="Times New Roman" w:cs="Times New Roman"/>
          <w:b/>
          <w:sz w:val="24"/>
          <w:szCs w:val="24"/>
        </w:rPr>
        <w:t xml:space="preserve">3.1.2. </w:t>
      </w:r>
      <w:r w:rsidR="00AD51D2" w:rsidRPr="00B67B5B">
        <w:rPr>
          <w:rFonts w:ascii="Times New Roman" w:hAnsi="Times New Roman" w:cs="Times New Roman"/>
          <w:b/>
          <w:bCs/>
          <w:iCs/>
          <w:sz w:val="24"/>
          <w:szCs w:val="24"/>
        </w:rPr>
        <w:t>Physical activity</w:t>
      </w:r>
      <w:r w:rsidR="009257BF" w:rsidRPr="00B67B5B">
        <w:rPr>
          <w:rFonts w:ascii="Times New Roman" w:hAnsi="Times New Roman" w:cs="Times New Roman"/>
          <w:b/>
          <w:bCs/>
          <w:iCs/>
          <w:sz w:val="24"/>
          <w:szCs w:val="24"/>
        </w:rPr>
        <w:t xml:space="preserve"> </w:t>
      </w:r>
    </w:p>
    <w:p w14:paraId="460107B9" w14:textId="3804A6C7" w:rsidR="00AD51D2" w:rsidRPr="00B67B5B" w:rsidRDefault="00D5329C" w:rsidP="6A41E921">
      <w:pPr>
        <w:spacing w:line="480" w:lineRule="auto"/>
        <w:rPr>
          <w:rFonts w:ascii="Times New Roman" w:hAnsi="Times New Roman" w:cs="Times New Roman"/>
          <w:b/>
          <w:sz w:val="24"/>
          <w:szCs w:val="24"/>
        </w:rPr>
      </w:pPr>
      <w:r w:rsidRPr="00B67B5B">
        <w:rPr>
          <w:rFonts w:ascii="Times New Roman" w:hAnsi="Times New Roman" w:cs="Times New Roman"/>
          <w:b/>
          <w:sz w:val="24"/>
          <w:szCs w:val="24"/>
        </w:rPr>
        <w:t xml:space="preserve">3.1.2.1. </w:t>
      </w:r>
      <w:r w:rsidR="00AD51D2" w:rsidRPr="00B67B5B">
        <w:rPr>
          <w:rFonts w:ascii="Times New Roman" w:hAnsi="Times New Roman" w:cs="Times New Roman"/>
          <w:b/>
          <w:sz w:val="24"/>
          <w:szCs w:val="24"/>
        </w:rPr>
        <w:t xml:space="preserve">International physical activity questionnaire </w:t>
      </w:r>
    </w:p>
    <w:p w14:paraId="23A2E487" w14:textId="1A19B27B" w:rsidR="008D74FE" w:rsidRDefault="009257BF" w:rsidP="6A41E921">
      <w:pPr>
        <w:spacing w:line="480" w:lineRule="auto"/>
        <w:rPr>
          <w:rFonts w:ascii="Times New Roman" w:hAnsi="Times New Roman" w:cs="Times New Roman"/>
          <w:sz w:val="24"/>
          <w:szCs w:val="24"/>
        </w:rPr>
      </w:pPr>
      <w:r w:rsidRPr="00B67B5B">
        <w:rPr>
          <w:rFonts w:ascii="Times New Roman" w:hAnsi="Times New Roman" w:cs="Times New Roman"/>
          <w:sz w:val="24"/>
          <w:szCs w:val="24"/>
        </w:rPr>
        <w:t xml:space="preserve">Physical activity knowledge and beliefs is represented by the participants’ responses to the </w:t>
      </w:r>
      <w:r w:rsidR="6A41E921" w:rsidRPr="00B67B5B">
        <w:rPr>
          <w:rFonts w:ascii="Times New Roman" w:hAnsi="Times New Roman" w:cs="Times New Roman"/>
          <w:sz w:val="24"/>
          <w:szCs w:val="24"/>
        </w:rPr>
        <w:t>IP</w:t>
      </w:r>
      <w:r w:rsidRPr="00B67B5B">
        <w:rPr>
          <w:rFonts w:ascii="Times New Roman" w:hAnsi="Times New Roman" w:cs="Times New Roman"/>
          <w:sz w:val="24"/>
          <w:szCs w:val="24"/>
        </w:rPr>
        <w:t>AQ questionnaire (see</w:t>
      </w:r>
      <w:r w:rsidR="6A41E921" w:rsidRPr="00B67B5B">
        <w:rPr>
          <w:rFonts w:ascii="Times New Roman" w:hAnsi="Times New Roman" w:cs="Times New Roman"/>
          <w:sz w:val="24"/>
          <w:szCs w:val="24"/>
        </w:rPr>
        <w:t xml:space="preserve"> </w:t>
      </w:r>
      <w:r w:rsidR="00641C42" w:rsidRPr="00B67B5B">
        <w:rPr>
          <w:rFonts w:ascii="Times New Roman" w:hAnsi="Times New Roman" w:cs="Times New Roman"/>
          <w:i/>
          <w:iCs/>
          <w:sz w:val="24"/>
          <w:szCs w:val="24"/>
        </w:rPr>
        <w:t>Table 2</w:t>
      </w:r>
      <w:r w:rsidR="000F1B86" w:rsidRPr="00B67B5B">
        <w:rPr>
          <w:rFonts w:ascii="Times New Roman" w:hAnsi="Times New Roman" w:cs="Times New Roman"/>
          <w:i/>
          <w:iCs/>
          <w:sz w:val="24"/>
          <w:szCs w:val="24"/>
        </w:rPr>
        <w:t xml:space="preserve">, </w:t>
      </w:r>
      <w:r w:rsidR="000F1B86" w:rsidRPr="00B67B5B">
        <w:rPr>
          <w:rFonts w:ascii="Times New Roman" w:hAnsi="Times New Roman" w:cs="Times New Roman"/>
          <w:iCs/>
          <w:sz w:val="24"/>
          <w:szCs w:val="24"/>
        </w:rPr>
        <w:t>below</w:t>
      </w:r>
      <w:r w:rsidRPr="00B67B5B">
        <w:rPr>
          <w:rFonts w:ascii="Times New Roman" w:hAnsi="Times New Roman" w:cs="Times New Roman"/>
          <w:iCs/>
          <w:sz w:val="24"/>
          <w:szCs w:val="24"/>
        </w:rPr>
        <w:t>)</w:t>
      </w:r>
      <w:r w:rsidR="6A41E921" w:rsidRPr="00B67B5B">
        <w:rPr>
          <w:rFonts w:ascii="Times New Roman" w:hAnsi="Times New Roman" w:cs="Times New Roman"/>
          <w:i/>
          <w:iCs/>
          <w:sz w:val="24"/>
          <w:szCs w:val="24"/>
        </w:rPr>
        <w:t xml:space="preserve">.  </w:t>
      </w:r>
      <w:r w:rsidRPr="00B67B5B">
        <w:rPr>
          <w:rFonts w:ascii="Times New Roman" w:hAnsi="Times New Roman" w:cs="Times New Roman"/>
          <w:iCs/>
          <w:sz w:val="24"/>
          <w:szCs w:val="24"/>
        </w:rPr>
        <w:t>None of the participants described themselves as having engaged in high levels of physical activity, and less than half (43.8%) in moderate activ</w:t>
      </w:r>
      <w:r w:rsidR="00E24AC0" w:rsidRPr="00B67B5B">
        <w:rPr>
          <w:rFonts w:ascii="Times New Roman" w:hAnsi="Times New Roman" w:cs="Times New Roman"/>
          <w:iCs/>
          <w:sz w:val="24"/>
          <w:szCs w:val="24"/>
        </w:rPr>
        <w:t>ity across the domains.  Statements were higher for low level activity with up to 85% engaging in recreational activity.  This i</w:t>
      </w:r>
      <w:r w:rsidR="00D45451" w:rsidRPr="00B67B5B">
        <w:rPr>
          <w:rFonts w:ascii="Times New Roman" w:hAnsi="Times New Roman" w:cs="Times New Roman"/>
          <w:iCs/>
          <w:sz w:val="24"/>
          <w:szCs w:val="24"/>
        </w:rPr>
        <w:t>ncluded occasional weekly recreation</w:t>
      </w:r>
      <w:r w:rsidR="00E24AC0" w:rsidRPr="00B67B5B">
        <w:rPr>
          <w:rFonts w:ascii="Times New Roman" w:hAnsi="Times New Roman" w:cs="Times New Roman"/>
          <w:iCs/>
          <w:sz w:val="24"/>
          <w:szCs w:val="24"/>
        </w:rPr>
        <w:t xml:space="preserve"> such </w:t>
      </w:r>
      <w:r w:rsidR="00D45451" w:rsidRPr="00B67B5B">
        <w:rPr>
          <w:rFonts w:ascii="Times New Roman" w:hAnsi="Times New Roman" w:cs="Times New Roman"/>
          <w:iCs/>
          <w:sz w:val="24"/>
          <w:szCs w:val="24"/>
        </w:rPr>
        <w:t>as light swimming</w:t>
      </w:r>
      <w:r w:rsidR="007B0826" w:rsidRPr="00B67B5B">
        <w:rPr>
          <w:rFonts w:ascii="Times New Roman" w:hAnsi="Times New Roman" w:cs="Times New Roman"/>
          <w:iCs/>
          <w:sz w:val="24"/>
          <w:szCs w:val="24"/>
        </w:rPr>
        <w:t xml:space="preserve"> or yoga.  I</w:t>
      </w:r>
      <w:r w:rsidR="00E24AC0" w:rsidRPr="00B67B5B">
        <w:rPr>
          <w:rFonts w:ascii="Times New Roman" w:hAnsi="Times New Roman" w:cs="Times New Roman"/>
          <w:iCs/>
          <w:sz w:val="24"/>
          <w:szCs w:val="24"/>
        </w:rPr>
        <w:t>t should be noted that</w:t>
      </w:r>
      <w:r w:rsidRPr="00B67B5B">
        <w:rPr>
          <w:rFonts w:ascii="Times New Roman" w:hAnsi="Times New Roman" w:cs="Times New Roman"/>
          <w:iCs/>
          <w:sz w:val="24"/>
          <w:szCs w:val="24"/>
        </w:rPr>
        <w:t xml:space="preserve"> </w:t>
      </w:r>
      <w:r w:rsidR="6A41E921" w:rsidRPr="00B67B5B">
        <w:rPr>
          <w:rFonts w:ascii="Times New Roman" w:hAnsi="Times New Roman" w:cs="Times New Roman"/>
          <w:sz w:val="24"/>
          <w:szCs w:val="24"/>
        </w:rPr>
        <w:t>the</w:t>
      </w:r>
      <w:r w:rsidR="6A41E921" w:rsidRPr="6A41E921">
        <w:rPr>
          <w:rFonts w:ascii="Times New Roman" w:hAnsi="Times New Roman" w:cs="Times New Roman"/>
          <w:sz w:val="24"/>
          <w:szCs w:val="24"/>
        </w:rPr>
        <w:t xml:space="preserve"> IPAQ in its </w:t>
      </w:r>
      <w:proofErr w:type="spellStart"/>
      <w:r w:rsidR="6A41E921" w:rsidRPr="6A41E921">
        <w:rPr>
          <w:rFonts w:ascii="Times New Roman" w:hAnsi="Times New Roman" w:cs="Times New Roman"/>
          <w:sz w:val="24"/>
          <w:szCs w:val="24"/>
        </w:rPr>
        <w:t>unadapated</w:t>
      </w:r>
      <w:proofErr w:type="spellEnd"/>
      <w:r w:rsidR="6A41E921" w:rsidRPr="6A41E921">
        <w:rPr>
          <w:rFonts w:ascii="Times New Roman" w:hAnsi="Times New Roman" w:cs="Times New Roman"/>
          <w:sz w:val="24"/>
          <w:szCs w:val="24"/>
        </w:rPr>
        <w:t xml:space="preserve"> format was not suitable for young adults with ID in a college setting.  Questions required a high level of support and contextualization to be understood by the participants.  However, the responses provide some guidance for future adaptation, and synthesizing these findings with the adapted and validated version (Taggart et al. 2017) may enable development of an appropriate tool for assessing levels of physical activity in young adults with ID who attend college.</w:t>
      </w:r>
    </w:p>
    <w:p w14:paraId="45EBEE16" w14:textId="77777777" w:rsidR="000F1B86" w:rsidRDefault="000F1B86" w:rsidP="6A41E921">
      <w:pPr>
        <w:spacing w:line="480" w:lineRule="auto"/>
        <w:rPr>
          <w:rFonts w:ascii="Times New Roman" w:hAnsi="Times New Roman" w:cs="Times New Roman"/>
          <w:sz w:val="24"/>
          <w:szCs w:val="24"/>
        </w:rPr>
      </w:pPr>
    </w:p>
    <w:p w14:paraId="353F63A6" w14:textId="66E0E2C9" w:rsidR="00CC20A3" w:rsidRPr="00B67B5B" w:rsidRDefault="00641C42" w:rsidP="00D45451">
      <w:pPr>
        <w:spacing w:line="480" w:lineRule="auto"/>
        <w:jc w:val="center"/>
        <w:rPr>
          <w:rFonts w:ascii="Times New Roman" w:hAnsi="Times New Roman" w:cs="Times New Roman"/>
          <w:i/>
          <w:sz w:val="24"/>
          <w:szCs w:val="24"/>
        </w:rPr>
      </w:pPr>
      <w:r w:rsidRPr="00B67B5B">
        <w:rPr>
          <w:rFonts w:ascii="Times New Roman" w:hAnsi="Times New Roman" w:cs="Times New Roman"/>
          <w:i/>
          <w:sz w:val="24"/>
          <w:szCs w:val="24"/>
        </w:rPr>
        <w:t>Insert Table 2 here</w:t>
      </w:r>
    </w:p>
    <w:p w14:paraId="30EC7A92" w14:textId="257EE827" w:rsidR="00AD51D2" w:rsidRPr="00D5329C" w:rsidRDefault="00D5329C" w:rsidP="170183CF">
      <w:pPr>
        <w:spacing w:line="480" w:lineRule="auto"/>
        <w:rPr>
          <w:rFonts w:ascii="Times New Roman" w:hAnsi="Times New Roman" w:cs="Times New Roman"/>
          <w:b/>
          <w:sz w:val="24"/>
          <w:szCs w:val="24"/>
        </w:rPr>
      </w:pPr>
      <w:r w:rsidRPr="00B67B5B">
        <w:rPr>
          <w:rFonts w:ascii="Times New Roman" w:hAnsi="Times New Roman" w:cs="Times New Roman"/>
          <w:b/>
          <w:sz w:val="24"/>
          <w:szCs w:val="24"/>
        </w:rPr>
        <w:t xml:space="preserve">3.1.2.2. </w:t>
      </w:r>
      <w:r w:rsidR="00AD51D2" w:rsidRPr="00B67B5B">
        <w:rPr>
          <w:rFonts w:ascii="Times New Roman" w:hAnsi="Times New Roman" w:cs="Times New Roman"/>
          <w:b/>
          <w:sz w:val="24"/>
          <w:szCs w:val="24"/>
        </w:rPr>
        <w:t>Pedometer recordings</w:t>
      </w:r>
    </w:p>
    <w:p w14:paraId="27B83929" w14:textId="0EAF7B92" w:rsidR="008D74FE" w:rsidRDefault="170183CF" w:rsidP="170183CF">
      <w:pPr>
        <w:spacing w:line="480" w:lineRule="auto"/>
        <w:rPr>
          <w:rFonts w:ascii="Times New Roman" w:hAnsi="Times New Roman" w:cs="Times New Roman"/>
          <w:sz w:val="24"/>
          <w:szCs w:val="24"/>
        </w:rPr>
      </w:pPr>
      <w:r w:rsidRPr="170183CF">
        <w:rPr>
          <w:rFonts w:ascii="Times New Roman" w:hAnsi="Times New Roman" w:cs="Times New Roman"/>
          <w:sz w:val="24"/>
          <w:szCs w:val="24"/>
        </w:rPr>
        <w:t>The measure</w:t>
      </w:r>
      <w:r w:rsidR="00641C42">
        <w:rPr>
          <w:rFonts w:ascii="Times New Roman" w:hAnsi="Times New Roman" w:cs="Times New Roman"/>
          <w:sz w:val="24"/>
          <w:szCs w:val="24"/>
        </w:rPr>
        <w:t xml:space="preserve">s </w:t>
      </w:r>
      <w:proofErr w:type="gramStart"/>
      <w:r w:rsidR="00641C42">
        <w:rPr>
          <w:rFonts w:ascii="Times New Roman" w:hAnsi="Times New Roman" w:cs="Times New Roman"/>
          <w:sz w:val="24"/>
          <w:szCs w:val="24"/>
        </w:rPr>
        <w:t>are presented</w:t>
      </w:r>
      <w:proofErr w:type="gramEnd"/>
      <w:r w:rsidR="00641C42">
        <w:rPr>
          <w:rFonts w:ascii="Times New Roman" w:hAnsi="Times New Roman" w:cs="Times New Roman"/>
          <w:sz w:val="24"/>
          <w:szCs w:val="24"/>
        </w:rPr>
        <w:t xml:space="preserve"> below in Table 3 below</w:t>
      </w:r>
      <w:r w:rsidRPr="170183CF">
        <w:rPr>
          <w:rFonts w:ascii="Times New Roman" w:hAnsi="Times New Roman" w:cs="Times New Roman"/>
          <w:sz w:val="24"/>
          <w:szCs w:val="24"/>
        </w:rPr>
        <w:t>, and provide an indication of how far the students were able to consistently remember to wear and record the pedometers</w:t>
      </w:r>
      <w:r w:rsidR="00CC20A3">
        <w:rPr>
          <w:rFonts w:ascii="Times New Roman" w:hAnsi="Times New Roman" w:cs="Times New Roman"/>
          <w:sz w:val="24"/>
          <w:szCs w:val="24"/>
        </w:rPr>
        <w:t>, together with how frequently they engaged in ambulatory activity</w:t>
      </w:r>
      <w:r w:rsidRPr="170183CF">
        <w:rPr>
          <w:rFonts w:ascii="Times New Roman" w:hAnsi="Times New Roman" w:cs="Times New Roman"/>
          <w:sz w:val="24"/>
          <w:szCs w:val="24"/>
        </w:rPr>
        <w:t xml:space="preserve">.  Although the colleges were only asked to record one week of data, Site B recorded additional weeks. </w:t>
      </w:r>
      <w:r w:rsidR="007B0826">
        <w:rPr>
          <w:rFonts w:ascii="Times New Roman" w:hAnsi="Times New Roman" w:cs="Times New Roman"/>
          <w:sz w:val="24"/>
          <w:szCs w:val="24"/>
        </w:rPr>
        <w:t xml:space="preserve"> </w:t>
      </w:r>
      <w:r w:rsidRPr="170183CF">
        <w:rPr>
          <w:rFonts w:ascii="Times New Roman" w:hAnsi="Times New Roman" w:cs="Times New Roman"/>
          <w:sz w:val="24"/>
          <w:szCs w:val="24"/>
        </w:rPr>
        <w:t>These have been included</w:t>
      </w:r>
      <w:r w:rsidR="007B0826">
        <w:rPr>
          <w:rFonts w:ascii="Times New Roman" w:hAnsi="Times New Roman" w:cs="Times New Roman"/>
          <w:sz w:val="24"/>
          <w:szCs w:val="24"/>
        </w:rPr>
        <w:t>,</w:t>
      </w:r>
      <w:r w:rsidRPr="170183CF">
        <w:rPr>
          <w:rFonts w:ascii="Times New Roman" w:hAnsi="Times New Roman" w:cs="Times New Roman"/>
          <w:sz w:val="24"/>
          <w:szCs w:val="24"/>
        </w:rPr>
        <w:t xml:space="preserve"> as </w:t>
      </w:r>
      <w:r w:rsidR="007B0826">
        <w:rPr>
          <w:rFonts w:ascii="Times New Roman" w:hAnsi="Times New Roman" w:cs="Times New Roman"/>
          <w:sz w:val="24"/>
          <w:szCs w:val="24"/>
        </w:rPr>
        <w:t xml:space="preserve">they provide </w:t>
      </w:r>
      <w:r w:rsidRPr="170183CF">
        <w:rPr>
          <w:rFonts w:ascii="Times New Roman" w:hAnsi="Times New Roman" w:cs="Times New Roman"/>
          <w:sz w:val="24"/>
          <w:szCs w:val="24"/>
        </w:rPr>
        <w:t>a broader range of data.</w:t>
      </w:r>
    </w:p>
    <w:p w14:paraId="617590D1" w14:textId="77777777" w:rsidR="008D74FE" w:rsidRDefault="008D74FE" w:rsidP="008D74FE">
      <w:pPr>
        <w:spacing w:line="480" w:lineRule="auto"/>
        <w:jc w:val="center"/>
        <w:rPr>
          <w:rFonts w:ascii="Times New Roman" w:hAnsi="Times New Roman" w:cs="Times New Roman"/>
          <w:i/>
          <w:sz w:val="24"/>
          <w:szCs w:val="24"/>
        </w:rPr>
      </w:pPr>
    </w:p>
    <w:p w14:paraId="7641813B" w14:textId="73E47AD8" w:rsidR="008D74FE" w:rsidRDefault="00641C42" w:rsidP="2F5D09C5">
      <w:pPr>
        <w:spacing w:line="480" w:lineRule="auto"/>
        <w:jc w:val="center"/>
        <w:rPr>
          <w:rFonts w:ascii="Times New Roman" w:hAnsi="Times New Roman" w:cs="Times New Roman"/>
          <w:i/>
          <w:iCs/>
          <w:sz w:val="24"/>
          <w:szCs w:val="24"/>
        </w:rPr>
      </w:pPr>
      <w:r>
        <w:rPr>
          <w:rFonts w:ascii="Times New Roman" w:hAnsi="Times New Roman" w:cs="Times New Roman"/>
          <w:i/>
          <w:iCs/>
          <w:sz w:val="24"/>
          <w:szCs w:val="24"/>
        </w:rPr>
        <w:t>Insert Table 3</w:t>
      </w:r>
      <w:r w:rsidR="2F5D09C5" w:rsidRPr="2F5D09C5">
        <w:rPr>
          <w:rFonts w:ascii="Times New Roman" w:hAnsi="Times New Roman" w:cs="Times New Roman"/>
          <w:i/>
          <w:iCs/>
          <w:sz w:val="24"/>
          <w:szCs w:val="24"/>
        </w:rPr>
        <w:t xml:space="preserve"> here</w:t>
      </w:r>
    </w:p>
    <w:p w14:paraId="7C8A842D" w14:textId="0E46C89D" w:rsidR="008B26BD" w:rsidRPr="008B26BD" w:rsidRDefault="008B26BD" w:rsidP="71D1D6F1">
      <w:pPr>
        <w:spacing w:line="480" w:lineRule="auto"/>
        <w:jc w:val="center"/>
        <w:rPr>
          <w:rFonts w:ascii="Times New Roman" w:hAnsi="Times New Roman" w:cs="Times New Roman"/>
          <w:i/>
          <w:iCs/>
          <w:sz w:val="24"/>
          <w:szCs w:val="24"/>
        </w:rPr>
      </w:pPr>
    </w:p>
    <w:p w14:paraId="7A8CDDE7" w14:textId="6B619758" w:rsidR="008B26BD" w:rsidRPr="008B26BD" w:rsidRDefault="00FF6AB6" w:rsidP="170183C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mean number of days recoded</w:t>
      </w:r>
      <w:r w:rsidR="170183CF" w:rsidRPr="170183CF">
        <w:rPr>
          <w:rFonts w:ascii="Times New Roman" w:hAnsi="Times New Roman" w:cs="Times New Roman"/>
          <w:sz w:val="24"/>
          <w:szCs w:val="24"/>
        </w:rPr>
        <w:t xml:space="preserve"> per week from the combined sample was 1.96 (SD 1.1, range 0-3), suggesting that three recorded days per week was challenging to achieve.  The levels of wearing and recording may have increased post-intervention.  However, the discussions in the focus groups suggested that there were substantial areas of difficulty.  </w:t>
      </w:r>
    </w:p>
    <w:p w14:paraId="653FB082" w14:textId="238D45F2" w:rsidR="00FF6AB6" w:rsidRDefault="6A41E921" w:rsidP="007B0826">
      <w:pPr>
        <w:spacing w:line="480" w:lineRule="auto"/>
        <w:ind w:firstLine="720"/>
        <w:rPr>
          <w:rFonts w:ascii="Times New Roman" w:hAnsi="Times New Roman" w:cs="Times New Roman"/>
          <w:sz w:val="24"/>
          <w:szCs w:val="24"/>
        </w:rPr>
      </w:pPr>
      <w:r w:rsidRPr="6A41E921">
        <w:rPr>
          <w:rFonts w:ascii="Times New Roman" w:hAnsi="Times New Roman" w:cs="Times New Roman"/>
          <w:sz w:val="24"/>
          <w:szCs w:val="24"/>
        </w:rPr>
        <w:t xml:space="preserve">The combined mean number of steps was 4485.7 (SD 3211).  Melville et al. (2015) reported a baseline step count of 4780 (SD 2432) steps per day in a sample of 102 people with ID, and a </w:t>
      </w:r>
      <w:r w:rsidRPr="00E24AC0">
        <w:rPr>
          <w:rFonts w:ascii="Times New Roman" w:hAnsi="Times New Roman" w:cs="Times New Roman"/>
          <w:i/>
          <w:sz w:val="24"/>
          <w:szCs w:val="24"/>
        </w:rPr>
        <w:t>t</w:t>
      </w:r>
      <w:r w:rsidRPr="6A41E921">
        <w:rPr>
          <w:rFonts w:ascii="Times New Roman" w:hAnsi="Times New Roman" w:cs="Times New Roman"/>
          <w:sz w:val="24"/>
          <w:szCs w:val="24"/>
        </w:rPr>
        <w:t>-test found the difference between this and the findings above to be non-significant (p = 0.6287).  Therefore, it is likely that this level of activity is representative of people with ID.  However, it is notable that the mean age of the participants was 46.3 years (SD 12.9), compared to mean 20.9 years (SD 5.02) in the present study.  The similar level of activity between samples is therefore counterintuitive, as it would be reasonable to predict a higher level of activ</w:t>
      </w:r>
      <w:r w:rsidR="007B0826">
        <w:rPr>
          <w:rFonts w:ascii="Times New Roman" w:hAnsi="Times New Roman" w:cs="Times New Roman"/>
          <w:sz w:val="24"/>
          <w:szCs w:val="24"/>
        </w:rPr>
        <w:t>ity in a younger age group.</w:t>
      </w:r>
    </w:p>
    <w:p w14:paraId="7DC12635" w14:textId="77777777" w:rsidR="007B0826" w:rsidRDefault="007B0826" w:rsidP="007B0826">
      <w:pPr>
        <w:spacing w:line="480" w:lineRule="auto"/>
        <w:ind w:firstLine="720"/>
        <w:rPr>
          <w:rFonts w:ascii="Times New Roman" w:hAnsi="Times New Roman" w:cs="Times New Roman"/>
          <w:sz w:val="24"/>
          <w:szCs w:val="24"/>
        </w:rPr>
      </w:pPr>
    </w:p>
    <w:p w14:paraId="75E3C286" w14:textId="77777777" w:rsidR="007B0826" w:rsidRPr="007B0826" w:rsidRDefault="007B0826" w:rsidP="007B0826">
      <w:pPr>
        <w:spacing w:line="480" w:lineRule="auto"/>
        <w:ind w:firstLine="720"/>
        <w:rPr>
          <w:rFonts w:ascii="Times New Roman" w:hAnsi="Times New Roman" w:cs="Times New Roman"/>
          <w:sz w:val="24"/>
          <w:szCs w:val="24"/>
        </w:rPr>
      </w:pPr>
    </w:p>
    <w:p w14:paraId="41A9924A" w14:textId="109CDB11" w:rsidR="00966E84" w:rsidRPr="008B26BD" w:rsidRDefault="00D5329C" w:rsidP="37EC2231">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3.2. </w:t>
      </w:r>
      <w:r w:rsidR="00E24AC0">
        <w:rPr>
          <w:rFonts w:ascii="Times New Roman" w:hAnsi="Times New Roman" w:cs="Times New Roman"/>
          <w:b/>
          <w:bCs/>
          <w:sz w:val="24"/>
          <w:szCs w:val="24"/>
        </w:rPr>
        <w:t xml:space="preserve">Accessibility and acceptability: </w:t>
      </w:r>
      <w:r w:rsidR="37EC2231" w:rsidRPr="37EC2231">
        <w:rPr>
          <w:rFonts w:ascii="Times New Roman" w:hAnsi="Times New Roman" w:cs="Times New Roman"/>
          <w:b/>
          <w:bCs/>
          <w:sz w:val="24"/>
          <w:szCs w:val="24"/>
        </w:rPr>
        <w:t xml:space="preserve">Focus Groups </w:t>
      </w:r>
    </w:p>
    <w:p w14:paraId="3C58F51C" w14:textId="3DAA97E0" w:rsidR="00E24AC0" w:rsidRPr="00B67B5B" w:rsidRDefault="170183CF" w:rsidP="170183CF">
      <w:pPr>
        <w:spacing w:line="480" w:lineRule="auto"/>
        <w:rPr>
          <w:rFonts w:ascii="Times New Roman" w:hAnsi="Times New Roman" w:cs="Times New Roman"/>
          <w:sz w:val="24"/>
          <w:szCs w:val="24"/>
        </w:rPr>
      </w:pPr>
      <w:r w:rsidRPr="170183CF">
        <w:rPr>
          <w:rFonts w:ascii="Times New Roman" w:hAnsi="Times New Roman" w:cs="Times New Roman"/>
          <w:sz w:val="24"/>
          <w:szCs w:val="24"/>
        </w:rPr>
        <w:t>An overview of themes and subtheme</w:t>
      </w:r>
      <w:r w:rsidR="00E24AC0">
        <w:rPr>
          <w:rFonts w:ascii="Times New Roman" w:hAnsi="Times New Roman" w:cs="Times New Roman"/>
          <w:sz w:val="24"/>
          <w:szCs w:val="24"/>
        </w:rPr>
        <w:t>s is presented b</w:t>
      </w:r>
      <w:r w:rsidR="00E24AC0" w:rsidRPr="00B67B5B">
        <w:rPr>
          <w:rFonts w:ascii="Times New Roman" w:hAnsi="Times New Roman" w:cs="Times New Roman"/>
          <w:sz w:val="24"/>
          <w:szCs w:val="24"/>
        </w:rPr>
        <w:t xml:space="preserve">elow in </w:t>
      </w:r>
      <w:r w:rsidR="00E24AC0" w:rsidRPr="00B67B5B">
        <w:rPr>
          <w:rFonts w:ascii="Times New Roman" w:hAnsi="Times New Roman" w:cs="Times New Roman"/>
          <w:i/>
          <w:sz w:val="24"/>
          <w:szCs w:val="24"/>
        </w:rPr>
        <w:t>Figure 2</w:t>
      </w:r>
      <w:r w:rsidR="00E24AC0" w:rsidRPr="00B67B5B">
        <w:rPr>
          <w:rFonts w:ascii="Times New Roman" w:hAnsi="Times New Roman" w:cs="Times New Roman"/>
          <w:sz w:val="24"/>
          <w:szCs w:val="24"/>
        </w:rPr>
        <w:t>, below</w:t>
      </w:r>
      <w:r w:rsidR="007B0826" w:rsidRPr="00B67B5B">
        <w:rPr>
          <w:rFonts w:ascii="Times New Roman" w:hAnsi="Times New Roman" w:cs="Times New Roman"/>
          <w:sz w:val="24"/>
          <w:szCs w:val="24"/>
        </w:rPr>
        <w:t>.</w:t>
      </w:r>
    </w:p>
    <w:p w14:paraId="50A36A90" w14:textId="77777777" w:rsidR="00E24AC0" w:rsidRPr="00B67B5B" w:rsidRDefault="00E24AC0" w:rsidP="170183CF">
      <w:pPr>
        <w:spacing w:line="480" w:lineRule="auto"/>
        <w:rPr>
          <w:rFonts w:ascii="Times New Roman" w:hAnsi="Times New Roman" w:cs="Times New Roman"/>
          <w:sz w:val="24"/>
          <w:szCs w:val="24"/>
        </w:rPr>
      </w:pPr>
    </w:p>
    <w:p w14:paraId="1CEFC649" w14:textId="220DD096" w:rsidR="00E00C9A" w:rsidRPr="00E24AC0" w:rsidRDefault="00E24AC0" w:rsidP="00E24AC0">
      <w:pPr>
        <w:spacing w:line="480" w:lineRule="auto"/>
        <w:jc w:val="center"/>
        <w:rPr>
          <w:rFonts w:ascii="Times New Roman" w:hAnsi="Times New Roman" w:cs="Times New Roman"/>
          <w:i/>
          <w:sz w:val="24"/>
          <w:szCs w:val="24"/>
        </w:rPr>
      </w:pPr>
      <w:r w:rsidRPr="00B67B5B">
        <w:rPr>
          <w:rFonts w:ascii="Times New Roman" w:hAnsi="Times New Roman" w:cs="Times New Roman"/>
          <w:i/>
          <w:sz w:val="24"/>
          <w:szCs w:val="24"/>
        </w:rPr>
        <w:t>Insert figure 2 here</w:t>
      </w:r>
    </w:p>
    <w:p w14:paraId="1B86445E" w14:textId="77777777" w:rsidR="00015CAE" w:rsidRDefault="00015CAE" w:rsidP="2F5D09C5">
      <w:pPr>
        <w:spacing w:line="480" w:lineRule="auto"/>
        <w:rPr>
          <w:rFonts w:ascii="Times New Roman" w:hAnsi="Times New Roman" w:cs="Times New Roman"/>
          <w:b/>
          <w:bCs/>
          <w:sz w:val="24"/>
          <w:szCs w:val="24"/>
        </w:rPr>
      </w:pPr>
    </w:p>
    <w:p w14:paraId="511550E4" w14:textId="6C8CC5CF" w:rsidR="00173BB8" w:rsidRPr="002C6EBD" w:rsidRDefault="00D5329C" w:rsidP="2F5D09C5">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3.2.1. </w:t>
      </w:r>
      <w:r w:rsidR="007B0826">
        <w:rPr>
          <w:rFonts w:ascii="Times New Roman" w:hAnsi="Times New Roman" w:cs="Times New Roman"/>
          <w:b/>
          <w:bCs/>
          <w:sz w:val="24"/>
          <w:szCs w:val="24"/>
        </w:rPr>
        <w:t>Theme 1: Acceptability and i</w:t>
      </w:r>
      <w:r w:rsidR="2F5D09C5" w:rsidRPr="2F5D09C5">
        <w:rPr>
          <w:rFonts w:ascii="Times New Roman" w:hAnsi="Times New Roman" w:cs="Times New Roman"/>
          <w:b/>
          <w:bCs/>
          <w:sz w:val="24"/>
          <w:szCs w:val="24"/>
        </w:rPr>
        <w:t>mpact</w:t>
      </w:r>
    </w:p>
    <w:p w14:paraId="51AFEA30" w14:textId="410E471D" w:rsidR="009505B4" w:rsidRDefault="170183CF" w:rsidP="170183CF">
      <w:pPr>
        <w:spacing w:line="480" w:lineRule="auto"/>
        <w:rPr>
          <w:rFonts w:ascii="Times New Roman" w:hAnsi="Times New Roman" w:cs="Times New Roman"/>
          <w:sz w:val="24"/>
          <w:szCs w:val="24"/>
        </w:rPr>
      </w:pPr>
      <w:r w:rsidRPr="170183CF">
        <w:rPr>
          <w:rFonts w:ascii="Times New Roman" w:hAnsi="Times New Roman" w:cs="Times New Roman"/>
          <w:sz w:val="24"/>
          <w:szCs w:val="24"/>
        </w:rPr>
        <w:t>The first theme emerging from the focu</w:t>
      </w:r>
      <w:r w:rsidR="007B0826">
        <w:rPr>
          <w:rFonts w:ascii="Times New Roman" w:hAnsi="Times New Roman" w:cs="Times New Roman"/>
          <w:sz w:val="24"/>
          <w:szCs w:val="24"/>
        </w:rPr>
        <w:t>s groups was “Acceptability and i</w:t>
      </w:r>
      <w:r w:rsidRPr="170183CF">
        <w:rPr>
          <w:rFonts w:ascii="Times New Roman" w:hAnsi="Times New Roman" w:cs="Times New Roman"/>
          <w:sz w:val="24"/>
          <w:szCs w:val="24"/>
        </w:rPr>
        <w:t>mpact</w:t>
      </w:r>
      <w:r w:rsidR="007B0826">
        <w:rPr>
          <w:rFonts w:ascii="Times New Roman" w:hAnsi="Times New Roman" w:cs="Times New Roman"/>
          <w:sz w:val="24"/>
          <w:szCs w:val="24"/>
        </w:rPr>
        <w:t>”</w:t>
      </w:r>
      <w:r w:rsidRPr="170183CF">
        <w:rPr>
          <w:rFonts w:ascii="Times New Roman" w:hAnsi="Times New Roman" w:cs="Times New Roman"/>
          <w:sz w:val="24"/>
          <w:szCs w:val="24"/>
        </w:rPr>
        <w:t>.  “Positive feedback for Walking Away” represents statements which reflect the students’ and staff's positive recollections.  In “Impact of the course”, examples of the apparent impact of key-messages are reflected by descriptions of behaviour change followin</w:t>
      </w:r>
      <w:r w:rsidR="007B0826">
        <w:rPr>
          <w:rFonts w:ascii="Times New Roman" w:hAnsi="Times New Roman" w:cs="Times New Roman"/>
          <w:sz w:val="24"/>
          <w:szCs w:val="24"/>
        </w:rPr>
        <w:t>g the delivery of the program.</w:t>
      </w:r>
    </w:p>
    <w:p w14:paraId="1CAB5DAE" w14:textId="77777777" w:rsidR="00343C8D" w:rsidRDefault="00343C8D" w:rsidP="008362C8">
      <w:pPr>
        <w:spacing w:line="480" w:lineRule="auto"/>
        <w:rPr>
          <w:rFonts w:ascii="Times New Roman" w:hAnsi="Times New Roman" w:cs="Times New Roman"/>
          <w:sz w:val="24"/>
          <w:szCs w:val="24"/>
        </w:rPr>
      </w:pPr>
    </w:p>
    <w:p w14:paraId="3F7002AF" w14:textId="6D62CB06" w:rsidR="008362C8" w:rsidRPr="00343C8D" w:rsidRDefault="37EC2231" w:rsidP="37EC2231">
      <w:pPr>
        <w:spacing w:line="480" w:lineRule="auto"/>
        <w:rPr>
          <w:rFonts w:ascii="Times New Roman" w:hAnsi="Times New Roman" w:cs="Times New Roman"/>
          <w:b/>
          <w:bCs/>
          <w:i/>
          <w:iCs/>
          <w:sz w:val="24"/>
          <w:szCs w:val="24"/>
        </w:rPr>
      </w:pPr>
      <w:r w:rsidRPr="37EC2231">
        <w:rPr>
          <w:rFonts w:ascii="Times New Roman" w:hAnsi="Times New Roman" w:cs="Times New Roman"/>
          <w:b/>
          <w:bCs/>
          <w:i/>
          <w:iCs/>
          <w:sz w:val="24"/>
          <w:szCs w:val="24"/>
        </w:rPr>
        <w:t xml:space="preserve">Positive feedback for Walking Away </w:t>
      </w:r>
    </w:p>
    <w:p w14:paraId="43E8290B" w14:textId="3601AABF" w:rsidR="008362C8" w:rsidRPr="008362C8" w:rsidRDefault="170183CF" w:rsidP="170183CF">
      <w:pPr>
        <w:spacing w:line="480" w:lineRule="auto"/>
        <w:rPr>
          <w:rFonts w:ascii="Times New Roman" w:hAnsi="Times New Roman" w:cs="Times New Roman"/>
          <w:sz w:val="24"/>
          <w:szCs w:val="24"/>
        </w:rPr>
      </w:pPr>
      <w:r w:rsidRPr="170183CF">
        <w:rPr>
          <w:rFonts w:ascii="Times New Roman" w:hAnsi="Times New Roman" w:cs="Times New Roman"/>
          <w:sz w:val="24"/>
          <w:szCs w:val="24"/>
        </w:rPr>
        <w:t>There was consensus that WA had been an enjoyable experience overall.  Students appeared to value the importance of learning about their bodies, and ways in which they could maintain a healthy lifestyle.  Ali, an articulate 19-year-old man in Site A, spoke</w:t>
      </w:r>
      <w:r w:rsidR="00E36A9D">
        <w:rPr>
          <w:rFonts w:ascii="Times New Roman" w:hAnsi="Times New Roman" w:cs="Times New Roman"/>
          <w:sz w:val="24"/>
          <w:szCs w:val="24"/>
        </w:rPr>
        <w:t xml:space="preserve"> about his learning experience:</w:t>
      </w:r>
    </w:p>
    <w:p w14:paraId="3C7B539A" w14:textId="77777777" w:rsidR="008362C8" w:rsidRPr="008362C8" w:rsidRDefault="008362C8" w:rsidP="008362C8">
      <w:pPr>
        <w:spacing w:line="480" w:lineRule="auto"/>
        <w:rPr>
          <w:rFonts w:ascii="Times New Roman" w:hAnsi="Times New Roman" w:cs="Times New Roman"/>
          <w:sz w:val="24"/>
          <w:szCs w:val="24"/>
        </w:rPr>
      </w:pPr>
      <w:r w:rsidRPr="008362C8">
        <w:rPr>
          <w:rFonts w:ascii="Times New Roman" w:hAnsi="Times New Roman" w:cs="Times New Roman"/>
          <w:sz w:val="24"/>
          <w:szCs w:val="24"/>
        </w:rPr>
        <w:t xml:space="preserve"> </w:t>
      </w:r>
    </w:p>
    <w:p w14:paraId="62431528" w14:textId="767DC086" w:rsidR="008362C8" w:rsidRPr="008362C8" w:rsidRDefault="6A41E921" w:rsidP="6A41E921">
      <w:pPr>
        <w:spacing w:line="480" w:lineRule="auto"/>
        <w:ind w:left="1440"/>
        <w:rPr>
          <w:rFonts w:ascii="Times New Roman" w:hAnsi="Times New Roman" w:cs="Times New Roman"/>
          <w:sz w:val="24"/>
          <w:szCs w:val="24"/>
        </w:rPr>
      </w:pPr>
      <w:r w:rsidRPr="6A41E921">
        <w:rPr>
          <w:rFonts w:ascii="Times New Roman" w:hAnsi="Times New Roman" w:cs="Times New Roman"/>
          <w:sz w:val="24"/>
          <w:szCs w:val="24"/>
        </w:rPr>
        <w:t xml:space="preserve">Ali: “They were quite brilliant, </w:t>
      </w:r>
      <w:proofErr w:type="spellStart"/>
      <w:r w:rsidRPr="6A41E921">
        <w:rPr>
          <w:rFonts w:ascii="Times New Roman" w:hAnsi="Times New Roman" w:cs="Times New Roman"/>
          <w:sz w:val="24"/>
          <w:szCs w:val="24"/>
        </w:rPr>
        <w:t>‘</w:t>
      </w:r>
      <w:proofErr w:type="gramStart"/>
      <w:r w:rsidRPr="6A41E921">
        <w:rPr>
          <w:rFonts w:ascii="Times New Roman" w:hAnsi="Times New Roman" w:cs="Times New Roman"/>
          <w:sz w:val="24"/>
          <w:szCs w:val="24"/>
        </w:rPr>
        <w:t>cause</w:t>
      </w:r>
      <w:proofErr w:type="spellEnd"/>
      <w:proofErr w:type="gramEnd"/>
      <w:r w:rsidRPr="6A41E921">
        <w:rPr>
          <w:rFonts w:ascii="Times New Roman" w:hAnsi="Times New Roman" w:cs="Times New Roman"/>
          <w:sz w:val="24"/>
          <w:szCs w:val="24"/>
        </w:rPr>
        <w:t xml:space="preserve"> you learned all about your body … and how you can keep on doing regular exercise...” </w:t>
      </w:r>
    </w:p>
    <w:p w14:paraId="47E23C8A" w14:textId="5A80B2AA" w:rsidR="008362C8" w:rsidRPr="008362C8" w:rsidRDefault="008362C8" w:rsidP="008362C8">
      <w:pPr>
        <w:spacing w:line="480" w:lineRule="auto"/>
        <w:rPr>
          <w:rFonts w:ascii="Times New Roman" w:hAnsi="Times New Roman" w:cs="Times New Roman"/>
          <w:sz w:val="24"/>
          <w:szCs w:val="24"/>
        </w:rPr>
      </w:pPr>
    </w:p>
    <w:p w14:paraId="09055C39" w14:textId="1A4E81D6" w:rsidR="00B02F52" w:rsidRPr="00B02F52" w:rsidRDefault="170183CF" w:rsidP="170183CF">
      <w:pPr>
        <w:spacing w:line="480" w:lineRule="auto"/>
        <w:ind w:firstLine="720"/>
        <w:rPr>
          <w:rFonts w:ascii="Times New Roman" w:hAnsi="Times New Roman" w:cs="Times New Roman"/>
          <w:sz w:val="24"/>
          <w:szCs w:val="24"/>
        </w:rPr>
      </w:pPr>
      <w:r w:rsidRPr="170183CF">
        <w:rPr>
          <w:rFonts w:ascii="Times New Roman" w:hAnsi="Times New Roman" w:cs="Times New Roman"/>
          <w:sz w:val="24"/>
          <w:szCs w:val="24"/>
        </w:rPr>
        <w:t xml:space="preserve"> Students in Site B also spoke positively about their experience of attending the sessions, particularly in relation to components involving role play.  One session involved a demonstration of increased risk of diabetes due to multiple risk-factors using an analogy within role play.  Students in Focus Group 1 discussed their reasons </w:t>
      </w:r>
      <w:r w:rsidR="00E36A9D">
        <w:rPr>
          <w:rFonts w:ascii="Times New Roman" w:hAnsi="Times New Roman" w:cs="Times New Roman"/>
          <w:sz w:val="24"/>
          <w:szCs w:val="24"/>
        </w:rPr>
        <w:t>for appreciating this activity:</w:t>
      </w:r>
    </w:p>
    <w:p w14:paraId="6C0C92DF" w14:textId="77777777" w:rsidR="00B02F52" w:rsidRPr="00B02F52" w:rsidRDefault="37EC2231" w:rsidP="37EC2231">
      <w:pPr>
        <w:spacing w:line="480" w:lineRule="auto"/>
        <w:rPr>
          <w:rFonts w:ascii="Times New Roman" w:hAnsi="Times New Roman" w:cs="Times New Roman"/>
          <w:sz w:val="24"/>
          <w:szCs w:val="24"/>
        </w:rPr>
      </w:pPr>
      <w:r w:rsidRPr="37EC2231">
        <w:rPr>
          <w:rFonts w:ascii="Times New Roman" w:hAnsi="Times New Roman" w:cs="Times New Roman"/>
          <w:sz w:val="24"/>
          <w:szCs w:val="24"/>
        </w:rPr>
        <w:t xml:space="preserve"> </w:t>
      </w:r>
    </w:p>
    <w:p w14:paraId="19B53FAE" w14:textId="7FEF1C8A" w:rsidR="00B02F52" w:rsidRPr="00B02F52" w:rsidRDefault="170183CF" w:rsidP="170183CF">
      <w:pPr>
        <w:spacing w:line="480" w:lineRule="auto"/>
        <w:ind w:left="2160"/>
        <w:rPr>
          <w:rFonts w:ascii="Times New Roman" w:hAnsi="Times New Roman" w:cs="Times New Roman"/>
          <w:sz w:val="24"/>
          <w:szCs w:val="24"/>
        </w:rPr>
      </w:pPr>
      <w:r w:rsidRPr="170183CF">
        <w:rPr>
          <w:rFonts w:ascii="Times New Roman" w:hAnsi="Times New Roman" w:cs="Times New Roman"/>
          <w:sz w:val="24"/>
          <w:szCs w:val="24"/>
        </w:rPr>
        <w:t>St</w:t>
      </w:r>
      <w:r w:rsidR="00E36A9D">
        <w:rPr>
          <w:rFonts w:ascii="Times New Roman" w:hAnsi="Times New Roman" w:cs="Times New Roman"/>
          <w:sz w:val="24"/>
          <w:szCs w:val="24"/>
        </w:rPr>
        <w:t>even: “It gave us a wee laugh”</w:t>
      </w:r>
    </w:p>
    <w:p w14:paraId="0160A1A4" w14:textId="77777777" w:rsidR="00B02F52" w:rsidRPr="00B02F52" w:rsidRDefault="37EC2231" w:rsidP="37EC2231">
      <w:pPr>
        <w:spacing w:line="480" w:lineRule="auto"/>
        <w:rPr>
          <w:rFonts w:ascii="Times New Roman" w:hAnsi="Times New Roman" w:cs="Times New Roman"/>
          <w:sz w:val="24"/>
          <w:szCs w:val="24"/>
        </w:rPr>
      </w:pPr>
      <w:r w:rsidRPr="37EC2231">
        <w:rPr>
          <w:rFonts w:ascii="Times New Roman" w:hAnsi="Times New Roman" w:cs="Times New Roman"/>
          <w:sz w:val="24"/>
          <w:szCs w:val="24"/>
        </w:rPr>
        <w:t xml:space="preserve"> </w:t>
      </w:r>
    </w:p>
    <w:p w14:paraId="591177D3" w14:textId="53B5FB26" w:rsidR="00B02F52" w:rsidRPr="00B02F52" w:rsidRDefault="65395056" w:rsidP="65395056">
      <w:pPr>
        <w:spacing w:line="480" w:lineRule="auto"/>
        <w:ind w:firstLine="720"/>
        <w:rPr>
          <w:rFonts w:ascii="Times New Roman" w:hAnsi="Times New Roman" w:cs="Times New Roman"/>
          <w:sz w:val="24"/>
          <w:szCs w:val="24"/>
        </w:rPr>
      </w:pPr>
      <w:r w:rsidRPr="65395056">
        <w:rPr>
          <w:rFonts w:ascii="Times New Roman" w:hAnsi="Times New Roman" w:cs="Times New Roman"/>
          <w:sz w:val="24"/>
          <w:szCs w:val="24"/>
        </w:rPr>
        <w:t xml:space="preserve">It is possible that the appeal of this activity was limited to humour. </w:t>
      </w:r>
      <w:r w:rsidR="00E36A9D">
        <w:rPr>
          <w:rFonts w:ascii="Times New Roman" w:hAnsi="Times New Roman" w:cs="Times New Roman"/>
          <w:sz w:val="24"/>
          <w:szCs w:val="24"/>
        </w:rPr>
        <w:t xml:space="preserve"> </w:t>
      </w:r>
      <w:r w:rsidRPr="65395056">
        <w:rPr>
          <w:rFonts w:ascii="Times New Roman" w:hAnsi="Times New Roman" w:cs="Times New Roman"/>
          <w:sz w:val="24"/>
          <w:szCs w:val="24"/>
        </w:rPr>
        <w:t>However, as Elspeth pointed out in the lecturer and support staff focus groups, humour may nonetheless h</w:t>
      </w:r>
      <w:r w:rsidR="00E36A9D">
        <w:rPr>
          <w:rFonts w:ascii="Times New Roman" w:hAnsi="Times New Roman" w:cs="Times New Roman"/>
          <w:sz w:val="24"/>
          <w:szCs w:val="24"/>
        </w:rPr>
        <w:t>ave aided learning retention.</w:t>
      </w:r>
    </w:p>
    <w:p w14:paraId="459C021A" w14:textId="25993FC9" w:rsidR="00B02F52" w:rsidRPr="00B02F52" w:rsidRDefault="00B02F52" w:rsidP="37EC2231">
      <w:pPr>
        <w:spacing w:line="480" w:lineRule="auto"/>
        <w:rPr>
          <w:rFonts w:ascii="Times New Roman" w:hAnsi="Times New Roman" w:cs="Times New Roman"/>
          <w:sz w:val="24"/>
          <w:szCs w:val="24"/>
        </w:rPr>
      </w:pPr>
    </w:p>
    <w:p w14:paraId="1F46C208" w14:textId="09566D65" w:rsidR="00B02F52" w:rsidRPr="00B02F52" w:rsidRDefault="170183CF" w:rsidP="170183CF">
      <w:pPr>
        <w:spacing w:line="480" w:lineRule="auto"/>
        <w:ind w:left="1440"/>
        <w:rPr>
          <w:rFonts w:ascii="Times New Roman" w:hAnsi="Times New Roman" w:cs="Times New Roman"/>
          <w:sz w:val="24"/>
          <w:szCs w:val="24"/>
        </w:rPr>
      </w:pPr>
      <w:r w:rsidRPr="170183CF">
        <w:rPr>
          <w:rFonts w:ascii="Times New Roman" w:hAnsi="Times New Roman" w:cs="Times New Roman"/>
          <w:sz w:val="24"/>
          <w:szCs w:val="24"/>
        </w:rPr>
        <w:t>Elspeth: “I think anything that's got a bit of humour, a bit of fun… that definitely</w:t>
      </w:r>
      <w:r w:rsidR="00E36A9D">
        <w:rPr>
          <w:rFonts w:ascii="Times New Roman" w:hAnsi="Times New Roman" w:cs="Times New Roman"/>
          <w:sz w:val="24"/>
          <w:szCs w:val="24"/>
        </w:rPr>
        <w:t xml:space="preserve"> sort of sticks in their mind.”</w:t>
      </w:r>
    </w:p>
    <w:p w14:paraId="19181A09" w14:textId="66A67A62" w:rsidR="00B02F52" w:rsidRPr="00B02F52" w:rsidRDefault="00B02F52" w:rsidP="37EC2231">
      <w:pPr>
        <w:spacing w:line="480" w:lineRule="auto"/>
        <w:ind w:firstLine="720"/>
        <w:rPr>
          <w:rFonts w:ascii="Times New Roman" w:hAnsi="Times New Roman" w:cs="Times New Roman"/>
          <w:sz w:val="24"/>
          <w:szCs w:val="24"/>
        </w:rPr>
      </w:pPr>
    </w:p>
    <w:p w14:paraId="3F1B797A" w14:textId="0CD29017" w:rsidR="00B02F52" w:rsidRPr="00B02F52" w:rsidRDefault="4220D3C0" w:rsidP="4220D3C0">
      <w:pPr>
        <w:spacing w:line="480" w:lineRule="auto"/>
        <w:ind w:firstLine="720"/>
        <w:rPr>
          <w:rFonts w:ascii="Times New Roman" w:hAnsi="Times New Roman" w:cs="Times New Roman"/>
          <w:sz w:val="24"/>
          <w:szCs w:val="24"/>
        </w:rPr>
      </w:pPr>
      <w:r w:rsidRPr="4220D3C0">
        <w:rPr>
          <w:rFonts w:ascii="Times New Roman" w:hAnsi="Times New Roman" w:cs="Times New Roman"/>
          <w:sz w:val="24"/>
          <w:szCs w:val="24"/>
        </w:rPr>
        <w:t>Active learning was also considered as being well received by the staff.  Here, students were actively engaged in learning exercises such as arranging activity cards into order and identifying food packaging labels.  Scott and Margaret, lecturers from Edinburgh College who had attended all the Walking Away units</w:t>
      </w:r>
      <w:r w:rsidR="00E36A9D">
        <w:rPr>
          <w:rFonts w:ascii="Times New Roman" w:hAnsi="Times New Roman" w:cs="Times New Roman"/>
          <w:sz w:val="24"/>
          <w:szCs w:val="24"/>
        </w:rPr>
        <w:t>, described examples of these:</w:t>
      </w:r>
    </w:p>
    <w:p w14:paraId="064FDF0F" w14:textId="77777777" w:rsidR="00B02F52" w:rsidRPr="00B02F52" w:rsidRDefault="37EC2231" w:rsidP="37EC2231">
      <w:pPr>
        <w:spacing w:line="480" w:lineRule="auto"/>
        <w:rPr>
          <w:rFonts w:ascii="Times New Roman" w:hAnsi="Times New Roman" w:cs="Times New Roman"/>
          <w:sz w:val="24"/>
          <w:szCs w:val="24"/>
        </w:rPr>
      </w:pPr>
      <w:r w:rsidRPr="37EC2231">
        <w:rPr>
          <w:rFonts w:ascii="Times New Roman" w:hAnsi="Times New Roman" w:cs="Times New Roman"/>
          <w:sz w:val="24"/>
          <w:szCs w:val="24"/>
        </w:rPr>
        <w:t xml:space="preserve"> </w:t>
      </w:r>
    </w:p>
    <w:p w14:paraId="0EF3BD74" w14:textId="40577A8E" w:rsidR="00B02F52" w:rsidRPr="00B02F52" w:rsidRDefault="170183CF" w:rsidP="170183CF">
      <w:pPr>
        <w:spacing w:line="480" w:lineRule="auto"/>
        <w:ind w:left="1440"/>
        <w:rPr>
          <w:rFonts w:ascii="Times New Roman" w:hAnsi="Times New Roman" w:cs="Times New Roman"/>
          <w:sz w:val="24"/>
          <w:szCs w:val="24"/>
        </w:rPr>
      </w:pPr>
      <w:r w:rsidRPr="170183CF">
        <w:rPr>
          <w:rFonts w:ascii="Times New Roman" w:hAnsi="Times New Roman" w:cs="Times New Roman"/>
          <w:sz w:val="24"/>
          <w:szCs w:val="24"/>
        </w:rPr>
        <w:t>Scott: “I liked it when we had the different cards lined up … that worked really well.”</w:t>
      </w:r>
    </w:p>
    <w:p w14:paraId="48696813" w14:textId="39CFFF53" w:rsidR="00B02F52" w:rsidRPr="00B02F52" w:rsidRDefault="37EC2231" w:rsidP="00E36A9D">
      <w:pPr>
        <w:spacing w:line="480" w:lineRule="auto"/>
        <w:rPr>
          <w:rFonts w:ascii="Times New Roman" w:hAnsi="Times New Roman" w:cs="Times New Roman"/>
          <w:sz w:val="24"/>
          <w:szCs w:val="24"/>
        </w:rPr>
      </w:pPr>
      <w:r w:rsidRPr="37EC2231">
        <w:rPr>
          <w:rFonts w:ascii="Times New Roman" w:hAnsi="Times New Roman" w:cs="Times New Roman"/>
          <w:sz w:val="24"/>
          <w:szCs w:val="24"/>
        </w:rPr>
        <w:t xml:space="preserve"> </w:t>
      </w:r>
      <w:r w:rsidR="00E36A9D">
        <w:rPr>
          <w:rFonts w:ascii="Times New Roman" w:hAnsi="Times New Roman" w:cs="Times New Roman"/>
          <w:sz w:val="24"/>
          <w:szCs w:val="24"/>
        </w:rPr>
        <w:tab/>
      </w:r>
      <w:r w:rsidR="6A41E921" w:rsidRPr="6A41E921">
        <w:rPr>
          <w:rFonts w:ascii="Times New Roman" w:hAnsi="Times New Roman" w:cs="Times New Roman"/>
          <w:sz w:val="24"/>
          <w:szCs w:val="24"/>
        </w:rPr>
        <w:t xml:space="preserve">Margaret described this activity as an “interaction”, suggesting that the educator and students were responding to each other.  Scott praised the fact that the students were </w:t>
      </w:r>
      <w:r w:rsidR="6A41E921" w:rsidRPr="00B67B5B">
        <w:rPr>
          <w:rFonts w:ascii="Times New Roman" w:hAnsi="Times New Roman" w:cs="Times New Roman"/>
          <w:sz w:val="24"/>
          <w:szCs w:val="24"/>
        </w:rPr>
        <w:t xml:space="preserve">encouraged </w:t>
      </w:r>
      <w:r w:rsidR="00E36A9D" w:rsidRPr="00B67B5B">
        <w:rPr>
          <w:rFonts w:ascii="Times New Roman" w:hAnsi="Times New Roman" w:cs="Times New Roman"/>
          <w:sz w:val="24"/>
          <w:szCs w:val="24"/>
        </w:rPr>
        <w:t xml:space="preserve">to </w:t>
      </w:r>
      <w:r w:rsidR="6A41E921" w:rsidRPr="00B67B5B">
        <w:rPr>
          <w:rFonts w:ascii="Times New Roman" w:hAnsi="Times New Roman" w:cs="Times New Roman"/>
          <w:sz w:val="24"/>
          <w:szCs w:val="24"/>
        </w:rPr>
        <w:t>engage</w:t>
      </w:r>
      <w:r w:rsidR="6A41E921" w:rsidRPr="6A41E921">
        <w:rPr>
          <w:rFonts w:ascii="Times New Roman" w:hAnsi="Times New Roman" w:cs="Times New Roman"/>
          <w:sz w:val="24"/>
          <w:szCs w:val="24"/>
        </w:rPr>
        <w:t xml:space="preserve"> with materials by moving around the room, and suggested that it was good that the students “recognised things” from everyday life, which may have made the activity more meaningful for the students.</w:t>
      </w:r>
    </w:p>
    <w:p w14:paraId="02948F42" w14:textId="016C74AC" w:rsidR="7608186C" w:rsidRDefault="170183CF" w:rsidP="170183CF">
      <w:pPr>
        <w:spacing w:line="480" w:lineRule="auto"/>
        <w:ind w:firstLine="720"/>
        <w:rPr>
          <w:rFonts w:ascii="Times New Roman" w:hAnsi="Times New Roman" w:cs="Times New Roman"/>
          <w:sz w:val="24"/>
          <w:szCs w:val="24"/>
        </w:rPr>
      </w:pPr>
      <w:r w:rsidRPr="170183CF">
        <w:rPr>
          <w:rFonts w:ascii="Times New Roman" w:hAnsi="Times New Roman" w:cs="Times New Roman"/>
          <w:sz w:val="24"/>
          <w:szCs w:val="24"/>
        </w:rPr>
        <w:t xml:space="preserve"> </w:t>
      </w:r>
    </w:p>
    <w:p w14:paraId="690E3A10" w14:textId="03216E41" w:rsidR="00B02F52" w:rsidRPr="00B02F52" w:rsidRDefault="37EC2231" w:rsidP="37EC2231">
      <w:pPr>
        <w:spacing w:line="480" w:lineRule="auto"/>
        <w:rPr>
          <w:rFonts w:ascii="Times New Roman" w:hAnsi="Times New Roman" w:cs="Times New Roman"/>
          <w:b/>
          <w:bCs/>
          <w:i/>
          <w:iCs/>
          <w:sz w:val="24"/>
          <w:szCs w:val="24"/>
        </w:rPr>
      </w:pPr>
      <w:r w:rsidRPr="37EC2231">
        <w:rPr>
          <w:rFonts w:ascii="Times New Roman" w:hAnsi="Times New Roman" w:cs="Times New Roman"/>
          <w:b/>
          <w:bCs/>
          <w:i/>
          <w:iCs/>
          <w:sz w:val="24"/>
          <w:szCs w:val="24"/>
        </w:rPr>
        <w:t>Impact of Walking Away</w:t>
      </w:r>
    </w:p>
    <w:p w14:paraId="3364111E" w14:textId="6612FD3D" w:rsidR="00B02F52" w:rsidRPr="00B02F52" w:rsidRDefault="65395056" w:rsidP="65395056">
      <w:pPr>
        <w:spacing w:line="480" w:lineRule="auto"/>
        <w:ind w:firstLine="720"/>
        <w:rPr>
          <w:rFonts w:ascii="Times New Roman" w:hAnsi="Times New Roman" w:cs="Times New Roman"/>
          <w:sz w:val="24"/>
          <w:szCs w:val="24"/>
        </w:rPr>
      </w:pPr>
      <w:r w:rsidRPr="65395056">
        <w:rPr>
          <w:rFonts w:ascii="Times New Roman" w:hAnsi="Times New Roman" w:cs="Times New Roman"/>
          <w:sz w:val="24"/>
          <w:szCs w:val="24"/>
        </w:rPr>
        <w:t>A session which explored food choices appeared to have made an impact on Anita, who seemed to have acted upon an activity where food labels were checked for fat types and</w:t>
      </w:r>
      <w:r w:rsidR="00E36A9D">
        <w:rPr>
          <w:rFonts w:ascii="Times New Roman" w:hAnsi="Times New Roman" w:cs="Times New Roman"/>
          <w:sz w:val="24"/>
          <w:szCs w:val="24"/>
        </w:rPr>
        <w:t xml:space="preserve"> content:</w:t>
      </w:r>
    </w:p>
    <w:p w14:paraId="20F16B24" w14:textId="77777777" w:rsidR="00B02F52" w:rsidRPr="00B02F52" w:rsidRDefault="00B02F52" w:rsidP="00E714F1">
      <w:pPr>
        <w:spacing w:line="480" w:lineRule="auto"/>
        <w:ind w:left="1440"/>
        <w:rPr>
          <w:rFonts w:ascii="Times New Roman" w:hAnsi="Times New Roman" w:cs="Times New Roman"/>
          <w:sz w:val="24"/>
          <w:szCs w:val="24"/>
        </w:rPr>
      </w:pPr>
      <w:r w:rsidRPr="00B02F52">
        <w:rPr>
          <w:rFonts w:ascii="Times New Roman" w:hAnsi="Times New Roman" w:cs="Times New Roman"/>
          <w:sz w:val="24"/>
          <w:szCs w:val="24"/>
        </w:rPr>
        <w:t xml:space="preserve"> </w:t>
      </w:r>
    </w:p>
    <w:p w14:paraId="2F544850" w14:textId="3FA74A92" w:rsidR="00B02F52" w:rsidRPr="00B02F52" w:rsidRDefault="7608186C" w:rsidP="7608186C">
      <w:pPr>
        <w:spacing w:line="480" w:lineRule="auto"/>
        <w:ind w:left="1440"/>
        <w:rPr>
          <w:rFonts w:ascii="Times New Roman" w:hAnsi="Times New Roman" w:cs="Times New Roman"/>
          <w:sz w:val="24"/>
          <w:szCs w:val="24"/>
        </w:rPr>
      </w:pPr>
      <w:r w:rsidRPr="7608186C">
        <w:rPr>
          <w:rFonts w:ascii="Times New Roman" w:hAnsi="Times New Roman" w:cs="Times New Roman"/>
          <w:sz w:val="24"/>
          <w:szCs w:val="24"/>
        </w:rPr>
        <w:t xml:space="preserve">Anita: "I have ... healthy stuff now… I look at the back of my prawns and my salad." </w:t>
      </w:r>
    </w:p>
    <w:p w14:paraId="097D30E0" w14:textId="681A4158" w:rsidR="00B02F52" w:rsidRPr="00B02F52" w:rsidRDefault="00B02F52" w:rsidP="00B02F52">
      <w:pPr>
        <w:spacing w:line="480" w:lineRule="auto"/>
        <w:rPr>
          <w:rFonts w:ascii="Times New Roman" w:hAnsi="Times New Roman" w:cs="Times New Roman"/>
          <w:sz w:val="24"/>
          <w:szCs w:val="24"/>
        </w:rPr>
      </w:pPr>
    </w:p>
    <w:p w14:paraId="3B14EB47" w14:textId="038E29E1" w:rsidR="00B02F52" w:rsidRPr="00B02F52" w:rsidRDefault="170183CF" w:rsidP="170183CF">
      <w:pPr>
        <w:spacing w:line="480" w:lineRule="auto"/>
        <w:ind w:firstLine="720"/>
        <w:rPr>
          <w:rFonts w:ascii="Times New Roman" w:hAnsi="Times New Roman" w:cs="Times New Roman"/>
          <w:sz w:val="24"/>
          <w:szCs w:val="24"/>
        </w:rPr>
      </w:pPr>
      <w:r w:rsidRPr="170183CF">
        <w:rPr>
          <w:rFonts w:ascii="Times New Roman" w:hAnsi="Times New Roman" w:cs="Times New Roman"/>
          <w:sz w:val="24"/>
          <w:szCs w:val="24"/>
        </w:rPr>
        <w:t>Anita's apparent healthy eating awareness</w:t>
      </w:r>
      <w:r w:rsidR="00E36A9D">
        <w:rPr>
          <w:rFonts w:ascii="Times New Roman" w:hAnsi="Times New Roman" w:cs="Times New Roman"/>
          <w:sz w:val="24"/>
          <w:szCs w:val="24"/>
        </w:rPr>
        <w:t xml:space="preserve"> was confirmed by lecturers</w:t>
      </w:r>
      <w:r w:rsidRPr="170183CF">
        <w:rPr>
          <w:rFonts w:ascii="Times New Roman" w:hAnsi="Times New Roman" w:cs="Times New Roman"/>
          <w:sz w:val="24"/>
          <w:szCs w:val="24"/>
        </w:rPr>
        <w:t>, and it was highlighted that other students had engaged in this awareness during break-times.  Susan, whose duties involved supporting the students at these times, observed some apparent impact from the program on the students’ food choices, describing an "energy change".  Elspeth followed on from this by describing a need for further reinforceme</w:t>
      </w:r>
      <w:r w:rsidR="0052143D">
        <w:rPr>
          <w:rFonts w:ascii="Times New Roman" w:hAnsi="Times New Roman" w:cs="Times New Roman"/>
          <w:sz w:val="24"/>
          <w:szCs w:val="24"/>
        </w:rPr>
        <w:t>nt to sustain this enthusiasm:</w:t>
      </w:r>
    </w:p>
    <w:p w14:paraId="203EA8F1" w14:textId="77777777" w:rsidR="00B02F52" w:rsidRPr="00B02F52" w:rsidRDefault="37EC2231" w:rsidP="37EC2231">
      <w:pPr>
        <w:spacing w:line="480" w:lineRule="auto"/>
        <w:rPr>
          <w:rFonts w:ascii="Times New Roman" w:hAnsi="Times New Roman" w:cs="Times New Roman"/>
          <w:sz w:val="24"/>
          <w:szCs w:val="24"/>
        </w:rPr>
      </w:pPr>
      <w:r w:rsidRPr="37EC2231">
        <w:rPr>
          <w:rFonts w:ascii="Times New Roman" w:hAnsi="Times New Roman" w:cs="Times New Roman"/>
          <w:sz w:val="24"/>
          <w:szCs w:val="24"/>
        </w:rPr>
        <w:t xml:space="preserve"> </w:t>
      </w:r>
    </w:p>
    <w:p w14:paraId="63229D33" w14:textId="349D40D1" w:rsidR="00B02F52" w:rsidRPr="00B02F52" w:rsidRDefault="7608186C" w:rsidP="7608186C">
      <w:pPr>
        <w:spacing w:line="480" w:lineRule="auto"/>
        <w:ind w:left="1440"/>
        <w:rPr>
          <w:rFonts w:ascii="Times New Roman" w:hAnsi="Times New Roman" w:cs="Times New Roman"/>
          <w:sz w:val="24"/>
          <w:szCs w:val="24"/>
        </w:rPr>
      </w:pPr>
      <w:r w:rsidRPr="7608186C">
        <w:rPr>
          <w:rFonts w:ascii="Times New Roman" w:hAnsi="Times New Roman" w:cs="Times New Roman"/>
          <w:sz w:val="24"/>
          <w:szCs w:val="24"/>
        </w:rPr>
        <w:t>Elspeth: "I think it would need to be reinforced … some of them were talking about changing their behaviour bu</w:t>
      </w:r>
      <w:r w:rsidR="0052143D">
        <w:rPr>
          <w:rFonts w:ascii="Times New Roman" w:hAnsi="Times New Roman" w:cs="Times New Roman"/>
          <w:sz w:val="24"/>
          <w:szCs w:val="24"/>
        </w:rPr>
        <w:t>t haven't quite got there yet.”</w:t>
      </w:r>
    </w:p>
    <w:p w14:paraId="3E27711B" w14:textId="77777777" w:rsidR="00B02F52" w:rsidRPr="00B02F52" w:rsidRDefault="37EC2231" w:rsidP="37EC2231">
      <w:pPr>
        <w:spacing w:line="480" w:lineRule="auto"/>
        <w:rPr>
          <w:rFonts w:ascii="Times New Roman" w:hAnsi="Times New Roman" w:cs="Times New Roman"/>
          <w:sz w:val="24"/>
          <w:szCs w:val="24"/>
        </w:rPr>
      </w:pPr>
      <w:r w:rsidRPr="37EC2231">
        <w:rPr>
          <w:rFonts w:ascii="Times New Roman" w:hAnsi="Times New Roman" w:cs="Times New Roman"/>
          <w:sz w:val="24"/>
          <w:szCs w:val="24"/>
        </w:rPr>
        <w:t xml:space="preserve"> </w:t>
      </w:r>
    </w:p>
    <w:p w14:paraId="22C8AD36" w14:textId="300FD2B9" w:rsidR="00B02F52" w:rsidRPr="00B02F52" w:rsidRDefault="572579F4" w:rsidP="572579F4">
      <w:pPr>
        <w:spacing w:line="480" w:lineRule="auto"/>
        <w:ind w:firstLine="720"/>
        <w:rPr>
          <w:rFonts w:ascii="Times New Roman" w:hAnsi="Times New Roman" w:cs="Times New Roman"/>
          <w:sz w:val="24"/>
          <w:szCs w:val="24"/>
        </w:rPr>
      </w:pPr>
      <w:r w:rsidRPr="572579F4">
        <w:rPr>
          <w:rFonts w:ascii="Times New Roman" w:hAnsi="Times New Roman" w:cs="Times New Roman"/>
          <w:sz w:val="24"/>
          <w:szCs w:val="24"/>
        </w:rPr>
        <w:t>This raises the question of how far the impact of WA could be sustained over time without reinforcement.  Furthermore, not all students were responsible for grocery shopping, and this may have detracted f</w:t>
      </w:r>
      <w:r w:rsidR="0052143D">
        <w:rPr>
          <w:rFonts w:ascii="Times New Roman" w:hAnsi="Times New Roman" w:cs="Times New Roman"/>
          <w:sz w:val="24"/>
          <w:szCs w:val="24"/>
        </w:rPr>
        <w:t>rom the relevance of this unit:</w:t>
      </w:r>
    </w:p>
    <w:p w14:paraId="07A9AE10" w14:textId="77777777" w:rsidR="00B02F52" w:rsidRPr="00B02F52" w:rsidRDefault="00B02F52" w:rsidP="00B02F52">
      <w:pPr>
        <w:spacing w:line="480" w:lineRule="auto"/>
        <w:rPr>
          <w:rFonts w:ascii="Times New Roman" w:hAnsi="Times New Roman" w:cs="Times New Roman"/>
          <w:sz w:val="24"/>
          <w:szCs w:val="24"/>
        </w:rPr>
      </w:pPr>
      <w:r w:rsidRPr="00B02F52">
        <w:rPr>
          <w:rFonts w:ascii="Times New Roman" w:hAnsi="Times New Roman" w:cs="Times New Roman"/>
          <w:sz w:val="24"/>
          <w:szCs w:val="24"/>
        </w:rPr>
        <w:t xml:space="preserve"> </w:t>
      </w:r>
    </w:p>
    <w:p w14:paraId="13874D31" w14:textId="7579EEFB" w:rsidR="00B02F52" w:rsidRPr="00B02F52" w:rsidRDefault="65395056" w:rsidP="65395056">
      <w:pPr>
        <w:spacing w:line="480" w:lineRule="auto"/>
        <w:ind w:left="1440"/>
        <w:rPr>
          <w:rFonts w:ascii="Times New Roman" w:hAnsi="Times New Roman" w:cs="Times New Roman"/>
          <w:sz w:val="24"/>
          <w:szCs w:val="24"/>
        </w:rPr>
      </w:pPr>
      <w:r w:rsidRPr="65395056">
        <w:rPr>
          <w:rFonts w:ascii="Times New Roman" w:hAnsi="Times New Roman" w:cs="Times New Roman"/>
          <w:sz w:val="24"/>
          <w:szCs w:val="24"/>
        </w:rPr>
        <w:t xml:space="preserve">Kerry: Well, I don't buy the stuff from the shops … My Dad goes to Tesco's to get food for dinner and things </w:t>
      </w:r>
    </w:p>
    <w:p w14:paraId="01E34FE8" w14:textId="19C2AFBB" w:rsidR="37EC2231" w:rsidRDefault="37EC2231" w:rsidP="37EC2231">
      <w:pPr>
        <w:spacing w:line="480" w:lineRule="auto"/>
        <w:ind w:left="1440"/>
        <w:rPr>
          <w:rFonts w:ascii="Times New Roman" w:hAnsi="Times New Roman" w:cs="Times New Roman"/>
          <w:sz w:val="24"/>
          <w:szCs w:val="24"/>
        </w:rPr>
      </w:pPr>
    </w:p>
    <w:p w14:paraId="04C750BA" w14:textId="135991F8" w:rsidR="00B02F52" w:rsidRPr="00B02F52" w:rsidRDefault="170183CF" w:rsidP="170183CF">
      <w:pPr>
        <w:spacing w:line="480" w:lineRule="auto"/>
        <w:ind w:firstLine="720"/>
        <w:rPr>
          <w:rFonts w:ascii="Times New Roman" w:hAnsi="Times New Roman" w:cs="Times New Roman"/>
          <w:sz w:val="24"/>
          <w:szCs w:val="24"/>
        </w:rPr>
      </w:pPr>
      <w:r w:rsidRPr="170183CF">
        <w:rPr>
          <w:rFonts w:ascii="Times New Roman" w:hAnsi="Times New Roman" w:cs="Times New Roman"/>
          <w:sz w:val="24"/>
          <w:szCs w:val="24"/>
        </w:rPr>
        <w:t>Kate suggested that the students have limited opportunities for autonomous food choices.  Margaret additionally described the students as either "very dependent" on others or resistant to change regarding dietary choices.  This component of WA may therefore have mixed applicab</w:t>
      </w:r>
      <w:r w:rsidR="0052143D">
        <w:rPr>
          <w:rFonts w:ascii="Times New Roman" w:hAnsi="Times New Roman" w:cs="Times New Roman"/>
          <w:sz w:val="24"/>
          <w:szCs w:val="24"/>
        </w:rPr>
        <w:t>ility to young people with ID.</w:t>
      </w:r>
    </w:p>
    <w:p w14:paraId="6368D25E" w14:textId="672DE984" w:rsidR="00B02F52" w:rsidRPr="00B02F52" w:rsidRDefault="65395056" w:rsidP="65395056">
      <w:pPr>
        <w:spacing w:line="480" w:lineRule="auto"/>
        <w:ind w:firstLine="720"/>
        <w:rPr>
          <w:rFonts w:ascii="Times New Roman" w:hAnsi="Times New Roman" w:cs="Times New Roman"/>
          <w:sz w:val="24"/>
          <w:szCs w:val="24"/>
        </w:rPr>
      </w:pPr>
      <w:r w:rsidRPr="65395056">
        <w:rPr>
          <w:rFonts w:ascii="Times New Roman" w:hAnsi="Times New Roman" w:cs="Times New Roman"/>
          <w:sz w:val="24"/>
          <w:szCs w:val="24"/>
        </w:rPr>
        <w:t>Impact was also described in relation to physical activity.  Beth, a 44-year old woman in Focus Group 2, had decided to walk rather than take the bus to college, to</w:t>
      </w:r>
      <w:r w:rsidR="0052143D">
        <w:rPr>
          <w:rFonts w:ascii="Times New Roman" w:hAnsi="Times New Roman" w:cs="Times New Roman"/>
          <w:sz w:val="24"/>
          <w:szCs w:val="24"/>
        </w:rPr>
        <w:t xml:space="preserve"> increase her daily step count:</w:t>
      </w:r>
    </w:p>
    <w:p w14:paraId="475B41C8" w14:textId="77777777" w:rsidR="00B02F52" w:rsidRPr="00B02F52" w:rsidRDefault="00B02F52" w:rsidP="00B02F52">
      <w:pPr>
        <w:spacing w:line="480" w:lineRule="auto"/>
        <w:rPr>
          <w:rFonts w:ascii="Times New Roman" w:hAnsi="Times New Roman" w:cs="Times New Roman"/>
          <w:sz w:val="24"/>
          <w:szCs w:val="24"/>
        </w:rPr>
      </w:pPr>
      <w:r w:rsidRPr="00B02F52">
        <w:rPr>
          <w:rFonts w:ascii="Times New Roman" w:hAnsi="Times New Roman" w:cs="Times New Roman"/>
          <w:sz w:val="24"/>
          <w:szCs w:val="24"/>
        </w:rPr>
        <w:t xml:space="preserve"> </w:t>
      </w:r>
    </w:p>
    <w:p w14:paraId="7ECA9AA0" w14:textId="1BBCE418" w:rsidR="00B02F52" w:rsidRPr="00B02F52" w:rsidRDefault="0052143D" w:rsidP="170183CF">
      <w:pPr>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Beth: “…I walk </w:t>
      </w:r>
      <w:r w:rsidR="170183CF" w:rsidRPr="170183CF">
        <w:rPr>
          <w:rFonts w:ascii="Times New Roman" w:hAnsi="Times New Roman" w:cs="Times New Roman"/>
          <w:sz w:val="24"/>
          <w:szCs w:val="24"/>
        </w:rPr>
        <w:t>every day.</w:t>
      </w:r>
      <w:r>
        <w:rPr>
          <w:rFonts w:ascii="Times New Roman" w:hAnsi="Times New Roman" w:cs="Times New Roman"/>
          <w:sz w:val="24"/>
          <w:szCs w:val="24"/>
        </w:rPr>
        <w:t xml:space="preserve"> </w:t>
      </w:r>
      <w:r w:rsidR="170183CF" w:rsidRPr="170183CF">
        <w:rPr>
          <w:rFonts w:ascii="Times New Roman" w:hAnsi="Times New Roman" w:cs="Times New Roman"/>
          <w:sz w:val="24"/>
          <w:szCs w:val="24"/>
        </w:rPr>
        <w:t xml:space="preserve"> I walk into the college in the morning and I wal</w:t>
      </w:r>
      <w:r>
        <w:rPr>
          <w:rFonts w:ascii="Times New Roman" w:hAnsi="Times New Roman" w:cs="Times New Roman"/>
          <w:sz w:val="24"/>
          <w:szCs w:val="24"/>
        </w:rPr>
        <w:t>k home now instead of the bus.”</w:t>
      </w:r>
    </w:p>
    <w:p w14:paraId="3D9AEFA0" w14:textId="77777777" w:rsidR="00B02F52" w:rsidRPr="00B02F52" w:rsidRDefault="00B02F52" w:rsidP="00B02F52">
      <w:pPr>
        <w:spacing w:line="480" w:lineRule="auto"/>
        <w:rPr>
          <w:rFonts w:ascii="Times New Roman" w:hAnsi="Times New Roman" w:cs="Times New Roman"/>
          <w:sz w:val="24"/>
          <w:szCs w:val="24"/>
        </w:rPr>
      </w:pPr>
      <w:r w:rsidRPr="00B02F52">
        <w:rPr>
          <w:rFonts w:ascii="Times New Roman" w:hAnsi="Times New Roman" w:cs="Times New Roman"/>
          <w:sz w:val="24"/>
          <w:szCs w:val="24"/>
        </w:rPr>
        <w:t xml:space="preserve"> </w:t>
      </w:r>
    </w:p>
    <w:p w14:paraId="10DEE0A4" w14:textId="3623EAB8" w:rsidR="37EC2231" w:rsidRDefault="170183CF" w:rsidP="170183CF">
      <w:pPr>
        <w:spacing w:line="480" w:lineRule="auto"/>
        <w:ind w:firstLine="720"/>
        <w:rPr>
          <w:rFonts w:ascii="Times New Roman" w:hAnsi="Times New Roman" w:cs="Times New Roman"/>
          <w:sz w:val="24"/>
          <w:szCs w:val="24"/>
        </w:rPr>
      </w:pPr>
      <w:r w:rsidRPr="170183CF">
        <w:rPr>
          <w:rFonts w:ascii="Times New Roman" w:hAnsi="Times New Roman" w:cs="Times New Roman"/>
          <w:sz w:val="24"/>
          <w:szCs w:val="24"/>
        </w:rPr>
        <w:t>It was unclear whether Beth's efforts were due to messages of the program, the pedometer alone or other factors.  However, the WA messages of diabetes risk factors and ways of increasing activity within daily routines may have influenced this change.  Ka</w:t>
      </w:r>
      <w:r w:rsidR="0052143D">
        <w:rPr>
          <w:rFonts w:ascii="Times New Roman" w:hAnsi="Times New Roman" w:cs="Times New Roman"/>
          <w:sz w:val="24"/>
          <w:szCs w:val="24"/>
        </w:rPr>
        <w:t>te and Margaret discussed this:</w:t>
      </w:r>
    </w:p>
    <w:p w14:paraId="18CB7BA8" w14:textId="77777777" w:rsidR="37EC2231" w:rsidRDefault="37EC2231" w:rsidP="37EC2231">
      <w:pPr>
        <w:spacing w:line="480" w:lineRule="auto"/>
        <w:rPr>
          <w:rFonts w:ascii="Times New Roman" w:hAnsi="Times New Roman" w:cs="Times New Roman"/>
          <w:sz w:val="24"/>
          <w:szCs w:val="24"/>
        </w:rPr>
      </w:pPr>
      <w:r w:rsidRPr="37EC2231">
        <w:rPr>
          <w:rFonts w:ascii="Times New Roman" w:hAnsi="Times New Roman" w:cs="Times New Roman"/>
          <w:sz w:val="24"/>
          <w:szCs w:val="24"/>
        </w:rPr>
        <w:t xml:space="preserve"> </w:t>
      </w:r>
    </w:p>
    <w:p w14:paraId="7F1C972A" w14:textId="15BBD6C6" w:rsidR="37EC2231" w:rsidRDefault="7608186C" w:rsidP="7608186C">
      <w:pPr>
        <w:spacing w:line="480" w:lineRule="auto"/>
        <w:ind w:left="1440"/>
        <w:rPr>
          <w:rFonts w:ascii="Times New Roman" w:hAnsi="Times New Roman" w:cs="Times New Roman"/>
          <w:sz w:val="24"/>
          <w:szCs w:val="24"/>
        </w:rPr>
      </w:pPr>
      <w:r w:rsidRPr="7608186C">
        <w:rPr>
          <w:rFonts w:ascii="Times New Roman" w:hAnsi="Times New Roman" w:cs="Times New Roman"/>
          <w:sz w:val="24"/>
          <w:szCs w:val="24"/>
        </w:rPr>
        <w:t xml:space="preserve"> Kate: “I think she was impressed at the number of steps ... She was interested in seeing t</w:t>
      </w:r>
      <w:r w:rsidR="0052143D">
        <w:rPr>
          <w:rFonts w:ascii="Times New Roman" w:hAnsi="Times New Roman" w:cs="Times New Roman"/>
          <w:sz w:val="24"/>
          <w:szCs w:val="24"/>
        </w:rPr>
        <w:t>he number of steps she took...”</w:t>
      </w:r>
    </w:p>
    <w:p w14:paraId="27C537D7" w14:textId="622B286B" w:rsidR="37EC2231" w:rsidRDefault="37EC2231" w:rsidP="170183CF">
      <w:pPr>
        <w:spacing w:line="480" w:lineRule="auto"/>
        <w:ind w:left="1440"/>
        <w:rPr>
          <w:rFonts w:ascii="Times New Roman" w:hAnsi="Times New Roman" w:cs="Times New Roman"/>
          <w:sz w:val="24"/>
          <w:szCs w:val="24"/>
        </w:rPr>
      </w:pPr>
    </w:p>
    <w:p w14:paraId="43CDB748" w14:textId="096B3976" w:rsidR="00B02F52" w:rsidRPr="00B02F52" w:rsidRDefault="170183CF" w:rsidP="170183CF">
      <w:pPr>
        <w:spacing w:line="480" w:lineRule="auto"/>
        <w:ind w:firstLine="720"/>
        <w:rPr>
          <w:rFonts w:ascii="Times New Roman" w:hAnsi="Times New Roman" w:cs="Times New Roman"/>
          <w:sz w:val="24"/>
          <w:szCs w:val="24"/>
        </w:rPr>
      </w:pPr>
      <w:r w:rsidRPr="170183CF">
        <w:rPr>
          <w:rFonts w:ascii="Times New Roman" w:hAnsi="Times New Roman" w:cs="Times New Roman"/>
          <w:sz w:val="24"/>
          <w:szCs w:val="24"/>
        </w:rPr>
        <w:t>From the participant statements is it possible to conclude that there was an overall sense of enjoyment and acceptability of the program together with a willingness to take on board some of the key-messages and act upon them.  In places these were affirmed by the lecturers and support staff, though the need for further</w:t>
      </w:r>
      <w:r w:rsidR="0052143D">
        <w:rPr>
          <w:rFonts w:ascii="Times New Roman" w:hAnsi="Times New Roman" w:cs="Times New Roman"/>
          <w:sz w:val="24"/>
          <w:szCs w:val="24"/>
        </w:rPr>
        <w:t xml:space="preserve"> reinforcement was identified.</w:t>
      </w:r>
    </w:p>
    <w:p w14:paraId="026FBD98" w14:textId="77777777" w:rsidR="00E00C9A" w:rsidRPr="00B02F52" w:rsidRDefault="00E00C9A" w:rsidP="00AE7453">
      <w:pPr>
        <w:spacing w:line="480" w:lineRule="auto"/>
        <w:rPr>
          <w:rFonts w:ascii="Times New Roman" w:hAnsi="Times New Roman" w:cs="Times New Roman"/>
          <w:b/>
          <w:sz w:val="24"/>
          <w:szCs w:val="24"/>
        </w:rPr>
      </w:pPr>
    </w:p>
    <w:p w14:paraId="4AA43F66" w14:textId="6F8D7D99" w:rsidR="00B02F52" w:rsidRPr="00B02F52" w:rsidRDefault="00D5329C" w:rsidP="2F5D09C5">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3.2.2. </w:t>
      </w:r>
      <w:r w:rsidR="2F5D09C5" w:rsidRPr="2F5D09C5">
        <w:rPr>
          <w:rFonts w:ascii="Times New Roman" w:hAnsi="Times New Roman" w:cs="Times New Roman"/>
          <w:b/>
          <w:bCs/>
          <w:sz w:val="24"/>
          <w:szCs w:val="24"/>
        </w:rPr>
        <w:t xml:space="preserve">Theme 2: Understanding Course Content and Procedure </w:t>
      </w:r>
    </w:p>
    <w:p w14:paraId="393DA3A2" w14:textId="71881C6F" w:rsidR="00697B01" w:rsidRDefault="170183CF" w:rsidP="170183CF">
      <w:pPr>
        <w:spacing w:line="480" w:lineRule="auto"/>
        <w:rPr>
          <w:rFonts w:ascii="Times New Roman" w:hAnsi="Times New Roman" w:cs="Times New Roman"/>
          <w:sz w:val="24"/>
          <w:szCs w:val="24"/>
        </w:rPr>
      </w:pPr>
      <w:r w:rsidRPr="170183CF">
        <w:rPr>
          <w:rFonts w:ascii="Times New Roman" w:hAnsi="Times New Roman" w:cs="Times New Roman"/>
          <w:sz w:val="24"/>
          <w:szCs w:val="24"/>
        </w:rPr>
        <w:t>This theme represents the students’ understanding of WA content, as indicated by the students' descriptions, and the perceptions of the staff.  Understanding is represented in relation to key-messages and information, as well as to the wider study process.</w:t>
      </w:r>
    </w:p>
    <w:p w14:paraId="2CABCAEF" w14:textId="0DB7D3DA" w:rsidR="00697B01" w:rsidRDefault="00697B01" w:rsidP="4220D3C0">
      <w:pPr>
        <w:spacing w:line="480" w:lineRule="auto"/>
        <w:rPr>
          <w:rFonts w:ascii="Times New Roman" w:hAnsi="Times New Roman" w:cs="Times New Roman"/>
          <w:sz w:val="24"/>
          <w:szCs w:val="24"/>
        </w:rPr>
      </w:pPr>
    </w:p>
    <w:p w14:paraId="2BF67CD4" w14:textId="0819CE6B" w:rsidR="00FE3861" w:rsidRPr="00FE3861" w:rsidRDefault="0052143D" w:rsidP="4220D3C0">
      <w:pPr>
        <w:spacing w:line="480" w:lineRule="auto"/>
        <w:rPr>
          <w:rFonts w:ascii="Times New Roman" w:hAnsi="Times New Roman" w:cs="Times New Roman"/>
          <w:b/>
          <w:bCs/>
          <w:i/>
          <w:iCs/>
          <w:sz w:val="24"/>
          <w:szCs w:val="24"/>
        </w:rPr>
      </w:pPr>
      <w:r>
        <w:rPr>
          <w:rFonts w:ascii="Times New Roman" w:hAnsi="Times New Roman" w:cs="Times New Roman"/>
          <w:b/>
          <w:bCs/>
          <w:i/>
          <w:iCs/>
          <w:sz w:val="24"/>
          <w:szCs w:val="24"/>
        </w:rPr>
        <w:t>Understanding of Content</w:t>
      </w:r>
    </w:p>
    <w:p w14:paraId="1921854E" w14:textId="54918914" w:rsidR="00FE3861" w:rsidRPr="00FE3861" w:rsidRDefault="572579F4" w:rsidP="572579F4">
      <w:pPr>
        <w:spacing w:line="480" w:lineRule="auto"/>
        <w:rPr>
          <w:rFonts w:ascii="Times New Roman" w:hAnsi="Times New Roman" w:cs="Times New Roman"/>
          <w:sz w:val="24"/>
          <w:szCs w:val="24"/>
        </w:rPr>
      </w:pPr>
      <w:r w:rsidRPr="572579F4">
        <w:rPr>
          <w:rFonts w:ascii="Times New Roman" w:hAnsi="Times New Roman" w:cs="Times New Roman"/>
          <w:sz w:val="24"/>
          <w:szCs w:val="24"/>
        </w:rPr>
        <w:t>Education on diabetes was delivered using visual aids, role play, and analogies to explain diabetes concepts.  The students' ensuing understanding seemed mixed. Some students appeared to recognise concepts when shown WA resou</w:t>
      </w:r>
      <w:r w:rsidR="0052143D">
        <w:rPr>
          <w:rFonts w:ascii="Times New Roman" w:hAnsi="Times New Roman" w:cs="Times New Roman"/>
          <w:sz w:val="24"/>
          <w:szCs w:val="24"/>
        </w:rPr>
        <w:t>rces as prompts:</w:t>
      </w:r>
    </w:p>
    <w:p w14:paraId="4AD9F797" w14:textId="104BDF5A" w:rsidR="00FE3861" w:rsidRPr="00FE3861" w:rsidRDefault="00FE3861" w:rsidP="0007330F">
      <w:pPr>
        <w:spacing w:line="480" w:lineRule="auto"/>
        <w:rPr>
          <w:rFonts w:ascii="Times New Roman" w:hAnsi="Times New Roman" w:cs="Times New Roman"/>
          <w:sz w:val="24"/>
          <w:szCs w:val="24"/>
        </w:rPr>
      </w:pPr>
    </w:p>
    <w:p w14:paraId="26FC44FB" w14:textId="5CC23D54" w:rsidR="00FE3861" w:rsidRPr="00FE3861" w:rsidRDefault="2F5D09C5" w:rsidP="2F5D09C5">
      <w:pPr>
        <w:spacing w:line="480" w:lineRule="auto"/>
        <w:ind w:left="1440"/>
        <w:rPr>
          <w:rFonts w:ascii="Times New Roman" w:hAnsi="Times New Roman" w:cs="Times New Roman"/>
          <w:sz w:val="24"/>
          <w:szCs w:val="24"/>
        </w:rPr>
      </w:pPr>
      <w:r w:rsidRPr="2F5D09C5">
        <w:rPr>
          <w:rFonts w:ascii="Times New Roman" w:hAnsi="Times New Roman" w:cs="Times New Roman"/>
          <w:sz w:val="24"/>
          <w:szCs w:val="24"/>
        </w:rPr>
        <w:t xml:space="preserve">Ali: "Oh yeah! The stomach, the muscles, </w:t>
      </w:r>
      <w:r w:rsidR="0052143D">
        <w:rPr>
          <w:rFonts w:ascii="Times New Roman" w:hAnsi="Times New Roman" w:cs="Times New Roman"/>
          <w:sz w:val="24"/>
          <w:szCs w:val="24"/>
        </w:rPr>
        <w:t>the pancreas and all that."</w:t>
      </w:r>
    </w:p>
    <w:p w14:paraId="36EF24F4" w14:textId="72D27E80" w:rsidR="00FE3861" w:rsidRPr="00FE3861" w:rsidRDefault="00FE3861" w:rsidP="00FE3861">
      <w:pPr>
        <w:spacing w:line="480" w:lineRule="auto"/>
        <w:rPr>
          <w:rFonts w:ascii="Times New Roman" w:hAnsi="Times New Roman" w:cs="Times New Roman"/>
          <w:sz w:val="24"/>
          <w:szCs w:val="24"/>
        </w:rPr>
      </w:pPr>
    </w:p>
    <w:p w14:paraId="39E7CBC8" w14:textId="7A3DB5D0" w:rsidR="00FE3861" w:rsidRPr="00FE3861" w:rsidRDefault="7137C3AD" w:rsidP="7137C3AD">
      <w:pPr>
        <w:spacing w:line="480" w:lineRule="auto"/>
        <w:ind w:firstLine="720"/>
        <w:rPr>
          <w:rFonts w:ascii="Times New Roman" w:hAnsi="Times New Roman" w:cs="Times New Roman"/>
          <w:sz w:val="24"/>
          <w:szCs w:val="24"/>
        </w:rPr>
      </w:pPr>
      <w:r w:rsidRPr="7137C3AD">
        <w:rPr>
          <w:rFonts w:ascii="Times New Roman" w:hAnsi="Times New Roman" w:cs="Times New Roman"/>
          <w:sz w:val="24"/>
          <w:szCs w:val="24"/>
        </w:rPr>
        <w:t xml:space="preserve">  Students also demonstrated an understanding of a visual timeline which showed a progression of diabetes risk.  Nick and Michael appeared to understand this p</w:t>
      </w:r>
      <w:r w:rsidR="0052143D">
        <w:rPr>
          <w:rFonts w:ascii="Times New Roman" w:hAnsi="Times New Roman" w:cs="Times New Roman"/>
          <w:sz w:val="24"/>
          <w:szCs w:val="24"/>
        </w:rPr>
        <w:t>rogression:</w:t>
      </w:r>
    </w:p>
    <w:p w14:paraId="0C818403" w14:textId="77777777" w:rsidR="00FE3861" w:rsidRPr="00FE3861" w:rsidRDefault="00FE3861" w:rsidP="00FE3861">
      <w:pPr>
        <w:spacing w:line="480" w:lineRule="auto"/>
        <w:rPr>
          <w:rFonts w:ascii="Times New Roman" w:hAnsi="Times New Roman" w:cs="Times New Roman"/>
          <w:sz w:val="24"/>
          <w:szCs w:val="24"/>
        </w:rPr>
      </w:pPr>
      <w:r w:rsidRPr="00FE3861">
        <w:rPr>
          <w:rFonts w:ascii="Times New Roman" w:hAnsi="Times New Roman" w:cs="Times New Roman"/>
          <w:sz w:val="24"/>
          <w:szCs w:val="24"/>
        </w:rPr>
        <w:t xml:space="preserve">   </w:t>
      </w:r>
    </w:p>
    <w:p w14:paraId="25EEC1F7" w14:textId="197B91AE" w:rsidR="00FE3861" w:rsidRPr="00FE3861" w:rsidRDefault="2F5D09C5" w:rsidP="2F5D09C5">
      <w:pPr>
        <w:spacing w:line="480" w:lineRule="auto"/>
        <w:ind w:left="1440"/>
        <w:rPr>
          <w:rFonts w:ascii="Times New Roman" w:hAnsi="Times New Roman" w:cs="Times New Roman"/>
          <w:sz w:val="24"/>
          <w:szCs w:val="24"/>
        </w:rPr>
      </w:pPr>
      <w:r w:rsidRPr="2F5D09C5">
        <w:rPr>
          <w:rFonts w:ascii="Times New Roman" w:hAnsi="Times New Roman" w:cs="Times New Roman"/>
          <w:sz w:val="24"/>
          <w:szCs w:val="24"/>
        </w:rPr>
        <w:t>Michael: "No di</w:t>
      </w:r>
      <w:r w:rsidR="0052143D">
        <w:rPr>
          <w:rFonts w:ascii="Times New Roman" w:hAnsi="Times New Roman" w:cs="Times New Roman"/>
          <w:sz w:val="24"/>
          <w:szCs w:val="24"/>
        </w:rPr>
        <w:t>abetes. If we hit that, good!"</w:t>
      </w:r>
    </w:p>
    <w:p w14:paraId="5393E06B" w14:textId="28986BBC" w:rsidR="00FE3861" w:rsidRPr="00FE3861" w:rsidRDefault="0052143D" w:rsidP="2F5D09C5">
      <w:pPr>
        <w:spacing w:line="480" w:lineRule="auto"/>
        <w:ind w:left="1440"/>
        <w:rPr>
          <w:rFonts w:ascii="Times New Roman" w:hAnsi="Times New Roman" w:cs="Times New Roman"/>
          <w:sz w:val="24"/>
          <w:szCs w:val="24"/>
        </w:rPr>
      </w:pPr>
      <w:r>
        <w:rPr>
          <w:rFonts w:ascii="Times New Roman" w:hAnsi="Times New Roman" w:cs="Times New Roman"/>
          <w:sz w:val="24"/>
          <w:szCs w:val="24"/>
        </w:rPr>
        <w:t>Nick: "And then - at risk."</w:t>
      </w:r>
    </w:p>
    <w:p w14:paraId="2BF1B7AB" w14:textId="49E1B466" w:rsidR="00FE3861" w:rsidRPr="00FE3861" w:rsidRDefault="2F5D09C5" w:rsidP="2F5D09C5">
      <w:pPr>
        <w:spacing w:line="480" w:lineRule="auto"/>
        <w:ind w:left="1440"/>
        <w:rPr>
          <w:rFonts w:ascii="Times New Roman" w:hAnsi="Times New Roman" w:cs="Times New Roman"/>
          <w:sz w:val="24"/>
          <w:szCs w:val="24"/>
        </w:rPr>
      </w:pPr>
      <w:r w:rsidRPr="2F5D09C5">
        <w:rPr>
          <w:rFonts w:ascii="Times New Roman" w:hAnsi="Times New Roman" w:cs="Times New Roman"/>
          <w:sz w:val="24"/>
          <w:szCs w:val="24"/>
        </w:rPr>
        <w:t xml:space="preserve">Michael: "And </w:t>
      </w:r>
      <w:r w:rsidR="0052143D">
        <w:rPr>
          <w:rFonts w:ascii="Times New Roman" w:hAnsi="Times New Roman" w:cs="Times New Roman"/>
          <w:sz w:val="24"/>
          <w:szCs w:val="24"/>
        </w:rPr>
        <w:t>then at the red you've got it."</w:t>
      </w:r>
    </w:p>
    <w:p w14:paraId="731FD9AF" w14:textId="77777777" w:rsidR="00FE3861" w:rsidRPr="00FE3861" w:rsidRDefault="00FE3861" w:rsidP="00FE3861">
      <w:pPr>
        <w:spacing w:line="480" w:lineRule="auto"/>
        <w:rPr>
          <w:rFonts w:ascii="Times New Roman" w:hAnsi="Times New Roman" w:cs="Times New Roman"/>
          <w:sz w:val="24"/>
          <w:szCs w:val="24"/>
        </w:rPr>
      </w:pPr>
      <w:r w:rsidRPr="00FE3861">
        <w:rPr>
          <w:rFonts w:ascii="Times New Roman" w:hAnsi="Times New Roman" w:cs="Times New Roman"/>
          <w:sz w:val="24"/>
          <w:szCs w:val="24"/>
        </w:rPr>
        <w:t xml:space="preserve"> </w:t>
      </w:r>
    </w:p>
    <w:p w14:paraId="12315366" w14:textId="47F7F773" w:rsidR="00FE3861" w:rsidRPr="00FE3861" w:rsidRDefault="2B518ACF" w:rsidP="2B518ACF">
      <w:pPr>
        <w:spacing w:line="480" w:lineRule="auto"/>
        <w:ind w:firstLine="720"/>
        <w:rPr>
          <w:rFonts w:ascii="Times New Roman" w:hAnsi="Times New Roman" w:cs="Times New Roman"/>
          <w:sz w:val="24"/>
          <w:szCs w:val="24"/>
        </w:rPr>
      </w:pPr>
      <w:r w:rsidRPr="2B518ACF">
        <w:rPr>
          <w:rFonts w:ascii="Times New Roman" w:hAnsi="Times New Roman" w:cs="Times New Roman"/>
          <w:sz w:val="24"/>
          <w:szCs w:val="24"/>
        </w:rPr>
        <w:t>Michael appeared to understand that the coloured bar, which moved from green to red, indicated the increased risk of diabetes.  However, it is not clear if he understood that this could be achieved through reducing risk factors.  Participants did not recall risk factors when asked, which may indicate limi</w:t>
      </w:r>
      <w:r w:rsidR="00B95614">
        <w:rPr>
          <w:rFonts w:ascii="Times New Roman" w:hAnsi="Times New Roman" w:cs="Times New Roman"/>
          <w:sz w:val="24"/>
          <w:szCs w:val="24"/>
        </w:rPr>
        <w:t>tations to their understanding.</w:t>
      </w:r>
    </w:p>
    <w:p w14:paraId="65F4A0B3" w14:textId="4D19E7AD" w:rsidR="00FE3861" w:rsidRPr="00FE3861" w:rsidRDefault="6A41E921" w:rsidP="6A41E921">
      <w:pPr>
        <w:spacing w:line="480" w:lineRule="auto"/>
        <w:ind w:firstLine="720"/>
        <w:rPr>
          <w:rFonts w:ascii="Times New Roman" w:hAnsi="Times New Roman" w:cs="Times New Roman"/>
          <w:sz w:val="24"/>
          <w:szCs w:val="24"/>
        </w:rPr>
      </w:pPr>
      <w:r w:rsidRPr="6A41E921">
        <w:rPr>
          <w:rFonts w:ascii="Times New Roman" w:hAnsi="Times New Roman" w:cs="Times New Roman"/>
          <w:sz w:val="24"/>
          <w:szCs w:val="24"/>
        </w:rPr>
        <w:t>The physical activity unit did not appear to have been clearly understood by the students from Site A, who did not seem to recognise components when given cues.  However, the students in focus group 2 appeared to have understood the message concerning the benefits of physical activity, recalling various examples of physical activity.  With regard to the pedometers, Anita demonstrated an understanding of the reas</w:t>
      </w:r>
      <w:r w:rsidR="00B95614">
        <w:rPr>
          <w:rFonts w:ascii="Times New Roman" w:hAnsi="Times New Roman" w:cs="Times New Roman"/>
          <w:sz w:val="24"/>
          <w:szCs w:val="24"/>
        </w:rPr>
        <w:t>on for measuring step counts:</w:t>
      </w:r>
    </w:p>
    <w:p w14:paraId="74C5D4CE" w14:textId="77777777" w:rsidR="00FE3861" w:rsidRPr="00FE3861" w:rsidRDefault="00FE3861" w:rsidP="00FE3861">
      <w:pPr>
        <w:spacing w:line="480" w:lineRule="auto"/>
        <w:rPr>
          <w:rFonts w:ascii="Times New Roman" w:hAnsi="Times New Roman" w:cs="Times New Roman"/>
          <w:sz w:val="24"/>
          <w:szCs w:val="24"/>
        </w:rPr>
      </w:pPr>
      <w:r w:rsidRPr="00FE3861">
        <w:rPr>
          <w:rFonts w:ascii="Times New Roman" w:hAnsi="Times New Roman" w:cs="Times New Roman"/>
          <w:sz w:val="24"/>
          <w:szCs w:val="24"/>
        </w:rPr>
        <w:t xml:space="preserve"> </w:t>
      </w:r>
    </w:p>
    <w:p w14:paraId="6481E49C" w14:textId="36804409" w:rsidR="00FE3861" w:rsidRPr="00FE3861" w:rsidRDefault="2B518ACF" w:rsidP="2B518ACF">
      <w:pPr>
        <w:spacing w:line="480" w:lineRule="auto"/>
        <w:ind w:left="1440"/>
        <w:rPr>
          <w:rFonts w:ascii="Times New Roman" w:hAnsi="Times New Roman" w:cs="Times New Roman"/>
          <w:sz w:val="24"/>
          <w:szCs w:val="24"/>
        </w:rPr>
      </w:pPr>
      <w:r w:rsidRPr="2B518ACF">
        <w:rPr>
          <w:rFonts w:ascii="Times New Roman" w:hAnsi="Times New Roman" w:cs="Times New Roman"/>
          <w:sz w:val="24"/>
          <w:szCs w:val="24"/>
        </w:rPr>
        <w:t xml:space="preserve">Anita: "Because it's good to see how many steps you've done..." </w:t>
      </w:r>
    </w:p>
    <w:p w14:paraId="46AAE16E" w14:textId="75D9AE76" w:rsidR="00FE3861" w:rsidRPr="00FE3861" w:rsidRDefault="00FE3861" w:rsidP="572579F4">
      <w:pPr>
        <w:spacing w:line="480" w:lineRule="auto"/>
        <w:rPr>
          <w:rFonts w:ascii="Times New Roman" w:hAnsi="Times New Roman" w:cs="Times New Roman"/>
          <w:sz w:val="24"/>
          <w:szCs w:val="24"/>
        </w:rPr>
      </w:pPr>
    </w:p>
    <w:p w14:paraId="24970F0E" w14:textId="126C36D7" w:rsidR="00FE3861" w:rsidRPr="00FE3861" w:rsidRDefault="170183CF" w:rsidP="170183CF">
      <w:pPr>
        <w:spacing w:line="480" w:lineRule="auto"/>
        <w:ind w:firstLine="720"/>
        <w:rPr>
          <w:rFonts w:ascii="Times New Roman" w:hAnsi="Times New Roman" w:cs="Times New Roman"/>
          <w:sz w:val="24"/>
          <w:szCs w:val="24"/>
        </w:rPr>
      </w:pPr>
      <w:r w:rsidRPr="170183CF">
        <w:rPr>
          <w:rFonts w:ascii="Times New Roman" w:hAnsi="Times New Roman" w:cs="Times New Roman"/>
          <w:sz w:val="24"/>
          <w:szCs w:val="24"/>
        </w:rPr>
        <w:t xml:space="preserve"> Students in both groups enthusiastically recalled a model demonstrating overcoming barriers to behavioural change, and appeared to have some understanding of its messages.  Steven and Kerry see</w:t>
      </w:r>
      <w:r w:rsidR="00B95614">
        <w:rPr>
          <w:rFonts w:ascii="Times New Roman" w:hAnsi="Times New Roman" w:cs="Times New Roman"/>
          <w:sz w:val="24"/>
          <w:szCs w:val="24"/>
        </w:rPr>
        <w:t>med particularly drawn to this:</w:t>
      </w:r>
    </w:p>
    <w:p w14:paraId="52295A9C" w14:textId="77777777" w:rsidR="00FE3861" w:rsidRPr="00FE3861" w:rsidRDefault="00FE3861" w:rsidP="00FE3861">
      <w:pPr>
        <w:spacing w:line="480" w:lineRule="auto"/>
        <w:rPr>
          <w:rFonts w:ascii="Times New Roman" w:hAnsi="Times New Roman" w:cs="Times New Roman"/>
          <w:sz w:val="24"/>
          <w:szCs w:val="24"/>
        </w:rPr>
      </w:pPr>
      <w:r w:rsidRPr="00FE3861">
        <w:rPr>
          <w:rFonts w:ascii="Times New Roman" w:hAnsi="Times New Roman" w:cs="Times New Roman"/>
          <w:sz w:val="24"/>
          <w:szCs w:val="24"/>
        </w:rPr>
        <w:t xml:space="preserve"> </w:t>
      </w:r>
    </w:p>
    <w:p w14:paraId="74F1129C" w14:textId="76F40A4C" w:rsidR="00FE3861" w:rsidRPr="00FE3861" w:rsidRDefault="2B518ACF" w:rsidP="2B518ACF">
      <w:pPr>
        <w:spacing w:line="480" w:lineRule="auto"/>
        <w:ind w:left="1440"/>
        <w:rPr>
          <w:rFonts w:ascii="Times New Roman" w:hAnsi="Times New Roman" w:cs="Times New Roman"/>
          <w:sz w:val="24"/>
          <w:szCs w:val="24"/>
        </w:rPr>
      </w:pPr>
      <w:r w:rsidRPr="2B518ACF">
        <w:rPr>
          <w:rFonts w:ascii="Times New Roman" w:hAnsi="Times New Roman" w:cs="Times New Roman"/>
          <w:sz w:val="24"/>
          <w:szCs w:val="24"/>
        </w:rPr>
        <w:t xml:space="preserve">Steven: "Yeah, I liked that one … it's a bit like motivating yourself." </w:t>
      </w:r>
    </w:p>
    <w:p w14:paraId="5F63D777" w14:textId="4CCE6C69" w:rsidR="00FE3861" w:rsidRPr="00FE3861" w:rsidRDefault="00B95614" w:rsidP="2F5D09C5">
      <w:pPr>
        <w:spacing w:line="480" w:lineRule="auto"/>
        <w:ind w:left="1440"/>
        <w:rPr>
          <w:rFonts w:ascii="Times New Roman" w:hAnsi="Times New Roman" w:cs="Times New Roman"/>
          <w:sz w:val="24"/>
          <w:szCs w:val="24"/>
        </w:rPr>
      </w:pPr>
      <w:r>
        <w:rPr>
          <w:rFonts w:ascii="Times New Roman" w:hAnsi="Times New Roman" w:cs="Times New Roman"/>
          <w:sz w:val="24"/>
          <w:szCs w:val="24"/>
        </w:rPr>
        <w:t>Kerry: "I also felt the same."</w:t>
      </w:r>
    </w:p>
    <w:p w14:paraId="0B923512" w14:textId="632F5AD7" w:rsidR="00FE3861" w:rsidRPr="00FE3861" w:rsidRDefault="00FE3861" w:rsidP="00FE3861">
      <w:pPr>
        <w:spacing w:line="480" w:lineRule="auto"/>
        <w:rPr>
          <w:rFonts w:ascii="Times New Roman" w:hAnsi="Times New Roman" w:cs="Times New Roman"/>
          <w:sz w:val="24"/>
          <w:szCs w:val="24"/>
        </w:rPr>
      </w:pPr>
    </w:p>
    <w:p w14:paraId="53DD0DD6" w14:textId="2621C82B" w:rsidR="00FE3861" w:rsidRPr="00FE3861" w:rsidRDefault="170183CF" w:rsidP="170183CF">
      <w:pPr>
        <w:spacing w:line="480" w:lineRule="auto"/>
        <w:ind w:firstLine="720"/>
        <w:rPr>
          <w:rFonts w:ascii="Times New Roman" w:hAnsi="Times New Roman" w:cs="Times New Roman"/>
          <w:sz w:val="24"/>
          <w:szCs w:val="24"/>
        </w:rPr>
      </w:pPr>
      <w:r w:rsidRPr="170183CF">
        <w:rPr>
          <w:rFonts w:ascii="Times New Roman" w:hAnsi="Times New Roman" w:cs="Times New Roman"/>
          <w:sz w:val="24"/>
          <w:szCs w:val="24"/>
        </w:rPr>
        <w:t xml:space="preserve">Steven and Kerry had both actively engaged in this activity during the unit. </w:t>
      </w:r>
      <w:r w:rsidR="00B95614">
        <w:rPr>
          <w:rFonts w:ascii="Times New Roman" w:hAnsi="Times New Roman" w:cs="Times New Roman"/>
          <w:sz w:val="24"/>
          <w:szCs w:val="24"/>
        </w:rPr>
        <w:t xml:space="preserve"> </w:t>
      </w:r>
      <w:r w:rsidRPr="170183CF">
        <w:rPr>
          <w:rFonts w:ascii="Times New Roman" w:hAnsi="Times New Roman" w:cs="Times New Roman"/>
          <w:sz w:val="24"/>
          <w:szCs w:val="24"/>
        </w:rPr>
        <w:t>However, it is unclear from their statements whether it was just this aspect of the model that was understood, or whether there was a broader understanding of health messages.  The food content unit, which focussed on saturated fats, appeared to have been understood by Michael:</w:t>
      </w:r>
    </w:p>
    <w:p w14:paraId="4077D7F6" w14:textId="3FDABADA" w:rsidR="00FE3861" w:rsidRPr="00FE3861" w:rsidRDefault="7137C3AD" w:rsidP="7137C3AD">
      <w:pPr>
        <w:spacing w:line="480" w:lineRule="auto"/>
        <w:ind w:firstLine="720"/>
        <w:rPr>
          <w:rFonts w:ascii="Times New Roman" w:hAnsi="Times New Roman" w:cs="Times New Roman"/>
          <w:sz w:val="24"/>
          <w:szCs w:val="24"/>
        </w:rPr>
      </w:pPr>
      <w:r w:rsidRPr="7137C3AD">
        <w:rPr>
          <w:rFonts w:ascii="Times New Roman" w:hAnsi="Times New Roman" w:cs="Times New Roman"/>
          <w:sz w:val="24"/>
          <w:szCs w:val="24"/>
        </w:rPr>
        <w:t xml:space="preserve"> </w:t>
      </w:r>
    </w:p>
    <w:p w14:paraId="50A4DAAC" w14:textId="77777777" w:rsidR="00FE3861" w:rsidRPr="00FE3861" w:rsidRDefault="00FE3861" w:rsidP="00FE3861">
      <w:pPr>
        <w:spacing w:line="480" w:lineRule="auto"/>
        <w:rPr>
          <w:rFonts w:ascii="Times New Roman" w:hAnsi="Times New Roman" w:cs="Times New Roman"/>
          <w:sz w:val="24"/>
          <w:szCs w:val="24"/>
        </w:rPr>
      </w:pPr>
      <w:r w:rsidRPr="00FE3861">
        <w:rPr>
          <w:rFonts w:ascii="Times New Roman" w:hAnsi="Times New Roman" w:cs="Times New Roman"/>
          <w:sz w:val="24"/>
          <w:szCs w:val="24"/>
        </w:rPr>
        <w:t xml:space="preserve"> </w:t>
      </w:r>
    </w:p>
    <w:p w14:paraId="5F65DE4F" w14:textId="338A2B1C" w:rsidR="00FE3861" w:rsidRPr="00FE3861" w:rsidRDefault="2F5D09C5" w:rsidP="2F5D09C5">
      <w:pPr>
        <w:spacing w:line="480" w:lineRule="auto"/>
        <w:ind w:left="1440"/>
        <w:rPr>
          <w:rFonts w:ascii="Times New Roman" w:hAnsi="Times New Roman" w:cs="Times New Roman"/>
          <w:sz w:val="24"/>
          <w:szCs w:val="24"/>
        </w:rPr>
      </w:pPr>
      <w:r w:rsidRPr="2F5D09C5">
        <w:rPr>
          <w:rFonts w:ascii="Times New Roman" w:hAnsi="Times New Roman" w:cs="Times New Roman"/>
          <w:sz w:val="24"/>
          <w:szCs w:val="24"/>
        </w:rPr>
        <w:t>Michael: "It's the higher contents and the lower contents.</w:t>
      </w:r>
      <w:r w:rsidR="00B95614">
        <w:rPr>
          <w:rFonts w:ascii="Times New Roman" w:hAnsi="Times New Roman" w:cs="Times New Roman"/>
          <w:sz w:val="24"/>
          <w:szCs w:val="24"/>
        </w:rPr>
        <w:t xml:space="preserve">  Healthy."</w:t>
      </w:r>
    </w:p>
    <w:p w14:paraId="5FFD258C" w14:textId="7EBF454E" w:rsidR="00FE3861" w:rsidRPr="00FE3861" w:rsidRDefault="4220D3C0" w:rsidP="4220D3C0">
      <w:pPr>
        <w:spacing w:line="480" w:lineRule="auto"/>
        <w:rPr>
          <w:rFonts w:ascii="Times New Roman" w:hAnsi="Times New Roman" w:cs="Times New Roman"/>
          <w:sz w:val="24"/>
          <w:szCs w:val="24"/>
        </w:rPr>
      </w:pPr>
      <w:r w:rsidRPr="4220D3C0">
        <w:rPr>
          <w:rFonts w:ascii="Times New Roman" w:hAnsi="Times New Roman" w:cs="Times New Roman"/>
          <w:sz w:val="24"/>
          <w:szCs w:val="24"/>
        </w:rPr>
        <w:t xml:space="preserve"> </w:t>
      </w:r>
    </w:p>
    <w:p w14:paraId="0D964FAB" w14:textId="06610258" w:rsidR="00FE3861" w:rsidRDefault="2B518ACF" w:rsidP="2B518ACF">
      <w:pPr>
        <w:spacing w:line="480" w:lineRule="auto"/>
        <w:ind w:firstLine="720"/>
        <w:rPr>
          <w:rFonts w:ascii="Times New Roman" w:hAnsi="Times New Roman" w:cs="Times New Roman"/>
          <w:sz w:val="24"/>
          <w:szCs w:val="24"/>
        </w:rPr>
      </w:pPr>
      <w:r w:rsidRPr="2B518ACF">
        <w:rPr>
          <w:rFonts w:ascii="Times New Roman" w:hAnsi="Times New Roman" w:cs="Times New Roman"/>
          <w:sz w:val="24"/>
          <w:szCs w:val="24"/>
        </w:rPr>
        <w:t>Overall, the statements of the students suggested that there was some recollection and understanding of the Walking Away program, but with evident limitations.  This leads on to the next sub-theme, in which bar</w:t>
      </w:r>
      <w:r w:rsidR="00B95614">
        <w:rPr>
          <w:rFonts w:ascii="Times New Roman" w:hAnsi="Times New Roman" w:cs="Times New Roman"/>
          <w:sz w:val="24"/>
          <w:szCs w:val="24"/>
        </w:rPr>
        <w:t>riers to learning are explored.</w:t>
      </w:r>
    </w:p>
    <w:p w14:paraId="3336C982" w14:textId="6B7638CC" w:rsidR="00A3577B" w:rsidRPr="00FE3861" w:rsidRDefault="00A3577B" w:rsidP="4220D3C0">
      <w:pPr>
        <w:spacing w:line="480" w:lineRule="auto"/>
        <w:ind w:firstLine="720"/>
        <w:rPr>
          <w:rFonts w:ascii="Times New Roman" w:hAnsi="Times New Roman" w:cs="Times New Roman"/>
          <w:sz w:val="24"/>
          <w:szCs w:val="24"/>
        </w:rPr>
      </w:pPr>
    </w:p>
    <w:p w14:paraId="0DED2425" w14:textId="68BF5CE3" w:rsidR="008C2009" w:rsidRPr="00A3577B" w:rsidRDefault="2F5D09C5" w:rsidP="2F5D09C5">
      <w:pPr>
        <w:spacing w:line="480" w:lineRule="auto"/>
        <w:rPr>
          <w:rFonts w:ascii="Times New Roman" w:hAnsi="Times New Roman" w:cs="Times New Roman"/>
          <w:b/>
          <w:bCs/>
          <w:i/>
          <w:iCs/>
          <w:sz w:val="24"/>
          <w:szCs w:val="24"/>
        </w:rPr>
      </w:pPr>
      <w:r w:rsidRPr="2F5D09C5">
        <w:rPr>
          <w:rFonts w:ascii="Times New Roman" w:hAnsi="Times New Roman" w:cs="Times New Roman"/>
          <w:b/>
          <w:bCs/>
          <w:i/>
          <w:iCs/>
          <w:sz w:val="24"/>
          <w:szCs w:val="24"/>
        </w:rPr>
        <w:t xml:space="preserve">Barriers to </w:t>
      </w:r>
      <w:r w:rsidR="00B95614">
        <w:rPr>
          <w:rFonts w:ascii="Times New Roman" w:hAnsi="Times New Roman" w:cs="Times New Roman"/>
          <w:b/>
          <w:bCs/>
          <w:i/>
          <w:iCs/>
          <w:sz w:val="24"/>
          <w:szCs w:val="24"/>
        </w:rPr>
        <w:t>Understanding</w:t>
      </w:r>
    </w:p>
    <w:p w14:paraId="0EC4B587" w14:textId="734D6D3C" w:rsidR="008C2009" w:rsidRPr="008C2009" w:rsidRDefault="7137C3AD" w:rsidP="7137C3AD">
      <w:pPr>
        <w:spacing w:line="480" w:lineRule="auto"/>
        <w:rPr>
          <w:rFonts w:ascii="Times New Roman" w:hAnsi="Times New Roman" w:cs="Times New Roman"/>
          <w:sz w:val="24"/>
          <w:szCs w:val="24"/>
        </w:rPr>
      </w:pPr>
      <w:r w:rsidRPr="7137C3AD">
        <w:rPr>
          <w:rFonts w:ascii="Times New Roman" w:hAnsi="Times New Roman" w:cs="Times New Roman"/>
          <w:sz w:val="24"/>
          <w:szCs w:val="24"/>
        </w:rPr>
        <w:t xml:space="preserve">A difficulty for students was the use of analogies.  Ali appeared to recollect and enjoy the session describing blood glucose, but he and Steven seemed unaware of the link between this and </w:t>
      </w:r>
      <w:r w:rsidR="00B95614">
        <w:rPr>
          <w:rFonts w:ascii="Times New Roman" w:hAnsi="Times New Roman" w:cs="Times New Roman"/>
          <w:sz w:val="24"/>
          <w:szCs w:val="24"/>
        </w:rPr>
        <w:t>the analogous image when asked:</w:t>
      </w:r>
    </w:p>
    <w:p w14:paraId="2B74B8A9" w14:textId="77777777" w:rsidR="008C2009" w:rsidRPr="008C2009" w:rsidRDefault="7137C3AD" w:rsidP="008C2009">
      <w:pPr>
        <w:spacing w:line="480" w:lineRule="auto"/>
        <w:rPr>
          <w:rFonts w:ascii="Times New Roman" w:hAnsi="Times New Roman" w:cs="Times New Roman"/>
          <w:sz w:val="24"/>
          <w:szCs w:val="24"/>
        </w:rPr>
      </w:pPr>
      <w:r w:rsidRPr="7137C3AD">
        <w:rPr>
          <w:rFonts w:ascii="Times New Roman" w:hAnsi="Times New Roman" w:cs="Times New Roman"/>
          <w:sz w:val="24"/>
          <w:szCs w:val="24"/>
        </w:rPr>
        <w:t xml:space="preserve"> </w:t>
      </w:r>
    </w:p>
    <w:p w14:paraId="34D103F6" w14:textId="38EDB92A" w:rsidR="008C2009" w:rsidRPr="008C2009" w:rsidRDefault="00B95614" w:rsidP="2F5D09C5">
      <w:pPr>
        <w:spacing w:line="480" w:lineRule="auto"/>
        <w:ind w:left="1440"/>
        <w:rPr>
          <w:rFonts w:ascii="Times New Roman" w:hAnsi="Times New Roman" w:cs="Times New Roman"/>
          <w:sz w:val="24"/>
          <w:szCs w:val="24"/>
        </w:rPr>
      </w:pPr>
      <w:r>
        <w:rPr>
          <w:rFonts w:ascii="Times New Roman" w:hAnsi="Times New Roman" w:cs="Times New Roman"/>
          <w:sz w:val="24"/>
          <w:szCs w:val="24"/>
        </w:rPr>
        <w:t>Steven: “Not a clue.”</w:t>
      </w:r>
    </w:p>
    <w:p w14:paraId="5191C9EF" w14:textId="00C764E6" w:rsidR="008C2009" w:rsidRPr="008C2009" w:rsidRDefault="00B95614" w:rsidP="6A41E921">
      <w:pPr>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Ali: “Don't have a </w:t>
      </w:r>
      <w:proofErr w:type="spellStart"/>
      <w:r>
        <w:rPr>
          <w:rFonts w:ascii="Times New Roman" w:hAnsi="Times New Roman" w:cs="Times New Roman"/>
          <w:sz w:val="24"/>
          <w:szCs w:val="24"/>
        </w:rPr>
        <w:t>scoobie</w:t>
      </w:r>
      <w:proofErr w:type="spellEnd"/>
      <w:r>
        <w:rPr>
          <w:rFonts w:ascii="Times New Roman" w:hAnsi="Times New Roman" w:cs="Times New Roman"/>
          <w:sz w:val="24"/>
          <w:szCs w:val="24"/>
        </w:rPr>
        <w:t>.”</w:t>
      </w:r>
    </w:p>
    <w:p w14:paraId="60FCC04C" w14:textId="77777777" w:rsidR="008C2009" w:rsidRPr="008C2009" w:rsidRDefault="008C2009" w:rsidP="008C2009">
      <w:pPr>
        <w:spacing w:line="480" w:lineRule="auto"/>
        <w:rPr>
          <w:rFonts w:ascii="Times New Roman" w:hAnsi="Times New Roman" w:cs="Times New Roman"/>
          <w:sz w:val="24"/>
          <w:szCs w:val="24"/>
        </w:rPr>
      </w:pPr>
      <w:r w:rsidRPr="008C2009">
        <w:rPr>
          <w:rFonts w:ascii="Times New Roman" w:hAnsi="Times New Roman" w:cs="Times New Roman"/>
          <w:sz w:val="24"/>
          <w:szCs w:val="24"/>
        </w:rPr>
        <w:t xml:space="preserve"> </w:t>
      </w:r>
    </w:p>
    <w:p w14:paraId="6A82CB6E" w14:textId="52C7032C" w:rsidR="008C2009" w:rsidRPr="008C2009" w:rsidRDefault="65395056" w:rsidP="65395056">
      <w:pPr>
        <w:spacing w:line="480" w:lineRule="auto"/>
        <w:ind w:firstLine="720"/>
        <w:rPr>
          <w:rFonts w:ascii="Times New Roman" w:hAnsi="Times New Roman" w:cs="Times New Roman"/>
          <w:sz w:val="24"/>
          <w:szCs w:val="24"/>
        </w:rPr>
      </w:pPr>
      <w:r w:rsidRPr="65395056">
        <w:rPr>
          <w:rFonts w:ascii="Times New Roman" w:hAnsi="Times New Roman" w:cs="Times New Roman"/>
          <w:sz w:val="24"/>
          <w:szCs w:val="24"/>
        </w:rPr>
        <w:t>The analogy was used throughout the units which could have made it easier to learn and subsequently remember, yet this did not appear to be the case.  Joseph, a lecturer at Glasgow college, discussed this issue:</w:t>
      </w:r>
    </w:p>
    <w:p w14:paraId="009CA578" w14:textId="49B70F01" w:rsidR="008C2009" w:rsidRPr="008C2009" w:rsidRDefault="008C2009" w:rsidP="37EC2231">
      <w:pPr>
        <w:spacing w:line="480" w:lineRule="auto"/>
        <w:ind w:firstLine="720"/>
        <w:rPr>
          <w:rFonts w:ascii="Times New Roman" w:hAnsi="Times New Roman" w:cs="Times New Roman"/>
          <w:sz w:val="24"/>
          <w:szCs w:val="24"/>
        </w:rPr>
      </w:pPr>
    </w:p>
    <w:p w14:paraId="620C57E8" w14:textId="6AF3D08F" w:rsidR="008C2009" w:rsidRPr="008C2009" w:rsidRDefault="170183CF" w:rsidP="170183CF">
      <w:pPr>
        <w:spacing w:line="480" w:lineRule="auto"/>
        <w:ind w:left="1440"/>
        <w:rPr>
          <w:rFonts w:ascii="Times New Roman" w:hAnsi="Times New Roman" w:cs="Times New Roman"/>
          <w:sz w:val="24"/>
          <w:szCs w:val="24"/>
        </w:rPr>
      </w:pPr>
      <w:r w:rsidRPr="170183CF">
        <w:rPr>
          <w:rFonts w:ascii="Times New Roman" w:hAnsi="Times New Roman" w:cs="Times New Roman"/>
          <w:sz w:val="24"/>
          <w:szCs w:val="24"/>
        </w:rPr>
        <w:t>Joseph: "Anybody who's more towards the autistic side probably won't get it – it's like this is this thing, and that's t</w:t>
      </w:r>
      <w:r w:rsidR="00B95614">
        <w:rPr>
          <w:rFonts w:ascii="Times New Roman" w:hAnsi="Times New Roman" w:cs="Times New Roman"/>
          <w:sz w:val="24"/>
          <w:szCs w:val="24"/>
        </w:rPr>
        <w:t>hat thing. And it's different."</w:t>
      </w:r>
    </w:p>
    <w:p w14:paraId="625BF087" w14:textId="77777777" w:rsidR="008C2009" w:rsidRPr="008C2009" w:rsidRDefault="37EC2231" w:rsidP="37EC2231">
      <w:pPr>
        <w:spacing w:line="480" w:lineRule="auto"/>
        <w:rPr>
          <w:rFonts w:ascii="Times New Roman" w:hAnsi="Times New Roman" w:cs="Times New Roman"/>
          <w:sz w:val="24"/>
          <w:szCs w:val="24"/>
        </w:rPr>
      </w:pPr>
      <w:r w:rsidRPr="37EC2231">
        <w:rPr>
          <w:rFonts w:ascii="Times New Roman" w:hAnsi="Times New Roman" w:cs="Times New Roman"/>
          <w:sz w:val="24"/>
          <w:szCs w:val="24"/>
        </w:rPr>
        <w:t xml:space="preserve"> </w:t>
      </w:r>
    </w:p>
    <w:p w14:paraId="18C76E52" w14:textId="16B8D761" w:rsidR="008C2009" w:rsidRDefault="170183CF" w:rsidP="170183CF">
      <w:pPr>
        <w:spacing w:line="480" w:lineRule="auto"/>
        <w:ind w:firstLine="720"/>
        <w:rPr>
          <w:rFonts w:ascii="Times New Roman" w:hAnsi="Times New Roman" w:cs="Times New Roman"/>
          <w:sz w:val="24"/>
          <w:szCs w:val="24"/>
        </w:rPr>
      </w:pPr>
      <w:r w:rsidRPr="170183CF">
        <w:rPr>
          <w:rFonts w:ascii="Times New Roman" w:hAnsi="Times New Roman" w:cs="Times New Roman"/>
          <w:sz w:val="24"/>
          <w:szCs w:val="24"/>
        </w:rPr>
        <w:t xml:space="preserve">The </w:t>
      </w:r>
      <w:r w:rsidR="00E36A9D">
        <w:rPr>
          <w:rFonts w:ascii="Times New Roman" w:hAnsi="Times New Roman" w:cs="Times New Roman"/>
          <w:sz w:val="24"/>
          <w:szCs w:val="24"/>
        </w:rPr>
        <w:t xml:space="preserve">lecturers </w:t>
      </w:r>
      <w:r w:rsidRPr="170183CF">
        <w:rPr>
          <w:rFonts w:ascii="Times New Roman" w:hAnsi="Times New Roman" w:cs="Times New Roman"/>
          <w:sz w:val="24"/>
          <w:szCs w:val="24"/>
        </w:rPr>
        <w:t xml:space="preserve">from Site A also commented on the analogies, and Scott felt they needed to be more "explicit".  Vocabulary seemed a barrier to learning, for example "insulin" seemed a difficult word for the students to learn, with one student answering "insulation" </w:t>
      </w:r>
      <w:r w:rsidR="00B95614">
        <w:rPr>
          <w:rFonts w:ascii="Times New Roman" w:hAnsi="Times New Roman" w:cs="Times New Roman"/>
          <w:sz w:val="24"/>
          <w:szCs w:val="24"/>
        </w:rPr>
        <w:t>when given a cue</w:t>
      </w:r>
      <w:r w:rsidR="00B95614" w:rsidRPr="00B67B5B">
        <w:rPr>
          <w:rFonts w:ascii="Times New Roman" w:hAnsi="Times New Roman" w:cs="Times New Roman"/>
          <w:sz w:val="24"/>
          <w:szCs w:val="24"/>
        </w:rPr>
        <w:t>.  Unfamiliar</w:t>
      </w:r>
      <w:r w:rsidRPr="00B67B5B">
        <w:rPr>
          <w:rFonts w:ascii="Times New Roman" w:hAnsi="Times New Roman" w:cs="Times New Roman"/>
          <w:sz w:val="24"/>
          <w:szCs w:val="24"/>
        </w:rPr>
        <w:t xml:space="preserve"> words</w:t>
      </w:r>
      <w:r w:rsidRPr="170183CF">
        <w:rPr>
          <w:rFonts w:ascii="Times New Roman" w:hAnsi="Times New Roman" w:cs="Times New Roman"/>
          <w:sz w:val="24"/>
          <w:szCs w:val="24"/>
        </w:rPr>
        <w:t xml:space="preserve"> and phrases may have been a barrier for the students, and future adaptations could simplify terminology.  This was echoed by Irene from Site B who described the lan</w:t>
      </w:r>
      <w:r w:rsidR="00B95614">
        <w:rPr>
          <w:rFonts w:ascii="Times New Roman" w:hAnsi="Times New Roman" w:cs="Times New Roman"/>
          <w:sz w:val="24"/>
          <w:szCs w:val="24"/>
        </w:rPr>
        <w:t xml:space="preserve">guage as a "bit too advanced". </w:t>
      </w:r>
      <w:r w:rsidRPr="170183CF">
        <w:rPr>
          <w:rFonts w:ascii="Times New Roman" w:hAnsi="Times New Roman" w:cs="Times New Roman"/>
          <w:sz w:val="24"/>
          <w:szCs w:val="24"/>
        </w:rPr>
        <w:t xml:space="preserve"> It was suggested that there should have been a broader focus on health and wellbeing, rather </w:t>
      </w:r>
      <w:r w:rsidR="00B95614">
        <w:rPr>
          <w:rFonts w:ascii="Times New Roman" w:hAnsi="Times New Roman" w:cs="Times New Roman"/>
          <w:sz w:val="24"/>
          <w:szCs w:val="24"/>
        </w:rPr>
        <w:t>than diabetes specifically:</w:t>
      </w:r>
    </w:p>
    <w:p w14:paraId="5026F97E" w14:textId="4D9A431A" w:rsidR="008C2009" w:rsidRDefault="37EC2231" w:rsidP="37EC2231">
      <w:pPr>
        <w:spacing w:line="480" w:lineRule="auto"/>
        <w:rPr>
          <w:rFonts w:ascii="Times New Roman" w:hAnsi="Times New Roman" w:cs="Times New Roman"/>
          <w:sz w:val="24"/>
          <w:szCs w:val="24"/>
        </w:rPr>
      </w:pPr>
      <w:r w:rsidRPr="37EC2231">
        <w:rPr>
          <w:rFonts w:ascii="Times New Roman" w:hAnsi="Times New Roman" w:cs="Times New Roman"/>
          <w:sz w:val="24"/>
          <w:szCs w:val="24"/>
        </w:rPr>
        <w:t xml:space="preserve"> </w:t>
      </w:r>
    </w:p>
    <w:p w14:paraId="706D8D58" w14:textId="35D3B906" w:rsidR="008C2009" w:rsidRDefault="65395056" w:rsidP="65395056">
      <w:pPr>
        <w:spacing w:line="480" w:lineRule="auto"/>
        <w:ind w:left="1440"/>
        <w:rPr>
          <w:rFonts w:ascii="Times New Roman" w:hAnsi="Times New Roman" w:cs="Times New Roman"/>
          <w:sz w:val="24"/>
          <w:szCs w:val="24"/>
        </w:rPr>
      </w:pPr>
      <w:r w:rsidRPr="65395056">
        <w:rPr>
          <w:rFonts w:ascii="Times New Roman" w:hAnsi="Times New Roman" w:cs="Times New Roman"/>
          <w:sz w:val="24"/>
          <w:szCs w:val="24"/>
        </w:rPr>
        <w:t xml:space="preserve">Margaret: "I don't think they need to understand the level of detail about how diabetes works [Lorna: "They never understood it anyway." Kate: "It's too complicated"] ... It just needs to </w:t>
      </w:r>
      <w:r w:rsidR="00B95614">
        <w:rPr>
          <w:rFonts w:ascii="Times New Roman" w:hAnsi="Times New Roman" w:cs="Times New Roman"/>
          <w:sz w:val="24"/>
          <w:szCs w:val="24"/>
        </w:rPr>
        <w:t>be a part of being healthy..."</w:t>
      </w:r>
    </w:p>
    <w:p w14:paraId="5360DB9F" w14:textId="77777777" w:rsidR="008C2009" w:rsidRDefault="37EC2231" w:rsidP="37EC2231">
      <w:pPr>
        <w:spacing w:line="480" w:lineRule="auto"/>
        <w:rPr>
          <w:rFonts w:ascii="Times New Roman" w:hAnsi="Times New Roman" w:cs="Times New Roman"/>
          <w:sz w:val="24"/>
          <w:szCs w:val="24"/>
        </w:rPr>
      </w:pPr>
      <w:r w:rsidRPr="37EC2231">
        <w:rPr>
          <w:rFonts w:ascii="Times New Roman" w:hAnsi="Times New Roman" w:cs="Times New Roman"/>
          <w:sz w:val="24"/>
          <w:szCs w:val="24"/>
        </w:rPr>
        <w:t xml:space="preserve"> </w:t>
      </w:r>
    </w:p>
    <w:p w14:paraId="23535429" w14:textId="12AE3A61" w:rsidR="008C2009" w:rsidRDefault="170183CF" w:rsidP="170183CF">
      <w:pPr>
        <w:spacing w:line="480" w:lineRule="auto"/>
        <w:ind w:firstLine="720"/>
        <w:rPr>
          <w:rFonts w:ascii="Times New Roman" w:hAnsi="Times New Roman" w:cs="Times New Roman"/>
          <w:sz w:val="24"/>
          <w:szCs w:val="24"/>
        </w:rPr>
      </w:pPr>
      <w:r w:rsidRPr="170183CF">
        <w:rPr>
          <w:rFonts w:ascii="Times New Roman" w:hAnsi="Times New Roman" w:cs="Times New Roman"/>
          <w:sz w:val="24"/>
          <w:szCs w:val="24"/>
        </w:rPr>
        <w:t>Kate and Lorna appeared to agree with Margaret that a general healthy lifestyle and walking message as the information</w:t>
      </w:r>
      <w:r w:rsidR="00B95614">
        <w:rPr>
          <w:rFonts w:ascii="Times New Roman" w:hAnsi="Times New Roman" w:cs="Times New Roman"/>
          <w:sz w:val="24"/>
          <w:szCs w:val="24"/>
        </w:rPr>
        <w:t xml:space="preserve"> on diabetes was too complex.</w:t>
      </w:r>
    </w:p>
    <w:p w14:paraId="324B3037" w14:textId="77777777" w:rsidR="00803620" w:rsidRPr="008C2009" w:rsidRDefault="00803620" w:rsidP="008C2009">
      <w:pPr>
        <w:spacing w:line="480" w:lineRule="auto"/>
        <w:rPr>
          <w:rFonts w:ascii="Times New Roman" w:hAnsi="Times New Roman" w:cs="Times New Roman"/>
          <w:sz w:val="24"/>
          <w:szCs w:val="24"/>
        </w:rPr>
      </w:pPr>
    </w:p>
    <w:p w14:paraId="68275C1C" w14:textId="12FBD624" w:rsidR="0082359F" w:rsidRPr="00803620" w:rsidRDefault="2F5D09C5" w:rsidP="2F5D09C5">
      <w:pPr>
        <w:spacing w:line="480" w:lineRule="auto"/>
        <w:rPr>
          <w:rFonts w:ascii="Times New Roman" w:hAnsi="Times New Roman" w:cs="Times New Roman"/>
          <w:b/>
          <w:bCs/>
          <w:i/>
          <w:iCs/>
          <w:sz w:val="24"/>
          <w:szCs w:val="24"/>
        </w:rPr>
      </w:pPr>
      <w:r w:rsidRPr="2F5D09C5">
        <w:rPr>
          <w:rFonts w:ascii="Times New Roman" w:hAnsi="Times New Roman" w:cs="Times New Roman"/>
          <w:b/>
          <w:bCs/>
          <w:i/>
          <w:iCs/>
          <w:sz w:val="24"/>
          <w:szCs w:val="24"/>
        </w:rPr>
        <w:t xml:space="preserve">Understanding study procedure </w:t>
      </w:r>
    </w:p>
    <w:p w14:paraId="74E7B995" w14:textId="13AED055" w:rsidR="0082359F" w:rsidRPr="0082359F" w:rsidRDefault="170183CF" w:rsidP="170183CF">
      <w:pPr>
        <w:spacing w:line="480" w:lineRule="auto"/>
        <w:rPr>
          <w:rFonts w:ascii="Times New Roman" w:hAnsi="Times New Roman" w:cs="Times New Roman"/>
          <w:sz w:val="24"/>
          <w:szCs w:val="24"/>
        </w:rPr>
      </w:pPr>
      <w:r w:rsidRPr="170183CF">
        <w:rPr>
          <w:rFonts w:ascii="Times New Roman" w:hAnsi="Times New Roman" w:cs="Times New Roman"/>
          <w:sz w:val="24"/>
          <w:szCs w:val="24"/>
        </w:rPr>
        <w:t xml:space="preserve"> This subtheme represents the student participant's understanding of the study’s procedure, including consent, right to withdraw and confidentiality.  There appeared to be a strong understanding of consent, with several voices affirming the understanding tha</w:t>
      </w:r>
      <w:r w:rsidR="00B95614">
        <w:rPr>
          <w:rFonts w:ascii="Times New Roman" w:hAnsi="Times New Roman" w:cs="Times New Roman"/>
          <w:sz w:val="24"/>
          <w:szCs w:val="24"/>
        </w:rPr>
        <w:t>t participation was voluntary:</w:t>
      </w:r>
    </w:p>
    <w:p w14:paraId="78C7807D" w14:textId="77777777" w:rsidR="0082359F" w:rsidRPr="0082359F" w:rsidRDefault="0082359F" w:rsidP="0082359F">
      <w:pPr>
        <w:spacing w:line="480" w:lineRule="auto"/>
        <w:rPr>
          <w:rFonts w:ascii="Times New Roman" w:hAnsi="Times New Roman" w:cs="Times New Roman"/>
          <w:sz w:val="24"/>
          <w:szCs w:val="24"/>
        </w:rPr>
      </w:pPr>
      <w:r w:rsidRPr="0082359F">
        <w:rPr>
          <w:rFonts w:ascii="Times New Roman" w:hAnsi="Times New Roman" w:cs="Times New Roman"/>
          <w:sz w:val="24"/>
          <w:szCs w:val="24"/>
        </w:rPr>
        <w:t xml:space="preserve"> </w:t>
      </w:r>
    </w:p>
    <w:p w14:paraId="189922E4" w14:textId="77777777" w:rsidR="0082359F" w:rsidRPr="0082359F" w:rsidRDefault="4220D3C0" w:rsidP="2F5D09C5">
      <w:pPr>
        <w:spacing w:line="480" w:lineRule="auto"/>
        <w:ind w:left="1440"/>
        <w:rPr>
          <w:rFonts w:ascii="Times New Roman" w:hAnsi="Times New Roman" w:cs="Times New Roman"/>
          <w:sz w:val="24"/>
          <w:szCs w:val="24"/>
        </w:rPr>
      </w:pPr>
      <w:r w:rsidRPr="4220D3C0">
        <w:rPr>
          <w:rFonts w:ascii="Times New Roman" w:hAnsi="Times New Roman" w:cs="Times New Roman"/>
          <w:sz w:val="24"/>
          <w:szCs w:val="24"/>
        </w:rPr>
        <w:t xml:space="preserve">Sean: "Yeah we felt like it was out choice, definitely."  </w:t>
      </w:r>
    </w:p>
    <w:p w14:paraId="340C14A5" w14:textId="42DF0DC0" w:rsidR="0082359F" w:rsidRPr="0082359F" w:rsidRDefault="4220D3C0" w:rsidP="4220D3C0">
      <w:pPr>
        <w:spacing w:line="480" w:lineRule="auto"/>
        <w:ind w:left="1440"/>
        <w:rPr>
          <w:rFonts w:ascii="Times New Roman" w:hAnsi="Times New Roman" w:cs="Times New Roman"/>
          <w:sz w:val="24"/>
          <w:szCs w:val="24"/>
        </w:rPr>
      </w:pPr>
      <w:r w:rsidRPr="4220D3C0">
        <w:rPr>
          <w:rFonts w:ascii="Times New Roman" w:hAnsi="Times New Roman" w:cs="Times New Roman"/>
          <w:sz w:val="24"/>
          <w:szCs w:val="24"/>
        </w:rPr>
        <w:t xml:space="preserve">  </w:t>
      </w:r>
    </w:p>
    <w:p w14:paraId="029F8300" w14:textId="6F1F8557" w:rsidR="0082359F" w:rsidRPr="0082359F" w:rsidRDefault="65395056" w:rsidP="65395056">
      <w:pPr>
        <w:spacing w:line="480" w:lineRule="auto"/>
        <w:ind w:firstLine="720"/>
        <w:rPr>
          <w:rFonts w:ascii="Times New Roman" w:hAnsi="Times New Roman" w:cs="Times New Roman"/>
          <w:sz w:val="24"/>
          <w:szCs w:val="24"/>
        </w:rPr>
      </w:pPr>
      <w:r w:rsidRPr="65395056">
        <w:rPr>
          <w:rFonts w:ascii="Times New Roman" w:hAnsi="Times New Roman" w:cs="Times New Roman"/>
          <w:sz w:val="24"/>
          <w:szCs w:val="24"/>
        </w:rPr>
        <w:t xml:space="preserve"> In the staff focus groups, Susan followed commented on the accessibility of the student p</w:t>
      </w:r>
      <w:r w:rsidR="00B95614">
        <w:rPr>
          <w:rFonts w:ascii="Times New Roman" w:hAnsi="Times New Roman" w:cs="Times New Roman"/>
          <w:sz w:val="24"/>
          <w:szCs w:val="24"/>
        </w:rPr>
        <w:t>articipant information sheets:</w:t>
      </w:r>
    </w:p>
    <w:p w14:paraId="64BE434B" w14:textId="77777777" w:rsidR="0082359F" w:rsidRPr="0082359F" w:rsidRDefault="37EC2231" w:rsidP="37EC2231">
      <w:pPr>
        <w:spacing w:line="480" w:lineRule="auto"/>
        <w:rPr>
          <w:rFonts w:ascii="Times New Roman" w:hAnsi="Times New Roman" w:cs="Times New Roman"/>
          <w:sz w:val="24"/>
          <w:szCs w:val="24"/>
        </w:rPr>
      </w:pPr>
      <w:r w:rsidRPr="37EC2231">
        <w:rPr>
          <w:rFonts w:ascii="Times New Roman" w:hAnsi="Times New Roman" w:cs="Times New Roman"/>
          <w:sz w:val="24"/>
          <w:szCs w:val="24"/>
        </w:rPr>
        <w:t xml:space="preserve"> </w:t>
      </w:r>
    </w:p>
    <w:p w14:paraId="7A4277BD" w14:textId="27EBE7A6" w:rsidR="0082359F" w:rsidRPr="0082359F" w:rsidRDefault="170183CF" w:rsidP="170183CF">
      <w:pPr>
        <w:spacing w:line="480" w:lineRule="auto"/>
        <w:ind w:left="1440"/>
        <w:rPr>
          <w:rFonts w:ascii="Times New Roman" w:hAnsi="Times New Roman" w:cs="Times New Roman"/>
          <w:sz w:val="24"/>
          <w:szCs w:val="24"/>
        </w:rPr>
      </w:pPr>
      <w:r w:rsidRPr="170183CF">
        <w:rPr>
          <w:rFonts w:ascii="Times New Roman" w:hAnsi="Times New Roman" w:cs="Times New Roman"/>
          <w:sz w:val="24"/>
          <w:szCs w:val="24"/>
        </w:rPr>
        <w:t xml:space="preserve">Susan: "They were really user friendly because you used pictures and it was done in a way that was accessible to our students." </w:t>
      </w:r>
    </w:p>
    <w:p w14:paraId="05356929" w14:textId="6EDFE9E8" w:rsidR="0082359F" w:rsidRPr="0082359F" w:rsidRDefault="37EC2231" w:rsidP="37EC2231">
      <w:pPr>
        <w:spacing w:line="480" w:lineRule="auto"/>
        <w:rPr>
          <w:rFonts w:ascii="Times New Roman" w:hAnsi="Times New Roman" w:cs="Times New Roman"/>
          <w:sz w:val="24"/>
          <w:szCs w:val="24"/>
        </w:rPr>
      </w:pPr>
      <w:r w:rsidRPr="37EC2231">
        <w:rPr>
          <w:rFonts w:ascii="Times New Roman" w:hAnsi="Times New Roman" w:cs="Times New Roman"/>
          <w:sz w:val="24"/>
          <w:szCs w:val="24"/>
        </w:rPr>
        <w:t xml:space="preserve"> </w:t>
      </w:r>
    </w:p>
    <w:p w14:paraId="52C56334" w14:textId="4B8852E7" w:rsidR="0082359F" w:rsidRPr="0082359F" w:rsidRDefault="170183CF" w:rsidP="00B95614">
      <w:pPr>
        <w:spacing w:line="480" w:lineRule="auto"/>
        <w:ind w:firstLine="720"/>
        <w:rPr>
          <w:rFonts w:ascii="Times New Roman" w:hAnsi="Times New Roman" w:cs="Times New Roman"/>
          <w:sz w:val="24"/>
          <w:szCs w:val="24"/>
        </w:rPr>
      </w:pPr>
      <w:r w:rsidRPr="170183CF">
        <w:rPr>
          <w:rFonts w:ascii="Times New Roman" w:hAnsi="Times New Roman" w:cs="Times New Roman"/>
          <w:sz w:val="24"/>
          <w:szCs w:val="24"/>
        </w:rPr>
        <w:t xml:space="preserve">However, Margaret and Kate expressed the difficulties they encountered in trying to describe the different elements of the study.  The information sheets which had been received in advance, did not appear to have helped to clarify these descriptions.  Scott described </w:t>
      </w:r>
      <w:r w:rsidR="00B95614">
        <w:rPr>
          <w:rFonts w:ascii="Times New Roman" w:hAnsi="Times New Roman" w:cs="Times New Roman"/>
          <w:sz w:val="24"/>
          <w:szCs w:val="24"/>
        </w:rPr>
        <w:t>some ambiguity around consent:</w:t>
      </w:r>
    </w:p>
    <w:p w14:paraId="577F73C5" w14:textId="77777777" w:rsidR="0082359F" w:rsidRPr="0082359F" w:rsidRDefault="37EC2231" w:rsidP="37EC2231">
      <w:pPr>
        <w:spacing w:line="480" w:lineRule="auto"/>
        <w:rPr>
          <w:rFonts w:ascii="Times New Roman" w:hAnsi="Times New Roman" w:cs="Times New Roman"/>
          <w:sz w:val="24"/>
          <w:szCs w:val="24"/>
        </w:rPr>
      </w:pPr>
      <w:r w:rsidRPr="37EC2231">
        <w:rPr>
          <w:rFonts w:ascii="Times New Roman" w:hAnsi="Times New Roman" w:cs="Times New Roman"/>
          <w:sz w:val="24"/>
          <w:szCs w:val="24"/>
        </w:rPr>
        <w:t xml:space="preserve"> </w:t>
      </w:r>
    </w:p>
    <w:p w14:paraId="44224A9F" w14:textId="54A23366" w:rsidR="0082359F" w:rsidRPr="0082359F" w:rsidRDefault="4220D3C0" w:rsidP="4220D3C0">
      <w:pPr>
        <w:spacing w:line="480" w:lineRule="auto"/>
        <w:ind w:left="1440"/>
        <w:rPr>
          <w:rFonts w:ascii="Times New Roman" w:hAnsi="Times New Roman" w:cs="Times New Roman"/>
          <w:sz w:val="24"/>
          <w:szCs w:val="24"/>
        </w:rPr>
      </w:pPr>
      <w:r w:rsidRPr="4220D3C0">
        <w:rPr>
          <w:rFonts w:ascii="Times New Roman" w:hAnsi="Times New Roman" w:cs="Times New Roman"/>
          <w:sz w:val="24"/>
          <w:szCs w:val="24"/>
        </w:rPr>
        <w:t>Scott: "... to say that you've got a choice to be a part of this or not ... usually we try and encourage peopl</w:t>
      </w:r>
      <w:r w:rsidR="00A975DC">
        <w:rPr>
          <w:rFonts w:ascii="Times New Roman" w:hAnsi="Times New Roman" w:cs="Times New Roman"/>
          <w:sz w:val="24"/>
          <w:szCs w:val="24"/>
        </w:rPr>
        <w:t>e to always take part anyway..."</w:t>
      </w:r>
    </w:p>
    <w:p w14:paraId="17218CD5" w14:textId="77777777" w:rsidR="0082359F" w:rsidRPr="0082359F" w:rsidRDefault="37EC2231" w:rsidP="37EC2231">
      <w:pPr>
        <w:spacing w:line="480" w:lineRule="auto"/>
        <w:rPr>
          <w:rFonts w:ascii="Times New Roman" w:hAnsi="Times New Roman" w:cs="Times New Roman"/>
          <w:sz w:val="24"/>
          <w:szCs w:val="24"/>
        </w:rPr>
      </w:pPr>
      <w:r w:rsidRPr="37EC2231">
        <w:rPr>
          <w:rFonts w:ascii="Times New Roman" w:hAnsi="Times New Roman" w:cs="Times New Roman"/>
          <w:sz w:val="24"/>
          <w:szCs w:val="24"/>
        </w:rPr>
        <w:t xml:space="preserve"> </w:t>
      </w:r>
    </w:p>
    <w:p w14:paraId="0400E4D4" w14:textId="6320D498" w:rsidR="00B87399" w:rsidRDefault="170183CF" w:rsidP="170183CF">
      <w:pPr>
        <w:spacing w:line="480" w:lineRule="auto"/>
        <w:ind w:firstLine="720"/>
        <w:rPr>
          <w:rFonts w:ascii="Times New Roman" w:hAnsi="Times New Roman" w:cs="Times New Roman"/>
          <w:sz w:val="24"/>
          <w:szCs w:val="24"/>
        </w:rPr>
      </w:pPr>
      <w:r w:rsidRPr="170183CF">
        <w:rPr>
          <w:rFonts w:ascii="Times New Roman" w:hAnsi="Times New Roman" w:cs="Times New Roman"/>
          <w:sz w:val="24"/>
          <w:szCs w:val="24"/>
        </w:rPr>
        <w:t>The lecturers and support staff may therefore have felt that it was difficult to encourage participation without coercion.  Perhaps due to this, the students appeared to have understood that participation was voluntary, but not all their right</w:t>
      </w:r>
      <w:r w:rsidR="00A975DC">
        <w:rPr>
          <w:rFonts w:ascii="Times New Roman" w:hAnsi="Times New Roman" w:cs="Times New Roman"/>
          <w:sz w:val="24"/>
          <w:szCs w:val="24"/>
        </w:rPr>
        <w:t xml:space="preserve"> to withdraw from the study.</w:t>
      </w:r>
    </w:p>
    <w:p w14:paraId="79F6FE3C" w14:textId="7E1A0327" w:rsidR="0082359F" w:rsidRPr="0082359F" w:rsidRDefault="6A41E921" w:rsidP="6A41E921">
      <w:pPr>
        <w:spacing w:line="480" w:lineRule="auto"/>
        <w:ind w:firstLine="720"/>
        <w:rPr>
          <w:rFonts w:ascii="Times New Roman" w:hAnsi="Times New Roman" w:cs="Times New Roman"/>
          <w:sz w:val="24"/>
          <w:szCs w:val="24"/>
        </w:rPr>
      </w:pPr>
      <w:r w:rsidRPr="6A41E921">
        <w:rPr>
          <w:rFonts w:ascii="Times New Roman" w:hAnsi="Times New Roman" w:cs="Times New Roman"/>
          <w:sz w:val="24"/>
          <w:szCs w:val="24"/>
        </w:rPr>
        <w:t xml:space="preserve">Students appeared to have understood and retained their understanding of confidentiality and anonymity, and what these meant in relation to the study, with Catriona articulating that "only the people that are in it know".  Except for right to withdraw, the students seemed to have an overall strong understanding of the study procedure.  The pictures together with verbal explanations by the researcher and </w:t>
      </w:r>
      <w:r w:rsidR="00E36A9D">
        <w:rPr>
          <w:rFonts w:ascii="Times New Roman" w:hAnsi="Times New Roman" w:cs="Times New Roman"/>
          <w:sz w:val="24"/>
          <w:szCs w:val="24"/>
        </w:rPr>
        <w:t xml:space="preserve">lecturers </w:t>
      </w:r>
      <w:r w:rsidRPr="6A41E921">
        <w:rPr>
          <w:rFonts w:ascii="Times New Roman" w:hAnsi="Times New Roman" w:cs="Times New Roman"/>
          <w:sz w:val="24"/>
          <w:szCs w:val="24"/>
        </w:rPr>
        <w:t>appeared to assist the studen</w:t>
      </w:r>
      <w:r w:rsidR="00A975DC">
        <w:rPr>
          <w:rFonts w:ascii="Times New Roman" w:hAnsi="Times New Roman" w:cs="Times New Roman"/>
          <w:sz w:val="24"/>
          <w:szCs w:val="24"/>
        </w:rPr>
        <w:t>ts with their understanding.</w:t>
      </w:r>
    </w:p>
    <w:p w14:paraId="5B1ECFB0" w14:textId="77777777" w:rsidR="00A975DC" w:rsidRDefault="00A975DC" w:rsidP="4220D3C0">
      <w:pPr>
        <w:spacing w:line="480" w:lineRule="auto"/>
        <w:rPr>
          <w:rFonts w:ascii="Times New Roman" w:hAnsi="Times New Roman" w:cs="Times New Roman"/>
          <w:sz w:val="24"/>
          <w:szCs w:val="24"/>
        </w:rPr>
      </w:pPr>
    </w:p>
    <w:p w14:paraId="5C5BB48E" w14:textId="221849E6" w:rsidR="0082359F" w:rsidRPr="006E207C" w:rsidRDefault="00D5329C" w:rsidP="4220D3C0">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3.2.3. </w:t>
      </w:r>
      <w:r w:rsidR="4220D3C0" w:rsidRPr="4220D3C0">
        <w:rPr>
          <w:rFonts w:ascii="Times New Roman" w:hAnsi="Times New Roman" w:cs="Times New Roman"/>
          <w:b/>
          <w:bCs/>
          <w:sz w:val="24"/>
          <w:szCs w:val="24"/>
        </w:rPr>
        <w:t xml:space="preserve">Theme 3: "Issues and solutions" </w:t>
      </w:r>
    </w:p>
    <w:p w14:paraId="0D783F50" w14:textId="4B567447" w:rsidR="0082359F" w:rsidRPr="0082359F" w:rsidRDefault="170183CF" w:rsidP="170183CF">
      <w:pPr>
        <w:spacing w:line="480" w:lineRule="auto"/>
        <w:rPr>
          <w:rFonts w:ascii="Times New Roman" w:hAnsi="Times New Roman" w:cs="Times New Roman"/>
          <w:sz w:val="24"/>
          <w:szCs w:val="24"/>
        </w:rPr>
      </w:pPr>
      <w:r w:rsidRPr="170183CF">
        <w:rPr>
          <w:rFonts w:ascii="Times New Roman" w:hAnsi="Times New Roman" w:cs="Times New Roman"/>
          <w:sz w:val="24"/>
          <w:szCs w:val="24"/>
        </w:rPr>
        <w:t xml:space="preserve"> The final theme represents issues with WA as perceived by</w:t>
      </w:r>
      <w:r w:rsidR="00E36A9D">
        <w:rPr>
          <w:rFonts w:ascii="Times New Roman" w:hAnsi="Times New Roman" w:cs="Times New Roman"/>
          <w:sz w:val="24"/>
          <w:szCs w:val="24"/>
        </w:rPr>
        <w:t xml:space="preserve"> the students and lecturers</w:t>
      </w:r>
      <w:r w:rsidRPr="170183CF">
        <w:rPr>
          <w:rFonts w:ascii="Times New Roman" w:hAnsi="Times New Roman" w:cs="Times New Roman"/>
          <w:sz w:val="24"/>
          <w:szCs w:val="24"/>
        </w:rPr>
        <w:t xml:space="preserve">, who offer solutions to some of the issues described thus far.  These regarded delivery, materials and resources as well as with wearing and recording the pedometers. </w:t>
      </w:r>
    </w:p>
    <w:p w14:paraId="3436EDAF" w14:textId="77777777" w:rsidR="006E207C" w:rsidRDefault="006E207C" w:rsidP="006E3850">
      <w:pPr>
        <w:spacing w:line="480" w:lineRule="auto"/>
        <w:rPr>
          <w:rFonts w:ascii="Times New Roman" w:hAnsi="Times New Roman" w:cs="Times New Roman"/>
          <w:sz w:val="24"/>
          <w:szCs w:val="24"/>
        </w:rPr>
      </w:pPr>
    </w:p>
    <w:p w14:paraId="2EFE09BA" w14:textId="524CA382" w:rsidR="006E3850" w:rsidRPr="006E207C" w:rsidRDefault="00A975DC" w:rsidP="2F5D09C5">
      <w:pPr>
        <w:spacing w:line="480" w:lineRule="auto"/>
        <w:rPr>
          <w:rFonts w:ascii="Times New Roman" w:hAnsi="Times New Roman" w:cs="Times New Roman"/>
          <w:b/>
          <w:bCs/>
          <w:i/>
          <w:iCs/>
          <w:sz w:val="24"/>
          <w:szCs w:val="24"/>
        </w:rPr>
      </w:pPr>
      <w:r>
        <w:rPr>
          <w:rFonts w:ascii="Times New Roman" w:hAnsi="Times New Roman" w:cs="Times New Roman"/>
          <w:b/>
          <w:bCs/>
          <w:i/>
          <w:iCs/>
          <w:sz w:val="24"/>
          <w:szCs w:val="24"/>
        </w:rPr>
        <w:t>Delivery Suggestions</w:t>
      </w:r>
    </w:p>
    <w:p w14:paraId="3CC5AFC8" w14:textId="77896F0F" w:rsidR="37EC2231" w:rsidRDefault="170183CF" w:rsidP="170183CF">
      <w:pPr>
        <w:spacing w:line="480" w:lineRule="auto"/>
        <w:rPr>
          <w:rFonts w:ascii="Times New Roman" w:hAnsi="Times New Roman" w:cs="Times New Roman"/>
          <w:sz w:val="24"/>
          <w:szCs w:val="24"/>
          <w:highlight w:val="green"/>
        </w:rPr>
      </w:pPr>
      <w:r w:rsidRPr="170183CF">
        <w:rPr>
          <w:rFonts w:ascii="Times New Roman" w:hAnsi="Times New Roman" w:cs="Times New Roman"/>
          <w:sz w:val="24"/>
          <w:szCs w:val="24"/>
        </w:rPr>
        <w:t>The students seemed aware that familiar teaching methods could have facilitated their learning.</w:t>
      </w:r>
      <w:r w:rsidR="00A975DC">
        <w:rPr>
          <w:rFonts w:ascii="Times New Roman" w:hAnsi="Times New Roman" w:cs="Times New Roman"/>
          <w:sz w:val="24"/>
          <w:szCs w:val="24"/>
        </w:rPr>
        <w:t xml:space="preserve"> </w:t>
      </w:r>
      <w:r w:rsidRPr="170183CF">
        <w:rPr>
          <w:rFonts w:ascii="Times New Roman" w:hAnsi="Times New Roman" w:cs="Times New Roman"/>
          <w:sz w:val="24"/>
          <w:szCs w:val="24"/>
        </w:rPr>
        <w:t xml:space="preserve"> Catriona and Nick suggested the use of phonics in relation to learning new vocabulary, as well as presentation on Smartboards, which Catriona highlighted was something the</w:t>
      </w:r>
      <w:r w:rsidR="00A975DC">
        <w:rPr>
          <w:rFonts w:ascii="Times New Roman" w:hAnsi="Times New Roman" w:cs="Times New Roman"/>
          <w:sz w:val="24"/>
          <w:szCs w:val="24"/>
        </w:rPr>
        <w:t>y were "used to since school".</w:t>
      </w:r>
    </w:p>
    <w:p w14:paraId="69977B06" w14:textId="56801B6E" w:rsidR="37EC2231" w:rsidRDefault="00E36A9D" w:rsidP="170183CF">
      <w:pPr>
        <w:spacing w:line="480" w:lineRule="auto"/>
        <w:ind w:firstLine="720"/>
        <w:rPr>
          <w:rFonts w:ascii="Times New Roman" w:hAnsi="Times New Roman" w:cs="Times New Roman"/>
          <w:sz w:val="24"/>
          <w:szCs w:val="24"/>
          <w:highlight w:val="green"/>
        </w:rPr>
      </w:pPr>
      <w:r>
        <w:rPr>
          <w:rFonts w:ascii="Times New Roman" w:hAnsi="Times New Roman" w:cs="Times New Roman"/>
          <w:sz w:val="24"/>
          <w:szCs w:val="24"/>
        </w:rPr>
        <w:t>The lecturers</w:t>
      </w:r>
      <w:r w:rsidR="170183CF" w:rsidRPr="170183CF">
        <w:rPr>
          <w:rFonts w:ascii="Times New Roman" w:hAnsi="Times New Roman" w:cs="Times New Roman"/>
          <w:sz w:val="24"/>
          <w:szCs w:val="24"/>
        </w:rPr>
        <w:t xml:space="preserve"> had alternative suggestions regarding delivery, including incorporating the </w:t>
      </w:r>
      <w:r w:rsidR="00A975DC">
        <w:rPr>
          <w:rFonts w:ascii="Times New Roman" w:hAnsi="Times New Roman" w:cs="Times New Roman"/>
          <w:sz w:val="24"/>
          <w:szCs w:val="24"/>
        </w:rPr>
        <w:t>program into existing modules.</w:t>
      </w:r>
    </w:p>
    <w:p w14:paraId="19F8114B" w14:textId="66CE6372" w:rsidR="37EC2231" w:rsidRDefault="37EC2231" w:rsidP="37EC2231">
      <w:pPr>
        <w:spacing w:line="480" w:lineRule="auto"/>
        <w:ind w:firstLine="720"/>
        <w:rPr>
          <w:rFonts w:ascii="Times New Roman" w:hAnsi="Times New Roman" w:cs="Times New Roman"/>
          <w:sz w:val="24"/>
          <w:szCs w:val="24"/>
        </w:rPr>
      </w:pPr>
    </w:p>
    <w:p w14:paraId="4D2B8A71" w14:textId="08C9771E" w:rsidR="37EC2231" w:rsidRDefault="6A41E921" w:rsidP="6A41E921">
      <w:pPr>
        <w:spacing w:line="480" w:lineRule="auto"/>
        <w:ind w:left="1440"/>
        <w:rPr>
          <w:rFonts w:ascii="Times New Roman" w:hAnsi="Times New Roman" w:cs="Times New Roman"/>
          <w:sz w:val="24"/>
          <w:szCs w:val="24"/>
        </w:rPr>
      </w:pPr>
      <w:r w:rsidRPr="6A41E921">
        <w:rPr>
          <w:rFonts w:ascii="Times New Roman" w:hAnsi="Times New Roman" w:cs="Times New Roman"/>
          <w:sz w:val="24"/>
          <w:szCs w:val="24"/>
        </w:rPr>
        <w:t xml:space="preserve">Patricia: "It could be brought into some of the modules we do like Self-awareness or </w:t>
      </w:r>
      <w:proofErr w:type="gramStart"/>
      <w:r w:rsidRPr="6A41E921">
        <w:rPr>
          <w:rFonts w:ascii="Times New Roman" w:hAnsi="Times New Roman" w:cs="Times New Roman"/>
          <w:sz w:val="24"/>
          <w:szCs w:val="24"/>
        </w:rPr>
        <w:t>Into</w:t>
      </w:r>
      <w:proofErr w:type="gramEnd"/>
      <w:r w:rsidRPr="6A41E921">
        <w:rPr>
          <w:rFonts w:ascii="Times New Roman" w:hAnsi="Times New Roman" w:cs="Times New Roman"/>
          <w:sz w:val="24"/>
          <w:szCs w:val="24"/>
        </w:rPr>
        <w:t xml:space="preserve"> work..."    </w:t>
      </w:r>
    </w:p>
    <w:p w14:paraId="0098EB72" w14:textId="286A8A81" w:rsidR="170183CF" w:rsidRDefault="170183CF" w:rsidP="170183CF">
      <w:pPr>
        <w:spacing w:line="480" w:lineRule="auto"/>
        <w:rPr>
          <w:rFonts w:ascii="Times New Roman" w:hAnsi="Times New Roman" w:cs="Times New Roman"/>
          <w:sz w:val="24"/>
          <w:szCs w:val="24"/>
        </w:rPr>
      </w:pPr>
    </w:p>
    <w:p w14:paraId="2C026784" w14:textId="7517C592" w:rsidR="37EC2231" w:rsidRDefault="170183CF" w:rsidP="170183CF">
      <w:pPr>
        <w:spacing w:line="480" w:lineRule="auto"/>
        <w:ind w:firstLine="720"/>
        <w:rPr>
          <w:rFonts w:ascii="Times New Roman" w:hAnsi="Times New Roman" w:cs="Times New Roman"/>
          <w:sz w:val="24"/>
          <w:szCs w:val="24"/>
        </w:rPr>
      </w:pPr>
      <w:r w:rsidRPr="170183CF">
        <w:rPr>
          <w:rFonts w:ascii="Times New Roman" w:hAnsi="Times New Roman" w:cs="Times New Roman"/>
          <w:sz w:val="24"/>
          <w:szCs w:val="24"/>
        </w:rPr>
        <w:t>Through suggesting that the program be delivered as part of existing modules, it was implied that the lecturers could deliver WA.  A second alternative to outside educator delivery was s</w:t>
      </w:r>
      <w:r w:rsidR="00A975DC">
        <w:rPr>
          <w:rFonts w:ascii="Times New Roman" w:hAnsi="Times New Roman" w:cs="Times New Roman"/>
          <w:sz w:val="24"/>
          <w:szCs w:val="24"/>
        </w:rPr>
        <w:t>uggested by Susan, in Site A:</w:t>
      </w:r>
    </w:p>
    <w:p w14:paraId="62C8122B" w14:textId="22C37FC5" w:rsidR="37EC2231" w:rsidRDefault="37EC2231" w:rsidP="37EC2231">
      <w:pPr>
        <w:spacing w:line="480" w:lineRule="auto"/>
        <w:ind w:firstLine="720"/>
        <w:rPr>
          <w:rFonts w:ascii="Times New Roman" w:hAnsi="Times New Roman" w:cs="Times New Roman"/>
          <w:sz w:val="24"/>
          <w:szCs w:val="24"/>
        </w:rPr>
      </w:pPr>
    </w:p>
    <w:p w14:paraId="44F3EA59" w14:textId="6DED5A34" w:rsidR="37EC2231" w:rsidRDefault="170183CF" w:rsidP="170183CF">
      <w:pPr>
        <w:spacing w:line="480" w:lineRule="auto"/>
        <w:ind w:left="1440"/>
        <w:rPr>
          <w:rFonts w:ascii="Times New Roman" w:hAnsi="Times New Roman" w:cs="Times New Roman"/>
          <w:sz w:val="24"/>
          <w:szCs w:val="24"/>
        </w:rPr>
      </w:pPr>
      <w:r w:rsidRPr="170183CF">
        <w:rPr>
          <w:rFonts w:ascii="Times New Roman" w:hAnsi="Times New Roman" w:cs="Times New Roman"/>
          <w:sz w:val="24"/>
          <w:szCs w:val="24"/>
        </w:rPr>
        <w:t>Susan: "...peer educators ... My experience is that young people always identify with other young people"</w:t>
      </w:r>
    </w:p>
    <w:p w14:paraId="6EF14626" w14:textId="14721DD1" w:rsidR="37EC2231" w:rsidRDefault="37EC2231" w:rsidP="00A975DC">
      <w:pPr>
        <w:spacing w:line="480" w:lineRule="auto"/>
        <w:rPr>
          <w:rFonts w:ascii="Times New Roman" w:hAnsi="Times New Roman" w:cs="Times New Roman"/>
          <w:sz w:val="24"/>
          <w:szCs w:val="24"/>
        </w:rPr>
      </w:pPr>
      <w:r w:rsidRPr="37EC2231">
        <w:rPr>
          <w:rFonts w:ascii="Times New Roman" w:hAnsi="Times New Roman" w:cs="Times New Roman"/>
          <w:sz w:val="24"/>
          <w:szCs w:val="24"/>
        </w:rPr>
        <w:t xml:space="preserve"> </w:t>
      </w:r>
      <w:r w:rsidR="00A975DC">
        <w:rPr>
          <w:rFonts w:ascii="Times New Roman" w:hAnsi="Times New Roman" w:cs="Times New Roman"/>
          <w:sz w:val="24"/>
          <w:szCs w:val="24"/>
        </w:rPr>
        <w:tab/>
      </w:r>
      <w:r w:rsidR="6A41E921" w:rsidRPr="6A41E921">
        <w:rPr>
          <w:rFonts w:ascii="Times New Roman" w:hAnsi="Times New Roman" w:cs="Times New Roman"/>
          <w:sz w:val="24"/>
          <w:szCs w:val="24"/>
        </w:rPr>
        <w:t>Susan discussed the benefits of peer delivery, such as potential for receptivity due to perceived age-relatedness.  There was a less positive discussion around this at Site A.  Kate and Margaret interpreted "peer-led" as student-led, and seemed to feel that although some students may listen more to their peers, this "wouldn't make them understand more".</w:t>
      </w:r>
      <w:r w:rsidR="00A975DC">
        <w:rPr>
          <w:rFonts w:ascii="Times New Roman" w:hAnsi="Times New Roman" w:cs="Times New Roman"/>
          <w:sz w:val="24"/>
          <w:szCs w:val="24"/>
        </w:rPr>
        <w:t xml:space="preserve"> </w:t>
      </w:r>
      <w:r w:rsidR="6A41E921" w:rsidRPr="6A41E921">
        <w:rPr>
          <w:rFonts w:ascii="Times New Roman" w:hAnsi="Times New Roman" w:cs="Times New Roman"/>
          <w:sz w:val="24"/>
          <w:szCs w:val="24"/>
        </w:rPr>
        <w:t xml:space="preserve"> There were reservations about the level of support potentially required fo</w:t>
      </w:r>
      <w:r w:rsidR="00A975DC">
        <w:rPr>
          <w:rFonts w:ascii="Times New Roman" w:hAnsi="Times New Roman" w:cs="Times New Roman"/>
          <w:sz w:val="24"/>
          <w:szCs w:val="24"/>
        </w:rPr>
        <w:t>r peer delivery in both sites.</w:t>
      </w:r>
    </w:p>
    <w:p w14:paraId="505604C3" w14:textId="78EEA3FA" w:rsidR="7608186C" w:rsidRDefault="170183CF" w:rsidP="170183CF">
      <w:pPr>
        <w:spacing w:line="480" w:lineRule="auto"/>
        <w:ind w:firstLine="720"/>
        <w:rPr>
          <w:rFonts w:ascii="Times New Roman" w:hAnsi="Times New Roman" w:cs="Times New Roman"/>
          <w:sz w:val="24"/>
          <w:szCs w:val="24"/>
        </w:rPr>
      </w:pPr>
      <w:r w:rsidRPr="170183CF">
        <w:rPr>
          <w:rFonts w:ascii="Times New Roman" w:hAnsi="Times New Roman" w:cs="Times New Roman"/>
          <w:sz w:val="24"/>
          <w:szCs w:val="24"/>
        </w:rPr>
        <w:t>A solution to the issue of understanding analogies was offered by Margaret, using cards to make a more explicit link:</w:t>
      </w:r>
    </w:p>
    <w:p w14:paraId="7FD4F5DC" w14:textId="30C3C4DB" w:rsidR="37EC2231" w:rsidRDefault="37EC2231" w:rsidP="7608186C">
      <w:pPr>
        <w:spacing w:line="480" w:lineRule="auto"/>
        <w:rPr>
          <w:rFonts w:ascii="Times New Roman" w:hAnsi="Times New Roman" w:cs="Times New Roman"/>
          <w:sz w:val="24"/>
          <w:szCs w:val="24"/>
        </w:rPr>
      </w:pPr>
    </w:p>
    <w:p w14:paraId="62C56DE8" w14:textId="39548768" w:rsidR="37EC2231" w:rsidRDefault="170183CF" w:rsidP="170183CF">
      <w:pPr>
        <w:spacing w:line="480" w:lineRule="auto"/>
        <w:ind w:left="1440"/>
        <w:rPr>
          <w:rFonts w:ascii="Times New Roman" w:hAnsi="Times New Roman" w:cs="Times New Roman"/>
          <w:sz w:val="24"/>
          <w:szCs w:val="24"/>
        </w:rPr>
      </w:pPr>
      <w:r w:rsidRPr="170183CF">
        <w:rPr>
          <w:rFonts w:ascii="Times New Roman" w:hAnsi="Times New Roman" w:cs="Times New Roman"/>
          <w:sz w:val="24"/>
          <w:szCs w:val="24"/>
        </w:rPr>
        <w:t>Margaret: "So you could've ... cards that stood up ... ris</w:t>
      </w:r>
      <w:r w:rsidR="00A975DC">
        <w:rPr>
          <w:rFonts w:ascii="Times New Roman" w:hAnsi="Times New Roman" w:cs="Times New Roman"/>
          <w:sz w:val="24"/>
          <w:szCs w:val="24"/>
        </w:rPr>
        <w:t>k factors that were like that."</w:t>
      </w:r>
    </w:p>
    <w:p w14:paraId="43337EDD" w14:textId="7FE4D939" w:rsidR="65395056" w:rsidRDefault="65395056" w:rsidP="65395056">
      <w:pPr>
        <w:spacing w:line="480" w:lineRule="auto"/>
        <w:ind w:left="1440"/>
        <w:rPr>
          <w:rFonts w:ascii="Times New Roman" w:hAnsi="Times New Roman" w:cs="Times New Roman"/>
          <w:sz w:val="24"/>
          <w:szCs w:val="24"/>
        </w:rPr>
      </w:pPr>
    </w:p>
    <w:p w14:paraId="697D881F" w14:textId="5BB5BDDC" w:rsidR="37EC2231" w:rsidRDefault="170183CF" w:rsidP="170183CF">
      <w:pPr>
        <w:spacing w:line="480" w:lineRule="auto"/>
        <w:ind w:firstLine="720"/>
        <w:rPr>
          <w:rFonts w:ascii="Times New Roman" w:hAnsi="Times New Roman" w:cs="Times New Roman"/>
          <w:sz w:val="24"/>
          <w:szCs w:val="24"/>
        </w:rPr>
      </w:pPr>
      <w:r w:rsidRPr="170183CF">
        <w:rPr>
          <w:rFonts w:ascii="Times New Roman" w:hAnsi="Times New Roman" w:cs="Times New Roman"/>
          <w:sz w:val="24"/>
          <w:szCs w:val="24"/>
        </w:rPr>
        <w:t>Additional time was suggested for other components of the program, particularly where participants were encouraged to make written plans for increased walking, an activity which required higher support for many of the students, as Kate and Scott highlighted w</w:t>
      </w:r>
      <w:r w:rsidR="00A975DC">
        <w:rPr>
          <w:rFonts w:ascii="Times New Roman" w:hAnsi="Times New Roman" w:cs="Times New Roman"/>
          <w:sz w:val="24"/>
          <w:szCs w:val="24"/>
        </w:rPr>
        <w:t>hen asked about this activity:</w:t>
      </w:r>
    </w:p>
    <w:p w14:paraId="088EF0E3" w14:textId="77777777" w:rsidR="37EC2231" w:rsidRDefault="37EC2231" w:rsidP="37EC2231">
      <w:pPr>
        <w:spacing w:line="480" w:lineRule="auto"/>
        <w:rPr>
          <w:rFonts w:ascii="Times New Roman" w:hAnsi="Times New Roman" w:cs="Times New Roman"/>
          <w:sz w:val="24"/>
          <w:szCs w:val="24"/>
        </w:rPr>
      </w:pPr>
      <w:r w:rsidRPr="37EC2231">
        <w:rPr>
          <w:rFonts w:ascii="Times New Roman" w:hAnsi="Times New Roman" w:cs="Times New Roman"/>
          <w:sz w:val="24"/>
          <w:szCs w:val="24"/>
        </w:rPr>
        <w:t xml:space="preserve"> </w:t>
      </w:r>
    </w:p>
    <w:p w14:paraId="3F1CF58D" w14:textId="412469F1" w:rsidR="37EC2231" w:rsidRDefault="170183CF" w:rsidP="170183CF">
      <w:pPr>
        <w:spacing w:line="480" w:lineRule="auto"/>
        <w:ind w:left="1440"/>
        <w:rPr>
          <w:rFonts w:ascii="Times New Roman" w:hAnsi="Times New Roman" w:cs="Times New Roman"/>
          <w:sz w:val="24"/>
          <w:szCs w:val="24"/>
        </w:rPr>
      </w:pPr>
      <w:r w:rsidRPr="170183CF">
        <w:rPr>
          <w:rFonts w:ascii="Times New Roman" w:hAnsi="Times New Roman" w:cs="Times New Roman"/>
          <w:sz w:val="24"/>
          <w:szCs w:val="24"/>
        </w:rPr>
        <w:t xml:space="preserve">Kate: "I don't think we spent long enough ... [Scott: "Yeah I don't think it was long enough."] … going through them with people..." </w:t>
      </w:r>
    </w:p>
    <w:p w14:paraId="15FA41D8" w14:textId="77777777" w:rsidR="37EC2231" w:rsidRDefault="37EC2231" w:rsidP="37EC2231">
      <w:pPr>
        <w:spacing w:line="480" w:lineRule="auto"/>
        <w:rPr>
          <w:rFonts w:ascii="Times New Roman" w:hAnsi="Times New Roman" w:cs="Times New Roman"/>
          <w:sz w:val="24"/>
          <w:szCs w:val="24"/>
        </w:rPr>
      </w:pPr>
      <w:r w:rsidRPr="37EC2231">
        <w:rPr>
          <w:rFonts w:ascii="Times New Roman" w:hAnsi="Times New Roman" w:cs="Times New Roman"/>
          <w:sz w:val="24"/>
          <w:szCs w:val="24"/>
        </w:rPr>
        <w:t xml:space="preserve"> </w:t>
      </w:r>
    </w:p>
    <w:p w14:paraId="62FF3FC0" w14:textId="6CB32498" w:rsidR="37EC2231" w:rsidRDefault="170183CF" w:rsidP="170183CF">
      <w:pPr>
        <w:spacing w:line="480" w:lineRule="auto"/>
        <w:ind w:firstLine="720"/>
        <w:rPr>
          <w:rFonts w:ascii="Times New Roman" w:hAnsi="Times New Roman" w:cs="Times New Roman"/>
          <w:sz w:val="24"/>
          <w:szCs w:val="24"/>
        </w:rPr>
      </w:pPr>
      <w:r w:rsidRPr="170183CF">
        <w:rPr>
          <w:rFonts w:ascii="Times New Roman" w:hAnsi="Times New Roman" w:cs="Times New Roman"/>
          <w:sz w:val="24"/>
          <w:szCs w:val="24"/>
        </w:rPr>
        <w:t>Other practical solutions from lecturers and support staff included routine and repetition, further active learning and video recaps between sessions.  In Site A, Scott suggested practica</w:t>
      </w:r>
      <w:r w:rsidR="00A975DC">
        <w:rPr>
          <w:rFonts w:ascii="Times New Roman" w:hAnsi="Times New Roman" w:cs="Times New Roman"/>
          <w:sz w:val="24"/>
          <w:szCs w:val="24"/>
        </w:rPr>
        <w:t>l activities to test learning:</w:t>
      </w:r>
    </w:p>
    <w:p w14:paraId="292B6A2F" w14:textId="77777777" w:rsidR="37EC2231" w:rsidRDefault="37EC2231" w:rsidP="37EC2231">
      <w:pPr>
        <w:spacing w:line="480" w:lineRule="auto"/>
        <w:ind w:left="1440"/>
        <w:rPr>
          <w:rFonts w:ascii="Times New Roman" w:hAnsi="Times New Roman" w:cs="Times New Roman"/>
          <w:sz w:val="24"/>
          <w:szCs w:val="24"/>
        </w:rPr>
      </w:pPr>
      <w:r w:rsidRPr="37EC2231">
        <w:rPr>
          <w:rFonts w:ascii="Times New Roman" w:hAnsi="Times New Roman" w:cs="Times New Roman"/>
          <w:sz w:val="24"/>
          <w:szCs w:val="24"/>
        </w:rPr>
        <w:t xml:space="preserve"> </w:t>
      </w:r>
    </w:p>
    <w:p w14:paraId="60EA64F1" w14:textId="3C299842" w:rsidR="37EC2231" w:rsidRDefault="170183CF" w:rsidP="170183CF">
      <w:pPr>
        <w:spacing w:line="480" w:lineRule="auto"/>
        <w:ind w:left="1440"/>
        <w:rPr>
          <w:rFonts w:ascii="Times New Roman" w:hAnsi="Times New Roman" w:cs="Times New Roman"/>
          <w:sz w:val="24"/>
          <w:szCs w:val="24"/>
        </w:rPr>
      </w:pPr>
      <w:r w:rsidRPr="170183CF">
        <w:rPr>
          <w:rFonts w:ascii="Times New Roman" w:hAnsi="Times New Roman" w:cs="Times New Roman"/>
          <w:sz w:val="24"/>
          <w:szCs w:val="24"/>
        </w:rPr>
        <w:t xml:space="preserve">Scott: "...there was no real chance to test their understanding … if you do a sheet where they have to cut out and match the words you can see who's understanding it better </w:t>
      </w:r>
      <w:r w:rsidR="00A975DC">
        <w:rPr>
          <w:rFonts w:ascii="Times New Roman" w:hAnsi="Times New Roman" w:cs="Times New Roman"/>
          <w:sz w:val="24"/>
          <w:szCs w:val="24"/>
        </w:rPr>
        <w:t>and who needs a bit of help."</w:t>
      </w:r>
    </w:p>
    <w:p w14:paraId="1A1E3C5C" w14:textId="614E9A69" w:rsidR="37EC2231" w:rsidRDefault="37EC2231" w:rsidP="45DB82C4">
      <w:pPr>
        <w:spacing w:line="480" w:lineRule="auto"/>
        <w:ind w:left="1440"/>
        <w:rPr>
          <w:rFonts w:ascii="Times New Roman" w:hAnsi="Times New Roman" w:cs="Times New Roman"/>
          <w:sz w:val="24"/>
          <w:szCs w:val="24"/>
        </w:rPr>
      </w:pPr>
    </w:p>
    <w:p w14:paraId="303295A3" w14:textId="2C9F41A0" w:rsidR="37EC2231" w:rsidRDefault="170183CF" w:rsidP="170183CF">
      <w:pPr>
        <w:spacing w:line="480" w:lineRule="auto"/>
        <w:ind w:firstLine="720"/>
        <w:rPr>
          <w:rFonts w:ascii="Times New Roman" w:hAnsi="Times New Roman" w:cs="Times New Roman"/>
          <w:sz w:val="24"/>
          <w:szCs w:val="24"/>
        </w:rPr>
      </w:pPr>
      <w:r w:rsidRPr="170183CF">
        <w:rPr>
          <w:rFonts w:ascii="Times New Roman" w:hAnsi="Times New Roman" w:cs="Times New Roman"/>
          <w:sz w:val="24"/>
          <w:szCs w:val="24"/>
        </w:rPr>
        <w:t>It was apparent that Joseph and Susan felt that they had to adapt within classes, which they described as "very diverse".  Tailored support was required to avoid exclusion.  Margaret also discussed the need for a t</w:t>
      </w:r>
      <w:r w:rsidR="00A975DC">
        <w:rPr>
          <w:rFonts w:ascii="Times New Roman" w:hAnsi="Times New Roman" w:cs="Times New Roman"/>
          <w:sz w:val="24"/>
          <w:szCs w:val="24"/>
        </w:rPr>
        <w:t>ailored approach to educating:</w:t>
      </w:r>
    </w:p>
    <w:p w14:paraId="3AC8EF12" w14:textId="77777777" w:rsidR="37EC2231" w:rsidRDefault="37EC2231" w:rsidP="37EC2231">
      <w:pPr>
        <w:spacing w:line="480" w:lineRule="auto"/>
        <w:rPr>
          <w:rFonts w:ascii="Times New Roman" w:hAnsi="Times New Roman" w:cs="Times New Roman"/>
          <w:sz w:val="24"/>
          <w:szCs w:val="24"/>
        </w:rPr>
      </w:pPr>
      <w:r w:rsidRPr="37EC2231">
        <w:rPr>
          <w:rFonts w:ascii="Times New Roman" w:hAnsi="Times New Roman" w:cs="Times New Roman"/>
          <w:sz w:val="24"/>
          <w:szCs w:val="24"/>
        </w:rPr>
        <w:t xml:space="preserve"> </w:t>
      </w:r>
    </w:p>
    <w:p w14:paraId="36714964" w14:textId="29643E8B" w:rsidR="37EC2231" w:rsidRDefault="5B3FC1A4" w:rsidP="5B3FC1A4">
      <w:pPr>
        <w:spacing w:line="480" w:lineRule="auto"/>
        <w:ind w:left="1440"/>
        <w:rPr>
          <w:rFonts w:ascii="Times New Roman" w:hAnsi="Times New Roman" w:cs="Times New Roman"/>
          <w:sz w:val="24"/>
          <w:szCs w:val="24"/>
        </w:rPr>
      </w:pPr>
      <w:r w:rsidRPr="5B3FC1A4">
        <w:rPr>
          <w:rFonts w:ascii="Times New Roman" w:hAnsi="Times New Roman" w:cs="Times New Roman"/>
          <w:sz w:val="24"/>
          <w:szCs w:val="24"/>
        </w:rPr>
        <w:t xml:space="preserve">Margaret: "You might have the same subjects every year but your approach has got to be different depending on [who's] put in front of you." </w:t>
      </w:r>
    </w:p>
    <w:p w14:paraId="6A0EBCFC" w14:textId="77777777" w:rsidR="37EC2231" w:rsidRDefault="37EC2231" w:rsidP="37EC2231">
      <w:pPr>
        <w:spacing w:line="480" w:lineRule="auto"/>
        <w:rPr>
          <w:rFonts w:ascii="Times New Roman" w:hAnsi="Times New Roman" w:cs="Times New Roman"/>
          <w:sz w:val="24"/>
          <w:szCs w:val="24"/>
        </w:rPr>
      </w:pPr>
      <w:r w:rsidRPr="37EC2231">
        <w:rPr>
          <w:rFonts w:ascii="Times New Roman" w:hAnsi="Times New Roman" w:cs="Times New Roman"/>
          <w:sz w:val="24"/>
          <w:szCs w:val="24"/>
        </w:rPr>
        <w:t xml:space="preserve"> </w:t>
      </w:r>
    </w:p>
    <w:p w14:paraId="2053C5F2" w14:textId="07258559" w:rsidR="37EC2231" w:rsidRDefault="170183CF" w:rsidP="170183CF">
      <w:pPr>
        <w:spacing w:line="480" w:lineRule="auto"/>
        <w:ind w:firstLine="720"/>
        <w:rPr>
          <w:rFonts w:ascii="Times New Roman" w:hAnsi="Times New Roman" w:cs="Times New Roman"/>
          <w:sz w:val="24"/>
          <w:szCs w:val="24"/>
        </w:rPr>
      </w:pPr>
      <w:r w:rsidRPr="170183CF">
        <w:rPr>
          <w:rFonts w:ascii="Times New Roman" w:hAnsi="Times New Roman" w:cs="Times New Roman"/>
          <w:sz w:val="24"/>
          <w:szCs w:val="24"/>
        </w:rPr>
        <w:t>These suggestions may reflect techniques used within a further education college and may therefore be typical of ongoing education rather than a brief program.  Such techniques may be necessary to ensure successful learning, and the structure of programs such as WA may need to be adapted for delivery in this setting so t</w:t>
      </w:r>
      <w:r w:rsidR="00A975DC">
        <w:rPr>
          <w:rFonts w:ascii="Times New Roman" w:hAnsi="Times New Roman" w:cs="Times New Roman"/>
          <w:sz w:val="24"/>
          <w:szCs w:val="24"/>
        </w:rPr>
        <w:t>hat they can be incorporated.</w:t>
      </w:r>
    </w:p>
    <w:p w14:paraId="55EF1C0F" w14:textId="704D3DDE" w:rsidR="5B3FC1A4" w:rsidRDefault="5B3FC1A4" w:rsidP="5B3FC1A4">
      <w:pPr>
        <w:spacing w:line="480" w:lineRule="auto"/>
        <w:rPr>
          <w:rFonts w:ascii="Times New Roman" w:hAnsi="Times New Roman" w:cs="Times New Roman"/>
          <w:b/>
          <w:bCs/>
          <w:i/>
          <w:iCs/>
          <w:sz w:val="24"/>
          <w:szCs w:val="24"/>
        </w:rPr>
      </w:pPr>
    </w:p>
    <w:p w14:paraId="45796EE3" w14:textId="77777777" w:rsidR="00A975DC" w:rsidRDefault="00A975DC" w:rsidP="5B3FC1A4">
      <w:pPr>
        <w:spacing w:line="480" w:lineRule="auto"/>
        <w:rPr>
          <w:rFonts w:ascii="Times New Roman" w:hAnsi="Times New Roman" w:cs="Times New Roman"/>
          <w:b/>
          <w:bCs/>
          <w:i/>
          <w:iCs/>
          <w:sz w:val="24"/>
          <w:szCs w:val="24"/>
        </w:rPr>
      </w:pPr>
    </w:p>
    <w:p w14:paraId="5E9FE636" w14:textId="77777777" w:rsidR="00A975DC" w:rsidRDefault="00A975DC" w:rsidP="5B3FC1A4">
      <w:pPr>
        <w:spacing w:line="480" w:lineRule="auto"/>
        <w:rPr>
          <w:rFonts w:ascii="Times New Roman" w:hAnsi="Times New Roman" w:cs="Times New Roman"/>
          <w:b/>
          <w:bCs/>
          <w:i/>
          <w:iCs/>
          <w:sz w:val="24"/>
          <w:szCs w:val="24"/>
        </w:rPr>
      </w:pPr>
    </w:p>
    <w:p w14:paraId="23C308A7" w14:textId="4C9D4C1C" w:rsidR="006E3850" w:rsidRPr="001B49AB" w:rsidRDefault="5B3FC1A4" w:rsidP="5B3FC1A4">
      <w:pPr>
        <w:spacing w:line="480" w:lineRule="auto"/>
        <w:rPr>
          <w:rFonts w:ascii="Times New Roman" w:hAnsi="Times New Roman" w:cs="Times New Roman"/>
          <w:b/>
          <w:bCs/>
          <w:i/>
          <w:iCs/>
          <w:sz w:val="24"/>
          <w:szCs w:val="24"/>
        </w:rPr>
      </w:pPr>
      <w:r w:rsidRPr="5B3FC1A4">
        <w:rPr>
          <w:rFonts w:ascii="Times New Roman" w:hAnsi="Times New Roman" w:cs="Times New Roman"/>
          <w:b/>
          <w:bCs/>
          <w:i/>
          <w:iCs/>
          <w:sz w:val="24"/>
          <w:szCs w:val="24"/>
        </w:rPr>
        <w:t xml:space="preserve">Materials Suggestions  </w:t>
      </w:r>
    </w:p>
    <w:p w14:paraId="700AC7A1" w14:textId="374F871A" w:rsidR="006E3850" w:rsidRPr="006E3850" w:rsidRDefault="6A41E921" w:rsidP="6A41E921">
      <w:pPr>
        <w:spacing w:line="480" w:lineRule="auto"/>
        <w:rPr>
          <w:rFonts w:ascii="Times New Roman" w:hAnsi="Times New Roman" w:cs="Times New Roman"/>
          <w:sz w:val="24"/>
          <w:szCs w:val="24"/>
        </w:rPr>
      </w:pPr>
      <w:r w:rsidRPr="6A41E921">
        <w:rPr>
          <w:rFonts w:ascii="Times New Roman" w:hAnsi="Times New Roman" w:cs="Times New Roman"/>
          <w:sz w:val="24"/>
          <w:szCs w:val="24"/>
        </w:rPr>
        <w:t xml:space="preserve">In this sub-theme, the participants' thoughts on the WA materials are represented.  In both focus groups the size of some of the materials was discussed, and the Smartboard suggestion was raised again.  At Site A, Lorna discussed </w:t>
      </w:r>
      <w:proofErr w:type="spellStart"/>
      <w:r w:rsidRPr="6A41E921">
        <w:rPr>
          <w:rFonts w:ascii="Times New Roman" w:hAnsi="Times New Roman" w:cs="Times New Roman"/>
          <w:sz w:val="24"/>
          <w:szCs w:val="24"/>
        </w:rPr>
        <w:t>Boardmaker</w:t>
      </w:r>
      <w:proofErr w:type="spellEnd"/>
      <w:r w:rsidRPr="6A41E921">
        <w:rPr>
          <w:rFonts w:ascii="Times New Roman" w:hAnsi="Times New Roman" w:cs="Times New Roman"/>
          <w:sz w:val="24"/>
          <w:szCs w:val="24"/>
        </w:rPr>
        <w:t>, a software tool for creating images to support communication:</w:t>
      </w:r>
    </w:p>
    <w:p w14:paraId="0E525BFB" w14:textId="77777777" w:rsidR="006E3850" w:rsidRPr="006E3850" w:rsidRDefault="37EC2231" w:rsidP="37EC2231">
      <w:pPr>
        <w:spacing w:line="480" w:lineRule="auto"/>
        <w:rPr>
          <w:rFonts w:ascii="Times New Roman" w:hAnsi="Times New Roman" w:cs="Times New Roman"/>
          <w:sz w:val="24"/>
          <w:szCs w:val="24"/>
        </w:rPr>
      </w:pPr>
      <w:r w:rsidRPr="37EC2231">
        <w:rPr>
          <w:rFonts w:ascii="Times New Roman" w:hAnsi="Times New Roman" w:cs="Times New Roman"/>
          <w:sz w:val="24"/>
          <w:szCs w:val="24"/>
        </w:rPr>
        <w:t xml:space="preserve"> </w:t>
      </w:r>
    </w:p>
    <w:p w14:paraId="075120AB" w14:textId="45B23196" w:rsidR="006E3850" w:rsidRPr="006E3850" w:rsidRDefault="6A41E921" w:rsidP="6A41E921">
      <w:pPr>
        <w:spacing w:line="480" w:lineRule="auto"/>
        <w:ind w:left="1440"/>
        <w:rPr>
          <w:rFonts w:ascii="Times New Roman" w:hAnsi="Times New Roman" w:cs="Times New Roman"/>
          <w:sz w:val="24"/>
          <w:szCs w:val="24"/>
        </w:rPr>
      </w:pPr>
      <w:r w:rsidRPr="6A41E921">
        <w:rPr>
          <w:rFonts w:ascii="Times New Roman" w:hAnsi="Times New Roman" w:cs="Times New Roman"/>
          <w:sz w:val="24"/>
          <w:szCs w:val="24"/>
        </w:rPr>
        <w:t>Lorna: "I don't understand why if they're going to work with people with learning disabilit</w:t>
      </w:r>
      <w:r w:rsidR="00A975DC">
        <w:rPr>
          <w:rFonts w:ascii="Times New Roman" w:hAnsi="Times New Roman" w:cs="Times New Roman"/>
          <w:sz w:val="24"/>
          <w:szCs w:val="24"/>
        </w:rPr>
        <w:t xml:space="preserve">ies they don't use </w:t>
      </w:r>
      <w:proofErr w:type="spellStart"/>
      <w:r w:rsidR="00A975DC">
        <w:rPr>
          <w:rFonts w:ascii="Times New Roman" w:hAnsi="Times New Roman" w:cs="Times New Roman"/>
          <w:sz w:val="24"/>
          <w:szCs w:val="24"/>
        </w:rPr>
        <w:t>Boardmaker</w:t>
      </w:r>
      <w:proofErr w:type="spellEnd"/>
      <w:r w:rsidR="00A975DC">
        <w:rPr>
          <w:rFonts w:ascii="Times New Roman" w:hAnsi="Times New Roman" w:cs="Times New Roman"/>
          <w:sz w:val="24"/>
          <w:szCs w:val="24"/>
        </w:rPr>
        <w:t>."</w:t>
      </w:r>
    </w:p>
    <w:p w14:paraId="0958208C" w14:textId="1388BC9B" w:rsidR="006E3850" w:rsidRPr="006E3850" w:rsidRDefault="006E3850" w:rsidP="37EC2231">
      <w:pPr>
        <w:spacing w:line="480" w:lineRule="auto"/>
        <w:rPr>
          <w:rFonts w:ascii="Times New Roman" w:hAnsi="Times New Roman" w:cs="Times New Roman"/>
          <w:sz w:val="24"/>
          <w:szCs w:val="24"/>
        </w:rPr>
      </w:pPr>
    </w:p>
    <w:p w14:paraId="6F8BB73D" w14:textId="09B94B53" w:rsidR="006E3850" w:rsidRPr="006E3850" w:rsidRDefault="170183CF" w:rsidP="170183CF">
      <w:pPr>
        <w:spacing w:line="480" w:lineRule="auto"/>
        <w:ind w:firstLine="720"/>
        <w:rPr>
          <w:rFonts w:ascii="Times New Roman" w:hAnsi="Times New Roman" w:cs="Times New Roman"/>
          <w:sz w:val="24"/>
          <w:szCs w:val="24"/>
        </w:rPr>
      </w:pPr>
      <w:r w:rsidRPr="170183CF">
        <w:rPr>
          <w:rFonts w:ascii="Times New Roman" w:hAnsi="Times New Roman" w:cs="Times New Roman"/>
          <w:sz w:val="24"/>
          <w:szCs w:val="24"/>
        </w:rPr>
        <w:t>Future adaptations of the WA could involve supporting such materials alongside the WA resources, potentially facilitating the students' learning thro</w:t>
      </w:r>
      <w:r w:rsidR="00A975DC">
        <w:rPr>
          <w:rFonts w:ascii="Times New Roman" w:hAnsi="Times New Roman" w:cs="Times New Roman"/>
          <w:sz w:val="24"/>
          <w:szCs w:val="24"/>
        </w:rPr>
        <w:t xml:space="preserve">ugh using a familiar format.  </w:t>
      </w:r>
      <w:r w:rsidRPr="170183CF">
        <w:rPr>
          <w:rFonts w:ascii="Times New Roman" w:hAnsi="Times New Roman" w:cs="Times New Roman"/>
          <w:sz w:val="24"/>
          <w:szCs w:val="24"/>
        </w:rPr>
        <w:t>Anita mentioned internet resources:</w:t>
      </w:r>
    </w:p>
    <w:p w14:paraId="552A7DF5" w14:textId="76467644" w:rsidR="006E3850" w:rsidRPr="006E3850" w:rsidRDefault="006E3850" w:rsidP="37EC2231">
      <w:pPr>
        <w:spacing w:line="480" w:lineRule="auto"/>
        <w:rPr>
          <w:rFonts w:ascii="Times New Roman" w:hAnsi="Times New Roman" w:cs="Times New Roman"/>
          <w:sz w:val="24"/>
          <w:szCs w:val="24"/>
        </w:rPr>
      </w:pPr>
    </w:p>
    <w:p w14:paraId="45B55091" w14:textId="1AF6DAE4" w:rsidR="006E3850" w:rsidRPr="006E3850" w:rsidRDefault="5B3FC1A4" w:rsidP="5B3FC1A4">
      <w:pPr>
        <w:spacing w:line="480" w:lineRule="auto"/>
        <w:ind w:left="1440"/>
        <w:rPr>
          <w:rFonts w:ascii="Times New Roman" w:hAnsi="Times New Roman" w:cs="Times New Roman"/>
          <w:sz w:val="24"/>
          <w:szCs w:val="24"/>
        </w:rPr>
      </w:pPr>
      <w:r w:rsidRPr="5B3FC1A4">
        <w:rPr>
          <w:rFonts w:ascii="Times New Roman" w:hAnsi="Times New Roman" w:cs="Times New Roman"/>
          <w:sz w:val="24"/>
          <w:szCs w:val="24"/>
        </w:rPr>
        <w:t>Anita: "Maybe seeing some pictures on the internet [to] tell you whether you've got diabetes."</w:t>
      </w:r>
    </w:p>
    <w:p w14:paraId="6CB3AB17" w14:textId="25A1F3CB" w:rsidR="006E3850" w:rsidRPr="006E3850" w:rsidRDefault="006E3850" w:rsidP="5B3FC1A4">
      <w:pPr>
        <w:spacing w:line="480" w:lineRule="auto"/>
        <w:rPr>
          <w:rFonts w:ascii="Times New Roman" w:hAnsi="Times New Roman" w:cs="Times New Roman"/>
          <w:sz w:val="24"/>
          <w:szCs w:val="24"/>
        </w:rPr>
      </w:pPr>
    </w:p>
    <w:p w14:paraId="69EB663F" w14:textId="7065EBD7" w:rsidR="006E3850" w:rsidRPr="006E3850" w:rsidRDefault="170183CF" w:rsidP="170183CF">
      <w:pPr>
        <w:spacing w:line="480" w:lineRule="auto"/>
        <w:ind w:firstLine="720"/>
        <w:rPr>
          <w:rFonts w:ascii="Times New Roman" w:hAnsi="Times New Roman" w:cs="Times New Roman"/>
          <w:sz w:val="24"/>
          <w:szCs w:val="24"/>
        </w:rPr>
      </w:pPr>
      <w:r w:rsidRPr="170183CF">
        <w:rPr>
          <w:rFonts w:ascii="Times New Roman" w:hAnsi="Times New Roman" w:cs="Times New Roman"/>
          <w:sz w:val="24"/>
          <w:szCs w:val="24"/>
        </w:rPr>
        <w:t>Anita se</w:t>
      </w:r>
      <w:r w:rsidR="00A975DC">
        <w:rPr>
          <w:rFonts w:ascii="Times New Roman" w:hAnsi="Times New Roman" w:cs="Times New Roman"/>
          <w:sz w:val="24"/>
          <w:szCs w:val="24"/>
        </w:rPr>
        <w:t>emed familiar with u</w:t>
      </w:r>
      <w:r w:rsidR="00A975DC" w:rsidRPr="00B67B5B">
        <w:rPr>
          <w:rFonts w:ascii="Times New Roman" w:hAnsi="Times New Roman" w:cs="Times New Roman"/>
          <w:sz w:val="24"/>
          <w:szCs w:val="24"/>
        </w:rPr>
        <w:t>sing the internet</w:t>
      </w:r>
      <w:r w:rsidRPr="00B67B5B">
        <w:rPr>
          <w:rFonts w:ascii="Times New Roman" w:hAnsi="Times New Roman" w:cs="Times New Roman"/>
          <w:sz w:val="24"/>
          <w:szCs w:val="24"/>
        </w:rPr>
        <w:t xml:space="preserve"> to access</w:t>
      </w:r>
      <w:r w:rsidRPr="170183CF">
        <w:rPr>
          <w:rFonts w:ascii="Times New Roman" w:hAnsi="Times New Roman" w:cs="Times New Roman"/>
          <w:sz w:val="24"/>
          <w:szCs w:val="24"/>
        </w:rPr>
        <w:t xml:space="preserve"> information but did not describe how this could work in relation to the Walking Away m</w:t>
      </w:r>
      <w:r w:rsidR="00E36A9D">
        <w:rPr>
          <w:rFonts w:ascii="Times New Roman" w:hAnsi="Times New Roman" w:cs="Times New Roman"/>
          <w:sz w:val="24"/>
          <w:szCs w:val="24"/>
        </w:rPr>
        <w:t>aterials.  In the lecturers</w:t>
      </w:r>
      <w:r w:rsidRPr="170183CF">
        <w:rPr>
          <w:rFonts w:ascii="Times New Roman" w:hAnsi="Times New Roman" w:cs="Times New Roman"/>
          <w:sz w:val="24"/>
          <w:szCs w:val="24"/>
        </w:rPr>
        <w:t xml:space="preserve"> focus group, Scott discussed the recording of pedometer steps in relation to the inter</w:t>
      </w:r>
      <w:r w:rsidR="00A975DC">
        <w:rPr>
          <w:rFonts w:ascii="Times New Roman" w:hAnsi="Times New Roman" w:cs="Times New Roman"/>
          <w:sz w:val="24"/>
          <w:szCs w:val="24"/>
        </w:rPr>
        <w:t>net:</w:t>
      </w:r>
    </w:p>
    <w:p w14:paraId="7658645B" w14:textId="77777777" w:rsidR="006E3850" w:rsidRPr="006E3850" w:rsidRDefault="37EC2231" w:rsidP="37EC2231">
      <w:pPr>
        <w:spacing w:line="480" w:lineRule="auto"/>
        <w:rPr>
          <w:rFonts w:ascii="Times New Roman" w:hAnsi="Times New Roman" w:cs="Times New Roman"/>
          <w:sz w:val="24"/>
          <w:szCs w:val="24"/>
        </w:rPr>
      </w:pPr>
      <w:r w:rsidRPr="37EC2231">
        <w:rPr>
          <w:rFonts w:ascii="Times New Roman" w:hAnsi="Times New Roman" w:cs="Times New Roman"/>
          <w:sz w:val="24"/>
          <w:szCs w:val="24"/>
        </w:rPr>
        <w:t xml:space="preserve"> </w:t>
      </w:r>
    </w:p>
    <w:p w14:paraId="27FA82E3" w14:textId="07706D81" w:rsidR="006E3850" w:rsidRPr="006E3850" w:rsidRDefault="5B3FC1A4" w:rsidP="00A975DC">
      <w:pPr>
        <w:spacing w:line="480" w:lineRule="auto"/>
        <w:ind w:left="1440"/>
        <w:rPr>
          <w:rFonts w:ascii="Times New Roman" w:hAnsi="Times New Roman" w:cs="Times New Roman"/>
          <w:sz w:val="24"/>
          <w:szCs w:val="24"/>
        </w:rPr>
      </w:pPr>
      <w:r w:rsidRPr="5B3FC1A4">
        <w:rPr>
          <w:rFonts w:ascii="Times New Roman" w:hAnsi="Times New Roman" w:cs="Times New Roman"/>
          <w:sz w:val="24"/>
          <w:szCs w:val="24"/>
        </w:rPr>
        <w:t>Scott: "...they could record their steps online ... and they could record thing</w:t>
      </w:r>
      <w:r w:rsidR="00A975DC">
        <w:rPr>
          <w:rFonts w:ascii="Times New Roman" w:hAnsi="Times New Roman" w:cs="Times New Roman"/>
          <w:sz w:val="24"/>
          <w:szCs w:val="24"/>
        </w:rPr>
        <w:t>s like how much they walked..."</w:t>
      </w:r>
    </w:p>
    <w:p w14:paraId="7957A1CA" w14:textId="617E9C4B" w:rsidR="006E3850" w:rsidRPr="006E3850" w:rsidRDefault="5B3FC1A4" w:rsidP="5B3FC1A4">
      <w:pPr>
        <w:spacing w:line="480" w:lineRule="auto"/>
        <w:ind w:firstLine="720"/>
        <w:rPr>
          <w:rFonts w:ascii="Times New Roman" w:hAnsi="Times New Roman" w:cs="Times New Roman"/>
          <w:sz w:val="24"/>
          <w:szCs w:val="24"/>
        </w:rPr>
      </w:pPr>
      <w:r w:rsidRPr="5B3FC1A4">
        <w:rPr>
          <w:rFonts w:ascii="Times New Roman" w:hAnsi="Times New Roman" w:cs="Times New Roman"/>
          <w:sz w:val="24"/>
          <w:szCs w:val="24"/>
        </w:rPr>
        <w:t xml:space="preserve"> Accessing and using the internet may be a popular interest for some young students with ID, and incorporating this as an activity may increase WA's acce</w:t>
      </w:r>
      <w:r w:rsidR="00A975DC">
        <w:rPr>
          <w:rFonts w:ascii="Times New Roman" w:hAnsi="Times New Roman" w:cs="Times New Roman"/>
          <w:sz w:val="24"/>
          <w:szCs w:val="24"/>
        </w:rPr>
        <w:t>ssibility for people with ID.</w:t>
      </w:r>
    </w:p>
    <w:p w14:paraId="2C518F64" w14:textId="1055E6E8" w:rsidR="006E3850" w:rsidRPr="006E3850" w:rsidRDefault="6A41E921" w:rsidP="6A41E921">
      <w:pPr>
        <w:spacing w:line="480" w:lineRule="auto"/>
        <w:ind w:firstLine="720"/>
        <w:rPr>
          <w:rFonts w:ascii="Times New Roman" w:hAnsi="Times New Roman" w:cs="Times New Roman"/>
          <w:sz w:val="24"/>
          <w:szCs w:val="24"/>
        </w:rPr>
      </w:pPr>
      <w:r w:rsidRPr="6A41E921">
        <w:rPr>
          <w:rFonts w:ascii="Times New Roman" w:hAnsi="Times New Roman" w:cs="Times New Roman"/>
          <w:sz w:val="24"/>
          <w:szCs w:val="24"/>
        </w:rPr>
        <w:t>The final issue identified by the students was wearing and attaching pedometers.  C</w:t>
      </w:r>
      <w:r w:rsidR="00A975DC">
        <w:rPr>
          <w:rFonts w:ascii="Times New Roman" w:hAnsi="Times New Roman" w:cs="Times New Roman"/>
          <w:sz w:val="24"/>
          <w:szCs w:val="24"/>
        </w:rPr>
        <w:t xml:space="preserve">atriona complained that it had </w:t>
      </w:r>
      <w:r w:rsidRPr="6A41E921">
        <w:rPr>
          <w:rFonts w:ascii="Times New Roman" w:hAnsi="Times New Roman" w:cs="Times New Roman"/>
          <w:sz w:val="24"/>
          <w:szCs w:val="24"/>
        </w:rPr>
        <w:t>"</w:t>
      </w:r>
      <w:proofErr w:type="spellStart"/>
      <w:r w:rsidRPr="6A41E921">
        <w:rPr>
          <w:rFonts w:ascii="Times New Roman" w:hAnsi="Times New Roman" w:cs="Times New Roman"/>
          <w:sz w:val="24"/>
          <w:szCs w:val="24"/>
        </w:rPr>
        <w:t>digged</w:t>
      </w:r>
      <w:proofErr w:type="spellEnd"/>
      <w:r w:rsidRPr="6A41E921">
        <w:rPr>
          <w:rFonts w:ascii="Times New Roman" w:hAnsi="Times New Roman" w:cs="Times New Roman"/>
          <w:sz w:val="24"/>
          <w:szCs w:val="24"/>
        </w:rPr>
        <w:t xml:space="preserve"> in to my skin", which may have made her and others less likely to wear the pedometer over time.  Students also found the display "too small" and "too dark", and the opening mechanism was "quite tricky".  Kate and Margaret in Edinburgh College also reported difficulties in assisting s</w:t>
      </w:r>
      <w:r w:rsidR="00A975DC">
        <w:rPr>
          <w:rFonts w:ascii="Times New Roman" w:hAnsi="Times New Roman" w:cs="Times New Roman"/>
          <w:sz w:val="24"/>
          <w:szCs w:val="24"/>
        </w:rPr>
        <w:t>tudents to wear the pedometers:</w:t>
      </w:r>
    </w:p>
    <w:p w14:paraId="102EB99E" w14:textId="77777777" w:rsidR="006E3850" w:rsidRPr="006E3850" w:rsidRDefault="37EC2231" w:rsidP="37EC2231">
      <w:pPr>
        <w:spacing w:line="480" w:lineRule="auto"/>
        <w:rPr>
          <w:rFonts w:ascii="Times New Roman" w:hAnsi="Times New Roman" w:cs="Times New Roman"/>
          <w:sz w:val="24"/>
          <w:szCs w:val="24"/>
        </w:rPr>
      </w:pPr>
      <w:r w:rsidRPr="37EC2231">
        <w:rPr>
          <w:rFonts w:ascii="Times New Roman" w:hAnsi="Times New Roman" w:cs="Times New Roman"/>
          <w:sz w:val="24"/>
          <w:szCs w:val="24"/>
        </w:rPr>
        <w:t xml:space="preserve"> </w:t>
      </w:r>
    </w:p>
    <w:p w14:paraId="74EDD169" w14:textId="65AD04B0" w:rsidR="006E3850" w:rsidRPr="006E3850" w:rsidRDefault="170183CF" w:rsidP="170183CF">
      <w:pPr>
        <w:spacing w:line="480" w:lineRule="auto"/>
        <w:ind w:left="1440"/>
        <w:rPr>
          <w:rFonts w:ascii="Times New Roman" w:hAnsi="Times New Roman" w:cs="Times New Roman"/>
          <w:sz w:val="24"/>
          <w:szCs w:val="24"/>
        </w:rPr>
      </w:pPr>
      <w:r w:rsidRPr="170183CF">
        <w:rPr>
          <w:rFonts w:ascii="Times New Roman" w:hAnsi="Times New Roman" w:cs="Times New Roman"/>
          <w:sz w:val="24"/>
          <w:szCs w:val="24"/>
        </w:rPr>
        <w:t xml:space="preserve">Kate: "... sometimes it was a little bit of a hoo-hah getting one or two of them to even put it on"  </w:t>
      </w:r>
    </w:p>
    <w:p w14:paraId="1AB0D555" w14:textId="2B16B744" w:rsidR="006E3850" w:rsidRPr="006E3850" w:rsidRDefault="006E3850" w:rsidP="37EC2231">
      <w:pPr>
        <w:spacing w:line="480" w:lineRule="auto"/>
        <w:rPr>
          <w:rFonts w:ascii="Times New Roman" w:hAnsi="Times New Roman" w:cs="Times New Roman"/>
          <w:sz w:val="24"/>
          <w:szCs w:val="24"/>
        </w:rPr>
      </w:pPr>
    </w:p>
    <w:p w14:paraId="73141C81" w14:textId="552D03DE" w:rsidR="492C4BCA" w:rsidRDefault="170183CF" w:rsidP="00A975DC">
      <w:pPr>
        <w:spacing w:line="480" w:lineRule="auto"/>
        <w:ind w:firstLine="720"/>
        <w:rPr>
          <w:rFonts w:ascii="Times New Roman" w:hAnsi="Times New Roman" w:cs="Times New Roman"/>
          <w:sz w:val="24"/>
          <w:szCs w:val="24"/>
        </w:rPr>
      </w:pPr>
      <w:r w:rsidRPr="170183CF">
        <w:rPr>
          <w:rFonts w:ascii="Times New Roman" w:hAnsi="Times New Roman" w:cs="Times New Roman"/>
          <w:sz w:val="24"/>
          <w:szCs w:val="24"/>
        </w:rPr>
        <w:t>Lorna suggested that numeracy difficulties were also a barrier in recording the pedometers.  The students may have struggled to record pedometer readings without additional support.  They may also have been used to other devices, which may have influenced their suggestions for alternatives to the pedometers, including a Nintendo DS, a Smartwatch and Fitbit.  However, there were also concerns from staff about these devices and it was felt that additional support would be require</w:t>
      </w:r>
      <w:r w:rsidR="00A975DC">
        <w:rPr>
          <w:rFonts w:ascii="Times New Roman" w:hAnsi="Times New Roman" w:cs="Times New Roman"/>
          <w:sz w:val="24"/>
          <w:szCs w:val="24"/>
        </w:rPr>
        <w:t>d, as well as supervision of internet</w:t>
      </w:r>
      <w:r w:rsidRPr="170183CF">
        <w:rPr>
          <w:rFonts w:ascii="Times New Roman" w:hAnsi="Times New Roman" w:cs="Times New Roman"/>
          <w:sz w:val="24"/>
          <w:szCs w:val="24"/>
        </w:rPr>
        <w:t xml:space="preserve"> content access.  Further research into the validity of these devices would also be required. </w:t>
      </w:r>
    </w:p>
    <w:p w14:paraId="3AFA302B" w14:textId="77777777" w:rsidR="00A975DC" w:rsidRPr="00A975DC" w:rsidRDefault="00A975DC" w:rsidP="00A975DC">
      <w:pPr>
        <w:spacing w:line="480" w:lineRule="auto"/>
        <w:rPr>
          <w:rFonts w:ascii="Times New Roman" w:hAnsi="Times New Roman" w:cs="Times New Roman"/>
          <w:sz w:val="24"/>
          <w:szCs w:val="24"/>
        </w:rPr>
      </w:pPr>
    </w:p>
    <w:p w14:paraId="734D7AF0" w14:textId="18D7C503" w:rsidR="492C4BCA" w:rsidRDefault="00D5329C" w:rsidP="492C4BCA">
      <w:pPr>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 </w:t>
      </w:r>
      <w:r w:rsidR="492C4BCA" w:rsidRPr="492C4BCA">
        <w:rPr>
          <w:rFonts w:ascii="Times New Roman" w:eastAsia="Times New Roman" w:hAnsi="Times New Roman" w:cs="Times New Roman"/>
          <w:b/>
          <w:bCs/>
          <w:sz w:val="24"/>
          <w:szCs w:val="24"/>
        </w:rPr>
        <w:t>Discussion</w:t>
      </w:r>
    </w:p>
    <w:p w14:paraId="079182B4" w14:textId="2BA34A20" w:rsidR="492C4BCA" w:rsidRDefault="170183CF" w:rsidP="170183CF">
      <w:pPr>
        <w:spacing w:line="480" w:lineRule="auto"/>
        <w:rPr>
          <w:rFonts w:ascii="Times New Roman" w:eastAsia="Times New Roman" w:hAnsi="Times New Roman" w:cs="Times New Roman"/>
          <w:sz w:val="24"/>
          <w:szCs w:val="24"/>
        </w:rPr>
      </w:pPr>
      <w:r w:rsidRPr="170183CF">
        <w:rPr>
          <w:rFonts w:ascii="Times New Roman" w:eastAsia="Times New Roman" w:hAnsi="Times New Roman" w:cs="Times New Roman"/>
          <w:b/>
          <w:bCs/>
          <w:sz w:val="24"/>
          <w:szCs w:val="24"/>
        </w:rPr>
        <w:t xml:space="preserve"> </w:t>
      </w:r>
      <w:r w:rsidRPr="170183CF">
        <w:rPr>
          <w:rFonts w:ascii="Times New Roman" w:eastAsia="Times New Roman" w:hAnsi="Times New Roman" w:cs="Times New Roman"/>
          <w:sz w:val="24"/>
          <w:szCs w:val="24"/>
        </w:rPr>
        <w:t xml:space="preserve">The mean participant age in the present study was 20.9 years, substantially lower than the mean age of participants in mainstream T2D preventative studies (54.5 years) reviewed by Maine et al. (2018b).  Therefore, the strategy of recruiting participants in a further education setting was a successful approach in terms of targeting a younger age group. </w:t>
      </w:r>
    </w:p>
    <w:p w14:paraId="2B5926B9" w14:textId="1C392478" w:rsidR="492C4BCA" w:rsidRDefault="170183CF" w:rsidP="170183CF">
      <w:pPr>
        <w:spacing w:line="480" w:lineRule="auto"/>
        <w:ind w:firstLine="720"/>
        <w:rPr>
          <w:rFonts w:ascii="Times New Roman" w:eastAsia="Times New Roman" w:hAnsi="Times New Roman" w:cs="Times New Roman"/>
          <w:sz w:val="24"/>
          <w:szCs w:val="24"/>
        </w:rPr>
      </w:pPr>
      <w:r w:rsidRPr="00B67B5B">
        <w:rPr>
          <w:rFonts w:ascii="Times New Roman" w:eastAsia="Times New Roman" w:hAnsi="Times New Roman" w:cs="Times New Roman"/>
          <w:sz w:val="24"/>
          <w:szCs w:val="24"/>
        </w:rPr>
        <w:t>The physiological data highlights that waist circumference and BMI levels wer</w:t>
      </w:r>
      <w:r w:rsidR="00A975DC" w:rsidRPr="00B67B5B">
        <w:rPr>
          <w:rFonts w:ascii="Times New Roman" w:eastAsia="Times New Roman" w:hAnsi="Times New Roman" w:cs="Times New Roman"/>
          <w:sz w:val="24"/>
          <w:szCs w:val="24"/>
        </w:rPr>
        <w:t>e risk factors for participants,</w:t>
      </w:r>
      <w:r w:rsidRPr="00B67B5B">
        <w:rPr>
          <w:rFonts w:ascii="Times New Roman" w:eastAsia="Times New Roman" w:hAnsi="Times New Roman" w:cs="Times New Roman"/>
          <w:sz w:val="24"/>
          <w:szCs w:val="24"/>
        </w:rPr>
        <w:t xml:space="preserve"> according t</w:t>
      </w:r>
      <w:r w:rsidR="00A975DC" w:rsidRPr="00B67B5B">
        <w:rPr>
          <w:rFonts w:ascii="Times New Roman" w:eastAsia="Times New Roman" w:hAnsi="Times New Roman" w:cs="Times New Roman"/>
          <w:sz w:val="24"/>
          <w:szCs w:val="24"/>
        </w:rPr>
        <w:t>o NHS guidelines (NICE, 2018).  This could</w:t>
      </w:r>
      <w:r w:rsidR="00DC4396" w:rsidRPr="00B67B5B">
        <w:rPr>
          <w:rFonts w:ascii="Times New Roman" w:eastAsia="Times New Roman" w:hAnsi="Times New Roman" w:cs="Times New Roman"/>
          <w:sz w:val="24"/>
          <w:szCs w:val="24"/>
        </w:rPr>
        <w:t xml:space="preserve"> poten</w:t>
      </w:r>
      <w:r w:rsidR="00A975DC" w:rsidRPr="00B67B5B">
        <w:rPr>
          <w:rFonts w:ascii="Times New Roman" w:eastAsia="Times New Roman" w:hAnsi="Times New Roman" w:cs="Times New Roman"/>
          <w:sz w:val="24"/>
          <w:szCs w:val="24"/>
        </w:rPr>
        <w:t>tially lead</w:t>
      </w:r>
      <w:r w:rsidR="00DC4396" w:rsidRPr="00B67B5B">
        <w:rPr>
          <w:rFonts w:ascii="Times New Roman" w:eastAsia="Times New Roman" w:hAnsi="Times New Roman" w:cs="Times New Roman"/>
          <w:sz w:val="24"/>
          <w:szCs w:val="24"/>
        </w:rPr>
        <w:t xml:space="preserve"> to </w:t>
      </w:r>
      <w:r w:rsidR="00A975DC" w:rsidRPr="00B67B5B">
        <w:rPr>
          <w:rFonts w:ascii="Times New Roman" w:eastAsia="Times New Roman" w:hAnsi="Times New Roman" w:cs="Times New Roman"/>
          <w:sz w:val="24"/>
          <w:szCs w:val="24"/>
        </w:rPr>
        <w:t xml:space="preserve">the </w:t>
      </w:r>
      <w:r w:rsidR="00DC4396" w:rsidRPr="00B67B5B">
        <w:rPr>
          <w:rFonts w:ascii="Times New Roman" w:hAnsi="Times New Roman" w:cs="Times New Roman"/>
          <w:sz w:val="24"/>
          <w:szCs w:val="24"/>
        </w:rPr>
        <w:t>risk of developing illnesses and chronic diseases such as diabetes.  These findings support the extant literature on the health of people with ID, and further highlight the need for appropriate interventions.</w:t>
      </w:r>
    </w:p>
    <w:p w14:paraId="7A39E8CD" w14:textId="117A19C1" w:rsidR="492C4BCA" w:rsidRDefault="7137C3AD" w:rsidP="7137C3AD">
      <w:pPr>
        <w:spacing w:line="480" w:lineRule="auto"/>
        <w:ind w:firstLine="720"/>
        <w:rPr>
          <w:rFonts w:ascii="Times New Roman" w:eastAsia="Times New Roman" w:hAnsi="Times New Roman" w:cs="Times New Roman"/>
          <w:b/>
          <w:bCs/>
          <w:sz w:val="24"/>
          <w:szCs w:val="24"/>
        </w:rPr>
      </w:pPr>
      <w:r w:rsidRPr="7137C3AD">
        <w:rPr>
          <w:rFonts w:ascii="Times New Roman" w:eastAsia="Times New Roman" w:hAnsi="Times New Roman" w:cs="Times New Roman"/>
          <w:sz w:val="24"/>
          <w:szCs w:val="24"/>
        </w:rPr>
        <w:t xml:space="preserve">The IPAQ proved difficult to use with people with ID in a further education setting as the questions did not account for lifestyles which were predominantly college-based.  However, the IPAQ questionnaire highlighted that for a young age group, the participants did not engage in activity which could be described as “vigorous”, and in small amounts of “moderate” activity.  Participants also engaged in low levels of </w:t>
      </w:r>
      <w:r w:rsidR="00885B76">
        <w:rPr>
          <w:rFonts w:ascii="Times New Roman" w:eastAsia="Times New Roman" w:hAnsi="Times New Roman" w:cs="Times New Roman"/>
          <w:sz w:val="24"/>
          <w:szCs w:val="24"/>
        </w:rPr>
        <w:t xml:space="preserve">physical </w:t>
      </w:r>
      <w:r w:rsidRPr="7137C3AD">
        <w:rPr>
          <w:rFonts w:ascii="Times New Roman" w:eastAsia="Times New Roman" w:hAnsi="Times New Roman" w:cs="Times New Roman"/>
          <w:sz w:val="24"/>
          <w:szCs w:val="24"/>
        </w:rPr>
        <w:t xml:space="preserve">activity, consistent with the findings of McKeon et al. (2013), who used the IPAQ alongside a physical activity monitor armband and found there to be no sustainable high physical activity intensity levels amongst men with ID in younger age groups (19-39 years). </w:t>
      </w:r>
      <w:r w:rsidR="00B03E4E">
        <w:rPr>
          <w:rFonts w:ascii="Times New Roman" w:eastAsia="Times New Roman" w:hAnsi="Times New Roman" w:cs="Times New Roman"/>
          <w:sz w:val="24"/>
          <w:szCs w:val="24"/>
        </w:rPr>
        <w:t xml:space="preserve"> </w:t>
      </w:r>
      <w:r w:rsidRPr="7137C3AD">
        <w:rPr>
          <w:rFonts w:ascii="Times New Roman" w:eastAsia="Times New Roman" w:hAnsi="Times New Roman" w:cs="Times New Roman"/>
          <w:sz w:val="24"/>
          <w:szCs w:val="24"/>
        </w:rPr>
        <w:t xml:space="preserve">It has therefore been important to evaluate the potential for an intervention which aims at increasing physical </w:t>
      </w:r>
      <w:r w:rsidR="00B03E4E">
        <w:rPr>
          <w:rFonts w:ascii="Times New Roman" w:eastAsia="Times New Roman" w:hAnsi="Times New Roman" w:cs="Times New Roman"/>
          <w:sz w:val="24"/>
          <w:szCs w:val="24"/>
        </w:rPr>
        <w:t>activity in this population.</w:t>
      </w:r>
    </w:p>
    <w:p w14:paraId="49F274F0" w14:textId="526A2F7F" w:rsidR="492C4BCA" w:rsidRDefault="6A41E921" w:rsidP="6A41E921">
      <w:pPr>
        <w:spacing w:line="480" w:lineRule="auto"/>
        <w:ind w:firstLine="720"/>
        <w:rPr>
          <w:rFonts w:ascii="Times New Roman" w:eastAsia="Times New Roman" w:hAnsi="Times New Roman" w:cs="Times New Roman"/>
          <w:b/>
          <w:bCs/>
          <w:sz w:val="24"/>
          <w:szCs w:val="24"/>
        </w:rPr>
      </w:pPr>
      <w:r w:rsidRPr="6A41E921">
        <w:rPr>
          <w:rFonts w:ascii="Times New Roman" w:eastAsia="Times New Roman" w:hAnsi="Times New Roman" w:cs="Times New Roman"/>
          <w:sz w:val="24"/>
          <w:szCs w:val="24"/>
        </w:rPr>
        <w:t xml:space="preserve">The positive response from the students in the focus groups appeared to be partly linked to relationship-building.  The </w:t>
      </w:r>
      <w:r w:rsidR="00E36A9D">
        <w:rPr>
          <w:rFonts w:ascii="Times New Roman" w:eastAsia="Times New Roman" w:hAnsi="Times New Roman" w:cs="Times New Roman"/>
          <w:sz w:val="24"/>
          <w:szCs w:val="24"/>
        </w:rPr>
        <w:t xml:space="preserve">lecturers </w:t>
      </w:r>
      <w:r w:rsidRPr="6A41E921">
        <w:rPr>
          <w:rFonts w:ascii="Times New Roman" w:eastAsia="Times New Roman" w:hAnsi="Times New Roman" w:cs="Times New Roman"/>
          <w:sz w:val="24"/>
          <w:szCs w:val="24"/>
        </w:rPr>
        <w:t xml:space="preserve">suggested that activities where humour and role play was integrated had been enjoyed the most, perhaps also highlighting the importance of relationships, as these activities promoted interaction between the participants, researcher, and the </w:t>
      </w:r>
      <w:r w:rsidR="00E36A9D">
        <w:rPr>
          <w:rFonts w:ascii="Times New Roman" w:eastAsia="Times New Roman" w:hAnsi="Times New Roman" w:cs="Times New Roman"/>
          <w:sz w:val="24"/>
          <w:szCs w:val="24"/>
        </w:rPr>
        <w:t xml:space="preserve">lecturers </w:t>
      </w:r>
      <w:r w:rsidRPr="6A41E921">
        <w:rPr>
          <w:rFonts w:ascii="Times New Roman" w:eastAsia="Times New Roman" w:hAnsi="Times New Roman" w:cs="Times New Roman"/>
          <w:sz w:val="24"/>
          <w:szCs w:val="24"/>
        </w:rPr>
        <w:t xml:space="preserve">who supported the activities.  The first author had made several visits prior to delivering the Walking Away program, which created a sense of familiarity, as recommended by </w:t>
      </w:r>
      <w:proofErr w:type="spellStart"/>
      <w:r w:rsidRPr="6A41E921">
        <w:rPr>
          <w:rFonts w:ascii="Times New Roman" w:eastAsia="Times New Roman" w:hAnsi="Times New Roman" w:cs="Times New Roman"/>
          <w:sz w:val="24"/>
          <w:szCs w:val="24"/>
        </w:rPr>
        <w:t>K</w:t>
      </w:r>
      <w:r w:rsidR="00B03E4E">
        <w:rPr>
          <w:rFonts w:ascii="Times New Roman" w:eastAsia="Times New Roman" w:hAnsi="Times New Roman" w:cs="Times New Roman"/>
          <w:sz w:val="24"/>
          <w:szCs w:val="24"/>
        </w:rPr>
        <w:t>aehne</w:t>
      </w:r>
      <w:proofErr w:type="spellEnd"/>
      <w:r w:rsidR="00B03E4E">
        <w:rPr>
          <w:rFonts w:ascii="Times New Roman" w:eastAsia="Times New Roman" w:hAnsi="Times New Roman" w:cs="Times New Roman"/>
          <w:sz w:val="24"/>
          <w:szCs w:val="24"/>
        </w:rPr>
        <w:t xml:space="preserve"> and O’Connell (2010).</w:t>
      </w:r>
    </w:p>
    <w:p w14:paraId="1F186897" w14:textId="6D1B231A" w:rsidR="2A62FCD9" w:rsidRDefault="6A41E921" w:rsidP="6A41E921">
      <w:pPr>
        <w:spacing w:line="480" w:lineRule="auto"/>
        <w:ind w:firstLine="720"/>
        <w:rPr>
          <w:rFonts w:ascii="Times New Roman" w:eastAsia="Times New Roman" w:hAnsi="Times New Roman" w:cs="Times New Roman"/>
          <w:sz w:val="24"/>
          <w:szCs w:val="24"/>
        </w:rPr>
      </w:pPr>
      <w:r w:rsidRPr="6A41E921">
        <w:rPr>
          <w:rFonts w:ascii="Times New Roman" w:eastAsia="Times New Roman" w:hAnsi="Times New Roman" w:cs="Times New Roman"/>
          <w:sz w:val="24"/>
          <w:szCs w:val="24"/>
        </w:rPr>
        <w:t>The students did not appear to have understood</w:t>
      </w:r>
      <w:r w:rsidR="00B03E4E">
        <w:rPr>
          <w:rFonts w:ascii="Times New Roman" w:eastAsia="Times New Roman" w:hAnsi="Times New Roman" w:cs="Times New Roman"/>
          <w:sz w:val="24"/>
          <w:szCs w:val="24"/>
        </w:rPr>
        <w:t xml:space="preserve"> the overall program in depth.  </w:t>
      </w:r>
      <w:r w:rsidR="00E36A9D">
        <w:rPr>
          <w:rFonts w:ascii="Times New Roman" w:eastAsia="Times New Roman" w:hAnsi="Times New Roman" w:cs="Times New Roman"/>
          <w:sz w:val="24"/>
          <w:szCs w:val="24"/>
        </w:rPr>
        <w:t xml:space="preserve">Lecturers </w:t>
      </w:r>
      <w:r w:rsidRPr="6A41E921">
        <w:rPr>
          <w:rFonts w:ascii="Times New Roman" w:eastAsia="Times New Roman" w:hAnsi="Times New Roman" w:cs="Times New Roman"/>
          <w:sz w:val="24"/>
          <w:szCs w:val="24"/>
        </w:rPr>
        <w:t>commented on the complexity of the language and</w:t>
      </w:r>
      <w:r w:rsidR="00B03E4E">
        <w:rPr>
          <w:rFonts w:ascii="Times New Roman" w:eastAsia="Times New Roman" w:hAnsi="Times New Roman" w:cs="Times New Roman"/>
          <w:sz w:val="24"/>
          <w:szCs w:val="24"/>
        </w:rPr>
        <w:t xml:space="preserve"> the use of abstract analogies, </w:t>
      </w:r>
      <w:r w:rsidRPr="6A41E921">
        <w:rPr>
          <w:rFonts w:ascii="Times New Roman" w:eastAsia="Times New Roman" w:hAnsi="Times New Roman" w:cs="Times New Roman"/>
          <w:sz w:val="24"/>
          <w:szCs w:val="24"/>
        </w:rPr>
        <w:t>suggesting these were not likely to have been understood by people with ASD or Asperger's Syndrome.  People with ASD tend to make literal interpretations of analogies and metaphors (</w:t>
      </w:r>
      <w:proofErr w:type="spellStart"/>
      <w:r w:rsidRPr="6A41E921">
        <w:rPr>
          <w:rFonts w:ascii="Times New Roman" w:eastAsia="Times New Roman" w:hAnsi="Times New Roman" w:cs="Times New Roman"/>
          <w:sz w:val="24"/>
          <w:szCs w:val="24"/>
        </w:rPr>
        <w:t>Tager-Flusberg</w:t>
      </w:r>
      <w:proofErr w:type="spellEnd"/>
      <w:r w:rsidRPr="6A41E921">
        <w:rPr>
          <w:rFonts w:ascii="Times New Roman" w:eastAsia="Times New Roman" w:hAnsi="Times New Roman" w:cs="Times New Roman"/>
          <w:sz w:val="24"/>
          <w:szCs w:val="24"/>
        </w:rPr>
        <w:t xml:space="preserve">, 1999), which may have therefore hindered understanding. </w:t>
      </w:r>
      <w:r w:rsidR="00B03E4E">
        <w:rPr>
          <w:rFonts w:ascii="Times New Roman" w:eastAsia="Times New Roman" w:hAnsi="Times New Roman" w:cs="Times New Roman"/>
          <w:sz w:val="24"/>
          <w:szCs w:val="24"/>
        </w:rPr>
        <w:t xml:space="preserve"> </w:t>
      </w:r>
      <w:r w:rsidRPr="6A41E921">
        <w:rPr>
          <w:rFonts w:ascii="Times New Roman" w:eastAsia="Times New Roman" w:hAnsi="Times New Roman" w:cs="Times New Roman"/>
          <w:sz w:val="24"/>
          <w:szCs w:val="24"/>
        </w:rPr>
        <w:t xml:space="preserve">Statements in the students' focus groups did not indicate a strong understanding and the areas which the lecturers highlighted as problematic mirror those where the students struggled to recall or describe content.  </w:t>
      </w:r>
    </w:p>
    <w:p w14:paraId="58131893" w14:textId="4126B5E4" w:rsidR="2A62FCD9" w:rsidRDefault="6A41E921" w:rsidP="6A41E921">
      <w:pPr>
        <w:spacing w:line="480" w:lineRule="auto"/>
        <w:ind w:firstLine="720"/>
        <w:rPr>
          <w:rFonts w:ascii="Times New Roman" w:eastAsia="Times New Roman" w:hAnsi="Times New Roman" w:cs="Times New Roman"/>
          <w:sz w:val="24"/>
          <w:szCs w:val="24"/>
        </w:rPr>
      </w:pPr>
      <w:r w:rsidRPr="6A41E921">
        <w:rPr>
          <w:rFonts w:ascii="Times New Roman" w:eastAsia="Times New Roman" w:hAnsi="Times New Roman" w:cs="Times New Roman"/>
          <w:sz w:val="24"/>
          <w:szCs w:val="24"/>
        </w:rPr>
        <w:t xml:space="preserve">It is possible that where unsuitability was perceived, this may have reflected attitudes towards the students' capacity to learn and understand, rather than towards the course content and materials.  This perceived limitation of the students rather than the program was also apparent when a lecturer suggested that some students would be too "set in their ways" to change.  Attitudes towards behavioural change have been studied in </w:t>
      </w:r>
      <w:r w:rsidRPr="00B67B5B">
        <w:rPr>
          <w:rFonts w:ascii="Times New Roman" w:eastAsia="Times New Roman" w:hAnsi="Times New Roman" w:cs="Times New Roman"/>
          <w:sz w:val="24"/>
          <w:szCs w:val="24"/>
        </w:rPr>
        <w:t>relati</w:t>
      </w:r>
      <w:r w:rsidR="00B03E4E" w:rsidRPr="00B67B5B">
        <w:rPr>
          <w:rFonts w:ascii="Times New Roman" w:eastAsia="Times New Roman" w:hAnsi="Times New Roman" w:cs="Times New Roman"/>
          <w:sz w:val="24"/>
          <w:szCs w:val="24"/>
        </w:rPr>
        <w:t xml:space="preserve">on to </w:t>
      </w:r>
      <w:proofErr w:type="spellStart"/>
      <w:r w:rsidR="00B03E4E" w:rsidRPr="00B67B5B">
        <w:rPr>
          <w:rFonts w:ascii="Times New Roman" w:eastAsia="Times New Roman" w:hAnsi="Times New Roman" w:cs="Times New Roman"/>
          <w:sz w:val="24"/>
          <w:szCs w:val="24"/>
        </w:rPr>
        <w:t>Ajzen's</w:t>
      </w:r>
      <w:proofErr w:type="spellEnd"/>
      <w:r w:rsidR="00B03E4E">
        <w:rPr>
          <w:rFonts w:ascii="Times New Roman" w:eastAsia="Times New Roman" w:hAnsi="Times New Roman" w:cs="Times New Roman"/>
          <w:sz w:val="24"/>
          <w:szCs w:val="24"/>
        </w:rPr>
        <w:t xml:space="preserve"> (1991) Theory of p</w:t>
      </w:r>
      <w:r w:rsidRPr="6A41E921">
        <w:rPr>
          <w:rFonts w:ascii="Times New Roman" w:eastAsia="Times New Roman" w:hAnsi="Times New Roman" w:cs="Times New Roman"/>
          <w:sz w:val="24"/>
          <w:szCs w:val="24"/>
        </w:rPr>
        <w:t>lann</w:t>
      </w:r>
      <w:r w:rsidR="00B03E4E">
        <w:rPr>
          <w:rFonts w:ascii="Times New Roman" w:eastAsia="Times New Roman" w:hAnsi="Times New Roman" w:cs="Times New Roman"/>
          <w:sz w:val="24"/>
          <w:szCs w:val="24"/>
        </w:rPr>
        <w:t>ed b</w:t>
      </w:r>
      <w:r w:rsidRPr="6A41E921">
        <w:rPr>
          <w:rFonts w:ascii="Times New Roman" w:eastAsia="Times New Roman" w:hAnsi="Times New Roman" w:cs="Times New Roman"/>
          <w:sz w:val="24"/>
          <w:szCs w:val="24"/>
        </w:rPr>
        <w:t>ehaviour (TPB), which suggests that beliefs and attitudes can impact upon the behaviour of self and others.</w:t>
      </w:r>
      <w:r w:rsidR="00B03E4E">
        <w:rPr>
          <w:rFonts w:ascii="Times New Roman" w:eastAsia="Times New Roman" w:hAnsi="Times New Roman" w:cs="Times New Roman"/>
          <w:sz w:val="24"/>
          <w:szCs w:val="24"/>
        </w:rPr>
        <w:t xml:space="preserve"> </w:t>
      </w:r>
      <w:r w:rsidRPr="6A41E921">
        <w:rPr>
          <w:rFonts w:ascii="Times New Roman" w:eastAsia="Times New Roman" w:hAnsi="Times New Roman" w:cs="Times New Roman"/>
          <w:sz w:val="24"/>
          <w:szCs w:val="24"/>
        </w:rPr>
        <w:t xml:space="preserve"> Were a larger trial assessing the Walking Away program for people with ID to take place, there would be a greater number of </w:t>
      </w:r>
      <w:r w:rsidR="00E36A9D">
        <w:rPr>
          <w:rFonts w:ascii="Times New Roman" w:eastAsia="Times New Roman" w:hAnsi="Times New Roman" w:cs="Times New Roman"/>
          <w:sz w:val="24"/>
          <w:szCs w:val="24"/>
        </w:rPr>
        <w:t xml:space="preserve">lecturers </w:t>
      </w:r>
      <w:r w:rsidRPr="6A41E921">
        <w:rPr>
          <w:rFonts w:ascii="Times New Roman" w:eastAsia="Times New Roman" w:hAnsi="Times New Roman" w:cs="Times New Roman"/>
          <w:sz w:val="24"/>
          <w:szCs w:val="24"/>
        </w:rPr>
        <w:t>and subsequently a wider range of attitudes.  It may therefore be important to use the lens of the TPB as an analytical tool, so that the impact of lecturer attitudes on student participation, engagement, an</w:t>
      </w:r>
      <w:r w:rsidR="00B03E4E">
        <w:rPr>
          <w:rFonts w:ascii="Times New Roman" w:eastAsia="Times New Roman" w:hAnsi="Times New Roman" w:cs="Times New Roman"/>
          <w:sz w:val="24"/>
          <w:szCs w:val="24"/>
        </w:rPr>
        <w:t>d retention could be evaluated.</w:t>
      </w:r>
    </w:p>
    <w:p w14:paraId="0444BCAA" w14:textId="08CBAB47" w:rsidR="492C4BCA" w:rsidRDefault="6A41E921" w:rsidP="6A41E921">
      <w:pPr>
        <w:spacing w:line="480" w:lineRule="auto"/>
        <w:ind w:firstLine="720"/>
        <w:rPr>
          <w:rFonts w:ascii="Times New Roman" w:eastAsia="Times New Roman" w:hAnsi="Times New Roman" w:cs="Times New Roman"/>
          <w:sz w:val="24"/>
          <w:szCs w:val="24"/>
        </w:rPr>
      </w:pPr>
      <w:r w:rsidRPr="6A41E921">
        <w:rPr>
          <w:rFonts w:ascii="Times New Roman" w:eastAsia="Times New Roman" w:hAnsi="Times New Roman" w:cs="Times New Roman"/>
          <w:sz w:val="24"/>
          <w:szCs w:val="24"/>
        </w:rPr>
        <w:t xml:space="preserve"> Participants were invited to reflect on their own personal risk factors, and it was apparent that some of the participants had multiple risk factors.  In the mainstream Walking Away RCT (Yates et al., 2016), recruitment selection was based on individuals above the 90</w:t>
      </w:r>
      <w:r w:rsidRPr="6A41E921">
        <w:rPr>
          <w:rFonts w:ascii="Times New Roman" w:eastAsia="Times New Roman" w:hAnsi="Times New Roman" w:cs="Times New Roman"/>
          <w:sz w:val="24"/>
          <w:szCs w:val="24"/>
          <w:vertAlign w:val="superscript"/>
        </w:rPr>
        <w:t>th</w:t>
      </w:r>
      <w:r w:rsidRPr="6A41E921">
        <w:rPr>
          <w:rFonts w:ascii="Times New Roman" w:eastAsia="Times New Roman" w:hAnsi="Times New Roman" w:cs="Times New Roman"/>
          <w:sz w:val="24"/>
          <w:szCs w:val="24"/>
        </w:rPr>
        <w:t xml:space="preserve"> percentile of the Leicester Practice Risk Score (</w:t>
      </w:r>
      <w:proofErr w:type="spellStart"/>
      <w:r w:rsidRPr="6A41E921">
        <w:rPr>
          <w:rFonts w:ascii="Times New Roman" w:eastAsia="Times New Roman" w:hAnsi="Times New Roman" w:cs="Times New Roman"/>
          <w:sz w:val="24"/>
          <w:szCs w:val="24"/>
        </w:rPr>
        <w:t>Gray</w:t>
      </w:r>
      <w:proofErr w:type="spellEnd"/>
      <w:r w:rsidRPr="6A41E921">
        <w:rPr>
          <w:rFonts w:ascii="Times New Roman" w:eastAsia="Times New Roman" w:hAnsi="Times New Roman" w:cs="Times New Roman"/>
          <w:sz w:val="24"/>
          <w:szCs w:val="24"/>
        </w:rPr>
        <w:t xml:space="preserve"> et al., 2012), where age, ethnicity, gender, family history of diabetes, antihypertensive therapy, and BMI were used as factors to calculate risk.  Future trials of Walking Away aimed at people with ID could consider recruitment based on this tool.  In the present study, participants were not recruited on the basis of being at risk, and the perceived consequences of risks may therefore have been less acut</w:t>
      </w:r>
      <w:r w:rsidR="00B03E4E">
        <w:rPr>
          <w:rFonts w:ascii="Times New Roman" w:eastAsia="Times New Roman" w:hAnsi="Times New Roman" w:cs="Times New Roman"/>
          <w:sz w:val="24"/>
          <w:szCs w:val="24"/>
        </w:rPr>
        <w:t>e.  The potential for positive illusory b</w:t>
      </w:r>
      <w:r w:rsidRPr="6A41E921">
        <w:rPr>
          <w:rFonts w:ascii="Times New Roman" w:eastAsia="Times New Roman" w:hAnsi="Times New Roman" w:cs="Times New Roman"/>
          <w:sz w:val="24"/>
          <w:szCs w:val="24"/>
        </w:rPr>
        <w:t>ias in peo</w:t>
      </w:r>
      <w:r w:rsidR="00F44E5F">
        <w:rPr>
          <w:rFonts w:ascii="Times New Roman" w:eastAsia="Times New Roman" w:hAnsi="Times New Roman" w:cs="Times New Roman"/>
          <w:sz w:val="24"/>
          <w:szCs w:val="24"/>
        </w:rPr>
        <w:t>ple with ID (</w:t>
      </w:r>
      <w:proofErr w:type="spellStart"/>
      <w:r w:rsidR="00F44E5F" w:rsidRPr="00B67B5B">
        <w:rPr>
          <w:rFonts w:ascii="Times New Roman" w:eastAsia="Times New Roman" w:hAnsi="Times New Roman" w:cs="Times New Roman"/>
          <w:sz w:val="24"/>
          <w:szCs w:val="24"/>
        </w:rPr>
        <w:t>Salaun</w:t>
      </w:r>
      <w:proofErr w:type="spellEnd"/>
      <w:r w:rsidR="00F44E5F" w:rsidRPr="00B67B5B">
        <w:rPr>
          <w:rFonts w:ascii="Times New Roman" w:eastAsia="Times New Roman" w:hAnsi="Times New Roman" w:cs="Times New Roman"/>
          <w:sz w:val="24"/>
          <w:szCs w:val="24"/>
        </w:rPr>
        <w:t xml:space="preserve"> et al., 2014</w:t>
      </w:r>
      <w:r w:rsidRPr="00B67B5B">
        <w:rPr>
          <w:rFonts w:ascii="Times New Roman" w:eastAsia="Times New Roman" w:hAnsi="Times New Roman" w:cs="Times New Roman"/>
          <w:sz w:val="24"/>
          <w:szCs w:val="24"/>
        </w:rPr>
        <w:t>) may</w:t>
      </w:r>
      <w:r w:rsidRPr="6A41E921">
        <w:rPr>
          <w:rFonts w:ascii="Times New Roman" w:eastAsia="Times New Roman" w:hAnsi="Times New Roman" w:cs="Times New Roman"/>
          <w:sz w:val="24"/>
          <w:szCs w:val="24"/>
        </w:rPr>
        <w:t xml:space="preserve"> also have reduced the participants’ perceived risks and consequences as their healthy behaviou</w:t>
      </w:r>
      <w:r w:rsidR="00B03E4E">
        <w:rPr>
          <w:rFonts w:ascii="Times New Roman" w:eastAsia="Times New Roman" w:hAnsi="Times New Roman" w:cs="Times New Roman"/>
          <w:sz w:val="24"/>
          <w:szCs w:val="24"/>
        </w:rPr>
        <w:t>rs may have been overestimated.</w:t>
      </w:r>
    </w:p>
    <w:p w14:paraId="5C170A58" w14:textId="42C6B0B2" w:rsidR="492C4BCA" w:rsidRDefault="170183CF" w:rsidP="170183CF">
      <w:pPr>
        <w:spacing w:line="480" w:lineRule="auto"/>
        <w:ind w:firstLine="720"/>
        <w:rPr>
          <w:rFonts w:ascii="Times New Roman" w:eastAsia="Times New Roman" w:hAnsi="Times New Roman" w:cs="Times New Roman"/>
          <w:sz w:val="24"/>
          <w:szCs w:val="24"/>
        </w:rPr>
      </w:pPr>
      <w:r w:rsidRPr="170183CF">
        <w:rPr>
          <w:rFonts w:ascii="Times New Roman" w:eastAsia="Times New Roman" w:hAnsi="Times New Roman" w:cs="Times New Roman"/>
          <w:sz w:val="24"/>
          <w:szCs w:val="24"/>
        </w:rPr>
        <w:t>The vocabulary was se</w:t>
      </w:r>
      <w:r w:rsidR="00E36A9D">
        <w:rPr>
          <w:rFonts w:ascii="Times New Roman" w:eastAsia="Times New Roman" w:hAnsi="Times New Roman" w:cs="Times New Roman"/>
          <w:sz w:val="24"/>
          <w:szCs w:val="24"/>
        </w:rPr>
        <w:t>en by some of the lecturers</w:t>
      </w:r>
      <w:r w:rsidRPr="170183CF">
        <w:rPr>
          <w:rFonts w:ascii="Times New Roman" w:eastAsia="Times New Roman" w:hAnsi="Times New Roman" w:cs="Times New Roman"/>
          <w:sz w:val="24"/>
          <w:szCs w:val="24"/>
        </w:rPr>
        <w:t xml:space="preserve"> as linguistically complex and therefore difficult to retain.  However, the Precontemplation stage in Prochaska and DiClemente’s (1983) Transtheoretical model (TTM) suggests that the appropriateness of learning materials can impact upon progression from this stage to the next, and it is therefore essential that information guiding change is tailored to the needs of participants.  The TTM was also mirrored in one of the activities in the Physical Activity session, where a diagram depicted stages of motivation, including facing and overcoming relapses.  Although there was an enthusiastic recall from participants, understanding seemed superficial.  Further work may be required to evaluate the stages of change model for people with ID, in order to asc</w:t>
      </w:r>
      <w:r w:rsidR="00B03E4E">
        <w:rPr>
          <w:rFonts w:ascii="Times New Roman" w:eastAsia="Times New Roman" w:hAnsi="Times New Roman" w:cs="Times New Roman"/>
          <w:sz w:val="24"/>
          <w:szCs w:val="24"/>
        </w:rPr>
        <w:t>ertain its appropriateness.</w:t>
      </w:r>
    </w:p>
    <w:p w14:paraId="6B7D84A9" w14:textId="5305FF16" w:rsidR="492C4BCA" w:rsidRDefault="6A41E921" w:rsidP="6A41E921">
      <w:pPr>
        <w:spacing w:line="480" w:lineRule="auto"/>
        <w:ind w:firstLine="720"/>
        <w:rPr>
          <w:rFonts w:ascii="Times New Roman" w:eastAsia="Times New Roman" w:hAnsi="Times New Roman" w:cs="Times New Roman"/>
          <w:sz w:val="24"/>
          <w:szCs w:val="24"/>
        </w:rPr>
      </w:pPr>
      <w:r w:rsidRPr="6A41E921">
        <w:rPr>
          <w:rFonts w:ascii="Times New Roman" w:eastAsia="Times New Roman" w:hAnsi="Times New Roman" w:cs="Times New Roman"/>
          <w:sz w:val="24"/>
          <w:szCs w:val="24"/>
        </w:rPr>
        <w:t>The dietary choices module seemed suited to participants in this setting, though could potentially be modified by incorporating discussion of lunchtime choices.  A concern later raised by the lecturers and teaching support staff was the availability and accessibility of vending machine food.  These concerns have implications for wider policy and practice regarding the prominence of machines selling snacks with high sugar and saturated fat content.  A recent study on the prevalence of obesity in healthcare professionals by Kyle et al. (2017) has led to the banning of vending machines selling sugary snacks and drinks by an NHS trust in England (Telegraph, 2018).  A similar approach was undertaken by a T2D prevention program in a school setting (</w:t>
      </w:r>
      <w:proofErr w:type="spellStart"/>
      <w:r w:rsidRPr="6A41E921">
        <w:rPr>
          <w:rFonts w:ascii="Times New Roman" w:eastAsia="Times New Roman" w:hAnsi="Times New Roman" w:cs="Times New Roman"/>
          <w:sz w:val="24"/>
          <w:szCs w:val="24"/>
        </w:rPr>
        <w:t>Saksvig</w:t>
      </w:r>
      <w:proofErr w:type="spellEnd"/>
      <w:r w:rsidRPr="6A41E921">
        <w:rPr>
          <w:rFonts w:ascii="Times New Roman" w:eastAsia="Times New Roman" w:hAnsi="Times New Roman" w:cs="Times New Roman"/>
          <w:sz w:val="24"/>
          <w:szCs w:val="24"/>
        </w:rPr>
        <w:t xml:space="preserve"> et al., 2005), which led to significant improvements in dietary habits and knowledge.  Such a measure may therefore be effective in a further education se</w:t>
      </w:r>
      <w:r w:rsidR="00B03E4E">
        <w:rPr>
          <w:rFonts w:ascii="Times New Roman" w:eastAsia="Times New Roman" w:hAnsi="Times New Roman" w:cs="Times New Roman"/>
          <w:sz w:val="24"/>
          <w:szCs w:val="24"/>
        </w:rPr>
        <w:t xml:space="preserve">tting, although this </w:t>
      </w:r>
      <w:r w:rsidR="00B03E4E" w:rsidRPr="00B67B5B">
        <w:rPr>
          <w:rFonts w:ascii="Times New Roman" w:eastAsia="Times New Roman" w:hAnsi="Times New Roman" w:cs="Times New Roman"/>
          <w:sz w:val="24"/>
          <w:szCs w:val="24"/>
        </w:rPr>
        <w:t>raises an</w:t>
      </w:r>
      <w:r w:rsidRPr="00B67B5B">
        <w:rPr>
          <w:rFonts w:ascii="Times New Roman" w:eastAsia="Times New Roman" w:hAnsi="Times New Roman" w:cs="Times New Roman"/>
          <w:sz w:val="24"/>
          <w:szCs w:val="24"/>
        </w:rPr>
        <w:t xml:space="preserve"> issue</w:t>
      </w:r>
      <w:r w:rsidRPr="6A41E921">
        <w:rPr>
          <w:rFonts w:ascii="Times New Roman" w:eastAsia="Times New Roman" w:hAnsi="Times New Roman" w:cs="Times New Roman"/>
          <w:sz w:val="24"/>
          <w:szCs w:val="24"/>
        </w:rPr>
        <w:t xml:space="preserve"> of choi</w:t>
      </w:r>
      <w:r w:rsidR="00B03E4E">
        <w:rPr>
          <w:rFonts w:ascii="Times New Roman" w:eastAsia="Times New Roman" w:hAnsi="Times New Roman" w:cs="Times New Roman"/>
          <w:sz w:val="24"/>
          <w:szCs w:val="24"/>
        </w:rPr>
        <w:t>ce and autonomy.</w:t>
      </w:r>
    </w:p>
    <w:p w14:paraId="3A584125" w14:textId="59613F63" w:rsidR="246EFF08" w:rsidRPr="00835A00" w:rsidRDefault="6A41E921" w:rsidP="6A41E921">
      <w:pPr>
        <w:spacing w:line="480" w:lineRule="auto"/>
        <w:ind w:firstLine="720"/>
        <w:rPr>
          <w:rFonts w:ascii="Times New Roman" w:eastAsia="Times New Roman" w:hAnsi="Times New Roman" w:cs="Times New Roman"/>
          <w:sz w:val="24"/>
          <w:szCs w:val="24"/>
        </w:rPr>
      </w:pPr>
      <w:r w:rsidRPr="6A41E921">
        <w:rPr>
          <w:rFonts w:ascii="Times New Roman" w:eastAsia="Times New Roman" w:hAnsi="Times New Roman" w:cs="Times New Roman"/>
          <w:sz w:val="24"/>
          <w:szCs w:val="24"/>
        </w:rPr>
        <w:t>Suggestions were made for the materials to be presented via the Smartboard, which was a familiar format to the students.  Internet-based resources were also suggested, which the lecturers acknowledged was an approach used to enable independent learning, where students could actively search information on a given topic.  This technique could potentially be used to learn about diabetes resources.  Accessible information on diabetes is available at the Diabetes UK website (Diabetes UK, 2014).  There may be limitations to this approach, as students in higher education settings from diverse backgrounds may have differing levels of digital literacy (Selwyn, 2010).  However, internet-based interventions such as Wu et al. (2011) and Jennings et al. (2014) led to significant improvements in diabetes self-management in the mainstream population, demonstrating the reach of such approaches.  Supplementing a group program with internet-based activities ma</w:t>
      </w:r>
      <w:r w:rsidR="00B03E4E">
        <w:rPr>
          <w:rFonts w:ascii="Times New Roman" w:eastAsia="Times New Roman" w:hAnsi="Times New Roman" w:cs="Times New Roman"/>
          <w:sz w:val="24"/>
          <w:szCs w:val="24"/>
        </w:rPr>
        <w:t xml:space="preserve">y extend scope and </w:t>
      </w:r>
      <w:r w:rsidR="00B03E4E" w:rsidRPr="00835A00">
        <w:rPr>
          <w:rFonts w:ascii="Times New Roman" w:eastAsia="Times New Roman" w:hAnsi="Times New Roman" w:cs="Times New Roman"/>
          <w:sz w:val="24"/>
          <w:szCs w:val="24"/>
        </w:rPr>
        <w:t>inclusivity.</w:t>
      </w:r>
    </w:p>
    <w:p w14:paraId="4C899107" w14:textId="3485E7D7" w:rsidR="492C4BCA" w:rsidRDefault="00797CB5" w:rsidP="007B3B1B">
      <w:pPr>
        <w:spacing w:line="480" w:lineRule="auto"/>
        <w:ind w:firstLine="720"/>
        <w:rPr>
          <w:rFonts w:ascii="Times New Roman" w:eastAsia="Times New Roman" w:hAnsi="Times New Roman" w:cs="Times New Roman"/>
          <w:sz w:val="24"/>
          <w:szCs w:val="24"/>
        </w:rPr>
      </w:pPr>
      <w:r w:rsidRPr="00835A00">
        <w:rPr>
          <w:rFonts w:ascii="Times New Roman" w:eastAsia="Times New Roman" w:hAnsi="Times New Roman" w:cs="Times New Roman"/>
          <w:sz w:val="24"/>
          <w:szCs w:val="24"/>
        </w:rPr>
        <w:t xml:space="preserve">As the discussions moved on to the physical activity component of the programme, participants focussed primarily on issues with the pedometer, rather than guidelines on goal setting, although there had been some praise for a model which looked at overcoming barriers.  </w:t>
      </w:r>
      <w:r w:rsidR="6A41E921" w:rsidRPr="00835A00">
        <w:rPr>
          <w:rFonts w:ascii="Times New Roman" w:eastAsia="Times New Roman" w:hAnsi="Times New Roman" w:cs="Times New Roman"/>
          <w:sz w:val="24"/>
          <w:szCs w:val="24"/>
        </w:rPr>
        <w:t xml:space="preserve">The </w:t>
      </w:r>
      <w:proofErr w:type="spellStart"/>
      <w:r w:rsidR="6A41E921" w:rsidRPr="00835A00">
        <w:rPr>
          <w:rFonts w:ascii="Times New Roman" w:eastAsia="Times New Roman" w:hAnsi="Times New Roman" w:cs="Times New Roman"/>
          <w:sz w:val="24"/>
          <w:szCs w:val="24"/>
        </w:rPr>
        <w:t>Yamax</w:t>
      </w:r>
      <w:proofErr w:type="spellEnd"/>
      <w:r w:rsidR="6A41E921" w:rsidRPr="00835A00">
        <w:rPr>
          <w:rFonts w:ascii="Times New Roman" w:eastAsia="Times New Roman" w:hAnsi="Times New Roman" w:cs="Times New Roman"/>
          <w:sz w:val="24"/>
          <w:szCs w:val="24"/>
        </w:rPr>
        <w:t xml:space="preserve"> </w:t>
      </w:r>
      <w:proofErr w:type="spellStart"/>
      <w:r w:rsidR="6A41E921" w:rsidRPr="00835A00">
        <w:rPr>
          <w:rFonts w:ascii="Times New Roman" w:eastAsia="Times New Roman" w:hAnsi="Times New Roman" w:cs="Times New Roman"/>
          <w:sz w:val="24"/>
          <w:szCs w:val="24"/>
        </w:rPr>
        <w:t>Digiwalker</w:t>
      </w:r>
      <w:proofErr w:type="spellEnd"/>
      <w:r w:rsidR="6A41E921" w:rsidRPr="00835A00">
        <w:rPr>
          <w:rFonts w:ascii="Times New Roman" w:eastAsia="Times New Roman" w:hAnsi="Times New Roman" w:cs="Times New Roman"/>
          <w:sz w:val="24"/>
          <w:szCs w:val="24"/>
        </w:rPr>
        <w:t xml:space="preserve"> SW200 appeared to have been unfit for purpose for people with ID.  Alternatives were suggested, such as Fitbits, and a Nintendo DS.  </w:t>
      </w:r>
      <w:r w:rsidR="00B67B5B" w:rsidRPr="00835A00">
        <w:rPr>
          <w:rFonts w:ascii="Times New Roman" w:eastAsia="Times New Roman" w:hAnsi="Times New Roman" w:cs="Times New Roman"/>
          <w:sz w:val="24"/>
          <w:szCs w:val="24"/>
        </w:rPr>
        <w:t>Limitations with the use of pedometers to record ambulatory activity with people with ID have already been reported in the literature</w:t>
      </w:r>
      <w:r w:rsidR="007B3B1B" w:rsidRPr="00835A00">
        <w:rPr>
          <w:rFonts w:ascii="Times New Roman" w:eastAsia="Times New Roman" w:hAnsi="Times New Roman" w:cs="Times New Roman"/>
          <w:sz w:val="24"/>
          <w:szCs w:val="24"/>
        </w:rPr>
        <w:t xml:space="preserve"> (Temple and </w:t>
      </w:r>
      <w:proofErr w:type="spellStart"/>
      <w:r w:rsidR="007B3B1B" w:rsidRPr="00835A00">
        <w:rPr>
          <w:rFonts w:ascii="Times New Roman" w:eastAsia="Times New Roman" w:hAnsi="Times New Roman" w:cs="Times New Roman"/>
          <w:sz w:val="24"/>
          <w:szCs w:val="24"/>
        </w:rPr>
        <w:t>Stanish</w:t>
      </w:r>
      <w:proofErr w:type="spellEnd"/>
      <w:r w:rsidR="007B3B1B" w:rsidRPr="00835A00">
        <w:rPr>
          <w:rFonts w:ascii="Times New Roman" w:eastAsia="Times New Roman" w:hAnsi="Times New Roman" w:cs="Times New Roman"/>
          <w:sz w:val="24"/>
          <w:szCs w:val="24"/>
        </w:rPr>
        <w:t>, 2009)</w:t>
      </w:r>
      <w:r w:rsidR="00B67B5B" w:rsidRPr="00835A00">
        <w:rPr>
          <w:rFonts w:ascii="Times New Roman" w:eastAsia="Times New Roman" w:hAnsi="Times New Roman" w:cs="Times New Roman"/>
          <w:sz w:val="24"/>
          <w:szCs w:val="24"/>
        </w:rPr>
        <w:t>.  However, the focus groups in this study helped to identify some of the complexities of the issues</w:t>
      </w:r>
      <w:r w:rsidR="007B3B1B" w:rsidRPr="00835A00">
        <w:rPr>
          <w:rFonts w:ascii="Times New Roman" w:eastAsia="Times New Roman" w:hAnsi="Times New Roman" w:cs="Times New Roman"/>
          <w:sz w:val="24"/>
          <w:szCs w:val="24"/>
        </w:rPr>
        <w:t xml:space="preserve"> in the FE college setting</w:t>
      </w:r>
      <w:r w:rsidR="00B67B5B" w:rsidRPr="00835A00">
        <w:rPr>
          <w:rFonts w:ascii="Times New Roman" w:eastAsia="Times New Roman" w:hAnsi="Times New Roman" w:cs="Times New Roman"/>
          <w:sz w:val="24"/>
          <w:szCs w:val="24"/>
        </w:rPr>
        <w:t xml:space="preserve">, particularly </w:t>
      </w:r>
      <w:r w:rsidR="007B3B1B" w:rsidRPr="00835A00">
        <w:rPr>
          <w:rFonts w:ascii="Times New Roman" w:eastAsia="Times New Roman" w:hAnsi="Times New Roman" w:cs="Times New Roman"/>
          <w:sz w:val="24"/>
          <w:szCs w:val="24"/>
        </w:rPr>
        <w:t>around the challenges of sustaining support beyond the campus environment.</w:t>
      </w:r>
      <w:r w:rsidR="007B3B1B">
        <w:rPr>
          <w:rFonts w:ascii="Times New Roman" w:eastAsia="Times New Roman" w:hAnsi="Times New Roman" w:cs="Times New Roman"/>
          <w:sz w:val="24"/>
          <w:szCs w:val="24"/>
        </w:rPr>
        <w:t xml:space="preserve">  </w:t>
      </w:r>
      <w:r w:rsidR="6A41E921" w:rsidRPr="6A41E921">
        <w:rPr>
          <w:rFonts w:ascii="Times New Roman" w:eastAsia="Times New Roman" w:hAnsi="Times New Roman" w:cs="Times New Roman"/>
          <w:sz w:val="24"/>
          <w:szCs w:val="24"/>
        </w:rPr>
        <w:t xml:space="preserve">There has been a recent growth of studies exploring the use of technology assistance in improving fitness.  Mobile phone apps have been evaluated, based on the now common prevalence of Smartphones.  A recent review by </w:t>
      </w:r>
      <w:proofErr w:type="spellStart"/>
      <w:r w:rsidR="6A41E921" w:rsidRPr="6A41E921">
        <w:rPr>
          <w:rFonts w:ascii="Times New Roman" w:eastAsia="Times New Roman" w:hAnsi="Times New Roman" w:cs="Times New Roman"/>
          <w:sz w:val="24"/>
          <w:szCs w:val="24"/>
        </w:rPr>
        <w:t>Direito</w:t>
      </w:r>
      <w:proofErr w:type="spellEnd"/>
      <w:r w:rsidR="6A41E921" w:rsidRPr="6A41E921">
        <w:rPr>
          <w:rFonts w:ascii="Times New Roman" w:eastAsia="Times New Roman" w:hAnsi="Times New Roman" w:cs="Times New Roman"/>
          <w:sz w:val="24"/>
          <w:szCs w:val="24"/>
        </w:rPr>
        <w:t xml:space="preserve"> et al. (2014) reported a range of paid and unpaid apps available which target physical activity and diet.  However, evidence for their efficacy was limited, and the apps lacked many important behavioural change components such as overcoming relapses and setting goals.  Validity of these apps for people with ID to use would therefore need to be evaluated.  Furthermore, whilst there was an assumption that young people are likely to have digital literacy and access to technology (Selwyn, 2010), this may not be the case for people with ID due to social-economic inequalities (Emerson and Baines, 2010).  Lecturers commented that many students do not have Smartphones.  In the mainstream population, The Fitbit has been validated when assessed alongside previously validated accelerometers (Brewer, Swanson, and Ortiz, 2017) and may be an appropriate tool, though further validity assessment for people wit</w:t>
      </w:r>
      <w:r w:rsidR="00B03E4E">
        <w:rPr>
          <w:rFonts w:ascii="Times New Roman" w:eastAsia="Times New Roman" w:hAnsi="Times New Roman" w:cs="Times New Roman"/>
          <w:sz w:val="24"/>
          <w:szCs w:val="24"/>
        </w:rPr>
        <w:t>h ID may need to be conducted.</w:t>
      </w:r>
    </w:p>
    <w:p w14:paraId="271A6C4E" w14:textId="6EF16C5B" w:rsidR="492C4BCA" w:rsidRDefault="4C03FBFF" w:rsidP="4C03FBFF">
      <w:pPr>
        <w:spacing w:line="480" w:lineRule="auto"/>
        <w:ind w:firstLine="720"/>
        <w:rPr>
          <w:rFonts w:ascii="Times New Roman" w:eastAsia="Times New Roman" w:hAnsi="Times New Roman" w:cs="Times New Roman"/>
          <w:sz w:val="24"/>
          <w:szCs w:val="24"/>
        </w:rPr>
      </w:pPr>
      <w:r w:rsidRPr="4C03FBFF">
        <w:rPr>
          <w:rFonts w:ascii="Times New Roman" w:eastAsia="Times New Roman" w:hAnsi="Times New Roman" w:cs="Times New Roman"/>
          <w:sz w:val="24"/>
          <w:szCs w:val="24"/>
        </w:rPr>
        <w:t>The lecturers raised the possibility of a long-term delivery of the Walking Away program.  This could enable greater opportunities for additional support and subsequently higher participation, as well as continued reinforcement of key messages.  As potential participants would already be in attendance at the colleges, time off work or other life schedules and transport costs may not be concerns to the extent reported by Taggart et al. (2017), and Coates et al. (2017), where interventions were delivered in primary care settings.  An analysis by Gillet et al. (2010), found DESMOND to be cost-effective in a primary care setting, and WA costs may be lower in an educational setting.  An additional option would be to train lecturers to deliver the WA curriculum, which would have the advantage of using their teaching expertise and relationships with the students and enable them to build W</w:t>
      </w:r>
      <w:r w:rsidR="00B03E4E">
        <w:rPr>
          <w:rFonts w:ascii="Times New Roman" w:eastAsia="Times New Roman" w:hAnsi="Times New Roman" w:cs="Times New Roman"/>
          <w:sz w:val="24"/>
          <w:szCs w:val="24"/>
        </w:rPr>
        <w:t>A into their existing modules.</w:t>
      </w:r>
    </w:p>
    <w:p w14:paraId="11E69FFA" w14:textId="0B4E3CA6" w:rsidR="492C4BCA" w:rsidRDefault="4C03FBFF" w:rsidP="4C03FBFF">
      <w:pPr>
        <w:spacing w:line="480" w:lineRule="auto"/>
        <w:ind w:firstLine="720"/>
        <w:rPr>
          <w:rFonts w:ascii="Times New Roman" w:eastAsia="Times New Roman" w:hAnsi="Times New Roman" w:cs="Times New Roman"/>
          <w:sz w:val="24"/>
          <w:szCs w:val="24"/>
        </w:rPr>
      </w:pPr>
      <w:r w:rsidRPr="4C03FBFF">
        <w:rPr>
          <w:rFonts w:ascii="Times New Roman" w:eastAsia="Times New Roman" w:hAnsi="Times New Roman" w:cs="Times New Roman"/>
          <w:sz w:val="24"/>
          <w:szCs w:val="24"/>
        </w:rPr>
        <w:t xml:space="preserve">Another </w:t>
      </w:r>
      <w:r w:rsidR="00E36A9D">
        <w:rPr>
          <w:rFonts w:ascii="Times New Roman" w:eastAsia="Times New Roman" w:hAnsi="Times New Roman" w:cs="Times New Roman"/>
          <w:sz w:val="24"/>
          <w:szCs w:val="24"/>
        </w:rPr>
        <w:t xml:space="preserve">lecturer </w:t>
      </w:r>
      <w:r w:rsidRPr="4C03FBFF">
        <w:rPr>
          <w:rFonts w:ascii="Times New Roman" w:eastAsia="Times New Roman" w:hAnsi="Times New Roman" w:cs="Times New Roman"/>
          <w:sz w:val="24"/>
          <w:szCs w:val="24"/>
        </w:rPr>
        <w:t>suggestion was towards tailoring the program to the needs of individuals.  Whilst most of the lecturers advocated this, there were conflicting suggestions of narrower participant selection aimed at those who were likely to be able to engage with the materials and make behavioural changes.  It is possible that students who struggle to understand and engage with the program are more likely to have a lower health literacy, and subsequently be in greater need of diabetes education.  Another potential benefit of wider inclusion is that people with ID who are more physically active could act as role models with the program, and could "buddy-up" with less active peers, similar to the suggestion by people with ID in Hale et al. (2011).  However, social stigma and social comparisons between people with ID are important to acknowledge (Paterson, McKenzie, and Lindsay, 2012).  Wide inclusion may help to reduce stigma and provide opportunities for positive social comparisons, thus enhancing Self-efficacy through "Vicarious experiences" (Bandura, 1977). However, it should also be noted that some of the students were categorised as being of a healthy weight and engaged in regular recreational physical activity prior to implementation of the Walking Away program.  These students may therefore have been at lower risk of developing diabetes and potentially less motivated to participate in the program, and exclusion of these studen</w:t>
      </w:r>
      <w:r w:rsidR="00542A63">
        <w:rPr>
          <w:rFonts w:ascii="Times New Roman" w:eastAsia="Times New Roman" w:hAnsi="Times New Roman" w:cs="Times New Roman"/>
          <w:sz w:val="24"/>
          <w:szCs w:val="24"/>
        </w:rPr>
        <w:t>ts may not be inappropriate.</w:t>
      </w:r>
    </w:p>
    <w:p w14:paraId="6CC24F38" w14:textId="2CD37C42" w:rsidR="170183CF" w:rsidRDefault="6A41E921" w:rsidP="00542A63">
      <w:pPr>
        <w:spacing w:line="480" w:lineRule="auto"/>
        <w:ind w:firstLine="720"/>
        <w:rPr>
          <w:rFonts w:ascii="Times New Roman" w:eastAsia="Times New Roman" w:hAnsi="Times New Roman" w:cs="Times New Roman"/>
          <w:sz w:val="24"/>
          <w:szCs w:val="24"/>
        </w:rPr>
      </w:pPr>
      <w:r w:rsidRPr="6A41E921">
        <w:rPr>
          <w:rFonts w:ascii="Times New Roman" w:eastAsia="Times New Roman" w:hAnsi="Times New Roman" w:cs="Times New Roman"/>
          <w:sz w:val="24"/>
          <w:szCs w:val="24"/>
        </w:rPr>
        <w:t xml:space="preserve">Peer education was raised by the </w:t>
      </w:r>
      <w:r w:rsidR="00E36A9D">
        <w:rPr>
          <w:rFonts w:ascii="Times New Roman" w:eastAsia="Times New Roman" w:hAnsi="Times New Roman" w:cs="Times New Roman"/>
          <w:sz w:val="24"/>
          <w:szCs w:val="24"/>
        </w:rPr>
        <w:t xml:space="preserve">lecturers </w:t>
      </w:r>
      <w:r w:rsidRPr="6A41E921">
        <w:rPr>
          <w:rFonts w:ascii="Times New Roman" w:eastAsia="Times New Roman" w:hAnsi="Times New Roman" w:cs="Times New Roman"/>
          <w:sz w:val="24"/>
          <w:szCs w:val="24"/>
        </w:rPr>
        <w:t>as a potential delivery modification and was discussed in relation to peers with</w:t>
      </w:r>
      <w:r w:rsidR="00542A63">
        <w:rPr>
          <w:rFonts w:ascii="Times New Roman" w:eastAsia="Times New Roman" w:hAnsi="Times New Roman" w:cs="Times New Roman"/>
          <w:sz w:val="24"/>
          <w:szCs w:val="24"/>
        </w:rPr>
        <w:t xml:space="preserve"> ID within classes, and peers</w:t>
      </w:r>
      <w:r w:rsidRPr="6A41E921">
        <w:rPr>
          <w:rFonts w:ascii="Times New Roman" w:eastAsia="Times New Roman" w:hAnsi="Times New Roman" w:cs="Times New Roman"/>
          <w:sz w:val="24"/>
          <w:szCs w:val="24"/>
        </w:rPr>
        <w:t xml:space="preserve"> without ID of a similar age group</w:t>
      </w:r>
      <w:r w:rsidR="00542A63">
        <w:rPr>
          <w:rFonts w:ascii="Times New Roman" w:eastAsia="Times New Roman" w:hAnsi="Times New Roman" w:cs="Times New Roman"/>
          <w:sz w:val="24"/>
          <w:szCs w:val="24"/>
        </w:rPr>
        <w:t>,</w:t>
      </w:r>
      <w:r w:rsidRPr="6A41E921">
        <w:rPr>
          <w:rFonts w:ascii="Times New Roman" w:eastAsia="Times New Roman" w:hAnsi="Times New Roman" w:cs="Times New Roman"/>
          <w:sz w:val="24"/>
          <w:szCs w:val="24"/>
        </w:rPr>
        <w:t xml:space="preserve"> and could provide an opportunity for "Vicarious experiences".  Some of the lecturers suggested that additional support and planning would be required, and there were doubts over the willingness of students to make peer-influenced behavioural changes.  Once again, this may reflect attitudes of perceived limit</w:t>
      </w:r>
      <w:r w:rsidR="00F44E5F">
        <w:rPr>
          <w:rFonts w:ascii="Times New Roman" w:eastAsia="Times New Roman" w:hAnsi="Times New Roman" w:cs="Times New Roman"/>
          <w:sz w:val="24"/>
          <w:szCs w:val="24"/>
        </w:rPr>
        <w:t xml:space="preserve">ed capacity and </w:t>
      </w:r>
      <w:r w:rsidR="00F44E5F" w:rsidRPr="00B67B5B">
        <w:rPr>
          <w:rFonts w:ascii="Times New Roman" w:eastAsia="Times New Roman" w:hAnsi="Times New Roman" w:cs="Times New Roman"/>
          <w:sz w:val="24"/>
          <w:szCs w:val="24"/>
        </w:rPr>
        <w:t>disposition (</w:t>
      </w:r>
      <w:proofErr w:type="spellStart"/>
      <w:r w:rsidR="00F44E5F" w:rsidRPr="00B67B5B">
        <w:rPr>
          <w:rFonts w:ascii="Times New Roman" w:eastAsia="Times New Roman" w:hAnsi="Times New Roman" w:cs="Times New Roman"/>
          <w:sz w:val="24"/>
          <w:szCs w:val="24"/>
        </w:rPr>
        <w:t>Ajz</w:t>
      </w:r>
      <w:r w:rsidRPr="00B67B5B">
        <w:rPr>
          <w:rFonts w:ascii="Times New Roman" w:eastAsia="Times New Roman" w:hAnsi="Times New Roman" w:cs="Times New Roman"/>
          <w:sz w:val="24"/>
          <w:szCs w:val="24"/>
        </w:rPr>
        <w:t>en</w:t>
      </w:r>
      <w:proofErr w:type="spellEnd"/>
      <w:r w:rsidRPr="6A41E921">
        <w:rPr>
          <w:rFonts w:ascii="Times New Roman" w:eastAsia="Times New Roman" w:hAnsi="Times New Roman" w:cs="Times New Roman"/>
          <w:sz w:val="24"/>
          <w:szCs w:val="24"/>
        </w:rPr>
        <w:t>, 1991), although it is possible that these concerns</w:t>
      </w:r>
      <w:r w:rsidR="00542A63">
        <w:rPr>
          <w:rFonts w:ascii="Times New Roman" w:eastAsia="Times New Roman" w:hAnsi="Times New Roman" w:cs="Times New Roman"/>
          <w:sz w:val="24"/>
          <w:szCs w:val="24"/>
        </w:rPr>
        <w:t xml:space="preserve"> were realistic and pragmatic.</w:t>
      </w:r>
    </w:p>
    <w:p w14:paraId="53819FC2" w14:textId="77777777" w:rsidR="000A028B" w:rsidRDefault="000A028B" w:rsidP="170183CF">
      <w:pPr>
        <w:spacing w:line="480" w:lineRule="auto"/>
        <w:rPr>
          <w:rFonts w:ascii="Times New Roman" w:hAnsi="Times New Roman" w:cs="Times New Roman"/>
          <w:b/>
          <w:bCs/>
          <w:sz w:val="24"/>
          <w:szCs w:val="24"/>
        </w:rPr>
      </w:pPr>
    </w:p>
    <w:p w14:paraId="61D6474A" w14:textId="28ADD05E" w:rsidR="170183CF" w:rsidRPr="00B67B5B" w:rsidRDefault="00D5329C" w:rsidP="170183CF">
      <w:pPr>
        <w:spacing w:line="480" w:lineRule="auto"/>
        <w:rPr>
          <w:rFonts w:ascii="Times New Roman" w:hAnsi="Times New Roman" w:cs="Times New Roman"/>
          <w:b/>
          <w:bCs/>
          <w:sz w:val="24"/>
          <w:szCs w:val="24"/>
        </w:rPr>
      </w:pPr>
      <w:r w:rsidRPr="00B67B5B">
        <w:rPr>
          <w:rFonts w:ascii="Times New Roman" w:hAnsi="Times New Roman" w:cs="Times New Roman"/>
          <w:b/>
          <w:bCs/>
          <w:sz w:val="24"/>
          <w:szCs w:val="24"/>
        </w:rPr>
        <w:t xml:space="preserve">5 </w:t>
      </w:r>
      <w:r w:rsidR="00E144BE" w:rsidRPr="00B67B5B">
        <w:rPr>
          <w:rFonts w:ascii="Times New Roman" w:hAnsi="Times New Roman" w:cs="Times New Roman"/>
          <w:b/>
          <w:bCs/>
          <w:sz w:val="24"/>
          <w:szCs w:val="24"/>
        </w:rPr>
        <w:t>L</w:t>
      </w:r>
      <w:r w:rsidR="170183CF" w:rsidRPr="00B67B5B">
        <w:rPr>
          <w:rFonts w:ascii="Times New Roman" w:hAnsi="Times New Roman" w:cs="Times New Roman"/>
          <w:b/>
          <w:bCs/>
          <w:sz w:val="24"/>
          <w:szCs w:val="24"/>
        </w:rPr>
        <w:t>imitations</w:t>
      </w:r>
    </w:p>
    <w:p w14:paraId="248678C0" w14:textId="29D616F4" w:rsidR="00884BB3" w:rsidRPr="00B67B5B" w:rsidRDefault="00884BB3" w:rsidP="00884BB3">
      <w:pPr>
        <w:pStyle w:val="paragraph"/>
        <w:spacing w:before="0" w:line="480" w:lineRule="auto"/>
        <w:textAlignment w:val="baseline"/>
        <w:rPr>
          <w:rFonts w:eastAsia="Arial"/>
          <w:lang w:bidi="en-US"/>
        </w:rPr>
      </w:pPr>
      <w:r w:rsidRPr="00B67B5B">
        <w:rPr>
          <w:rFonts w:eastAsia="Arial"/>
          <w:lang w:bidi="en-US"/>
        </w:rPr>
        <w:t>The fidel</w:t>
      </w:r>
      <w:r w:rsidR="000A028B" w:rsidRPr="00B67B5B">
        <w:rPr>
          <w:rFonts w:eastAsia="Arial"/>
          <w:lang w:bidi="en-US"/>
        </w:rPr>
        <w:t>ity of WA</w:t>
      </w:r>
      <w:r w:rsidRPr="00B67B5B">
        <w:rPr>
          <w:rFonts w:eastAsia="Arial"/>
          <w:lang w:bidi="en-US"/>
        </w:rPr>
        <w:t xml:space="preserve"> was not measured.  As the program was delivered by the researcher, this was not possible as there may have been potential for bias.  An alternative could have been to structure the interview schedule for the </w:t>
      </w:r>
      <w:r w:rsidR="00E36A9D" w:rsidRPr="00B67B5B">
        <w:rPr>
          <w:rFonts w:eastAsia="Arial"/>
          <w:lang w:bidi="en-US"/>
        </w:rPr>
        <w:t xml:space="preserve">lecturer </w:t>
      </w:r>
      <w:r w:rsidRPr="00B67B5B">
        <w:rPr>
          <w:rFonts w:eastAsia="Arial"/>
          <w:lang w:bidi="en-US"/>
        </w:rPr>
        <w:t>focus gro</w:t>
      </w:r>
      <w:r w:rsidR="000A028B" w:rsidRPr="00B67B5B">
        <w:rPr>
          <w:rFonts w:eastAsia="Arial"/>
          <w:lang w:bidi="en-US"/>
        </w:rPr>
        <w:t xml:space="preserve">ups so that the fidelity of WA </w:t>
      </w:r>
      <w:r w:rsidR="00542A63" w:rsidRPr="00B67B5B">
        <w:rPr>
          <w:rFonts w:eastAsia="Arial"/>
          <w:lang w:bidi="en-US"/>
        </w:rPr>
        <w:t xml:space="preserve">was </w:t>
      </w:r>
      <w:r w:rsidR="000A028B" w:rsidRPr="00B67B5B">
        <w:rPr>
          <w:rFonts w:eastAsia="Arial"/>
          <w:lang w:bidi="en-US"/>
        </w:rPr>
        <w:t>a focal point</w:t>
      </w:r>
      <w:r w:rsidRPr="00B67B5B">
        <w:rPr>
          <w:rFonts w:eastAsia="Arial"/>
          <w:lang w:bidi="en-US"/>
        </w:rPr>
        <w:t xml:space="preserve">.  However, there was not a consistent attendance from </w:t>
      </w:r>
      <w:r w:rsidR="00E36A9D" w:rsidRPr="00B67B5B">
        <w:rPr>
          <w:rFonts w:eastAsia="Arial"/>
          <w:lang w:bidi="en-US"/>
        </w:rPr>
        <w:t xml:space="preserve">lecturers </w:t>
      </w:r>
      <w:r w:rsidRPr="00B67B5B">
        <w:rPr>
          <w:rFonts w:eastAsia="Arial"/>
          <w:lang w:bidi="en-US"/>
        </w:rPr>
        <w:t xml:space="preserve">throughout the program, so it may have been challenging to obtain an overall appraisal of fidelity.  </w:t>
      </w:r>
      <w:r w:rsidR="000A028B" w:rsidRPr="00B67B5B">
        <w:rPr>
          <w:rFonts w:eastAsia="Arial"/>
          <w:lang w:bidi="en-US"/>
        </w:rPr>
        <w:t xml:space="preserve">In addition, </w:t>
      </w:r>
      <w:r w:rsidRPr="00B67B5B">
        <w:rPr>
          <w:rFonts w:eastAsia="Arial"/>
          <w:lang w:bidi="en-US"/>
        </w:rPr>
        <w:t xml:space="preserve">the values and philosophies of </w:t>
      </w:r>
      <w:r w:rsidR="000A028B" w:rsidRPr="00B67B5B">
        <w:rPr>
          <w:rFonts w:eastAsia="Arial"/>
          <w:lang w:bidi="en-US"/>
        </w:rPr>
        <w:t xml:space="preserve">WA </w:t>
      </w:r>
      <w:r w:rsidRPr="00B67B5B">
        <w:rPr>
          <w:rFonts w:eastAsia="Arial"/>
          <w:lang w:bidi="en-US"/>
        </w:rPr>
        <w:t>are drawn from the DESMOND program, and this appraisal has already been conducted by Taggart et al. (2017).  The focus in the present study was instead on acceptability and accessibility of the materials to people with ID in further education colleges, which has provided an original contribution to knowledge.</w:t>
      </w:r>
    </w:p>
    <w:p w14:paraId="55D31412" w14:textId="76ED44E0" w:rsidR="00884BB3" w:rsidRPr="00B67B5B" w:rsidRDefault="00884BB3" w:rsidP="00884BB3">
      <w:pPr>
        <w:pStyle w:val="paragraph"/>
        <w:spacing w:before="0" w:line="480" w:lineRule="auto"/>
        <w:textAlignment w:val="baseline"/>
        <w:rPr>
          <w:rFonts w:eastAsia="Arial"/>
          <w:lang w:bidi="en-US"/>
        </w:rPr>
      </w:pPr>
      <w:r w:rsidRPr="00B67B5B">
        <w:rPr>
          <w:rFonts w:eastAsia="Arial"/>
          <w:lang w:bidi="en-US"/>
        </w:rPr>
        <w:tab/>
        <w:t xml:space="preserve">A second limitation is that the effects of </w:t>
      </w:r>
      <w:r w:rsidR="000A028B" w:rsidRPr="00B67B5B">
        <w:rPr>
          <w:rFonts w:eastAsia="Arial"/>
          <w:lang w:bidi="en-US"/>
        </w:rPr>
        <w:t xml:space="preserve">WA </w:t>
      </w:r>
      <w:r w:rsidRPr="00B67B5B">
        <w:rPr>
          <w:rFonts w:eastAsia="Arial"/>
          <w:lang w:bidi="en-US"/>
        </w:rPr>
        <w:t>were not evaluated using repeated measures.  These could potentially have included measuring changes in ambulatory activity and in HbA1c levels, assessed at intervals over 12 months.  A challenge in this approach would have been in obtaining an adequate sample size to demonstrate a significant change in these leve</w:t>
      </w:r>
      <w:r w:rsidR="00542A63" w:rsidRPr="00B67B5B">
        <w:rPr>
          <w:rFonts w:eastAsia="Arial"/>
          <w:lang w:bidi="en-US"/>
        </w:rPr>
        <w:t>ls.  The mainstream WA</w:t>
      </w:r>
      <w:r w:rsidRPr="00B67B5B">
        <w:rPr>
          <w:rFonts w:eastAsia="Arial"/>
          <w:lang w:bidi="en-US"/>
        </w:rPr>
        <w:t xml:space="preserve"> study (Yates et al., 2016), recruited a powered calculation sample of 808 participants; this would not have been possible in the present study due to pragmatic constraints.  </w:t>
      </w:r>
      <w:r w:rsidR="000A028B" w:rsidRPr="00B67B5B">
        <w:rPr>
          <w:rFonts w:eastAsia="Arial"/>
          <w:lang w:bidi="en-US"/>
        </w:rPr>
        <w:t>F</w:t>
      </w:r>
      <w:r w:rsidRPr="00B67B5B">
        <w:rPr>
          <w:rFonts w:eastAsia="Arial"/>
          <w:lang w:bidi="en-US"/>
        </w:rPr>
        <w:t>easibility of conducting a study is an important step prior to conducting a large trial with the resources to overcome these pragmatic challenges, and such a step has been a key focus of the present</w:t>
      </w:r>
      <w:r w:rsidR="000A028B" w:rsidRPr="00B67B5B">
        <w:rPr>
          <w:rFonts w:eastAsia="Arial"/>
          <w:lang w:bidi="en-US"/>
        </w:rPr>
        <w:t xml:space="preserve"> study</w:t>
      </w:r>
      <w:r w:rsidR="00542A63" w:rsidRPr="00B67B5B">
        <w:rPr>
          <w:rFonts w:eastAsia="Arial"/>
          <w:lang w:bidi="en-US"/>
        </w:rPr>
        <w:t>.</w:t>
      </w:r>
    </w:p>
    <w:p w14:paraId="1DB5EAD5" w14:textId="085922BE" w:rsidR="00884BB3" w:rsidRPr="00884BB3" w:rsidRDefault="00884BB3" w:rsidP="00884BB3">
      <w:pPr>
        <w:pStyle w:val="paragraph"/>
        <w:spacing w:before="0" w:beforeAutospacing="0" w:after="0" w:afterAutospacing="0" w:line="480" w:lineRule="auto"/>
        <w:textAlignment w:val="baseline"/>
        <w:rPr>
          <w:rStyle w:val="normaltextrun"/>
          <w:rFonts w:eastAsia="Arial"/>
        </w:rPr>
      </w:pPr>
      <w:r w:rsidRPr="00B67B5B">
        <w:rPr>
          <w:rFonts w:eastAsia="Arial"/>
          <w:lang w:bidi="en-US"/>
        </w:rPr>
        <w:tab/>
        <w:t>Finally, although recruitment can be described as successful in that 92% of participants who were invited to participate agreed to take part in the study, only two of six invited colleges agreed.  This may be indicative of the recruitment challenges in the educational sector.  However, as the first two colleges that were approached provided a sufficient sample size for the study design, it was not necessary to pursue recruitment vigorously in additional colleges, and multiple follow-ups were not made.</w:t>
      </w:r>
    </w:p>
    <w:p w14:paraId="193119A2" w14:textId="6C09849B" w:rsidR="170183CF" w:rsidRDefault="170183CF" w:rsidP="00542A63">
      <w:pPr>
        <w:spacing w:line="480" w:lineRule="auto"/>
        <w:rPr>
          <w:rFonts w:ascii="Times New Roman" w:hAnsi="Times New Roman" w:cs="Times New Roman"/>
          <w:sz w:val="24"/>
          <w:szCs w:val="24"/>
        </w:rPr>
      </w:pPr>
    </w:p>
    <w:p w14:paraId="2AB6403D" w14:textId="77777777" w:rsidR="00542A63" w:rsidRDefault="00542A63" w:rsidP="00542A63">
      <w:pPr>
        <w:spacing w:line="480" w:lineRule="auto"/>
        <w:rPr>
          <w:rFonts w:ascii="Times New Roman" w:hAnsi="Times New Roman" w:cs="Times New Roman"/>
          <w:sz w:val="24"/>
          <w:szCs w:val="24"/>
        </w:rPr>
      </w:pPr>
    </w:p>
    <w:p w14:paraId="2CCB250D" w14:textId="77777777" w:rsidR="00542A63" w:rsidRDefault="00542A63" w:rsidP="00542A63">
      <w:pPr>
        <w:spacing w:line="480" w:lineRule="auto"/>
        <w:rPr>
          <w:rFonts w:ascii="Times New Roman" w:eastAsia="Times New Roman" w:hAnsi="Times New Roman" w:cs="Times New Roman"/>
          <w:sz w:val="24"/>
          <w:szCs w:val="24"/>
        </w:rPr>
      </w:pPr>
    </w:p>
    <w:p w14:paraId="7ACEC8EA" w14:textId="2F1F7C8B" w:rsidR="170183CF" w:rsidRDefault="00D5329C" w:rsidP="170183CF">
      <w:pPr>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6 </w:t>
      </w:r>
      <w:r w:rsidR="170183CF" w:rsidRPr="170183CF">
        <w:rPr>
          <w:rFonts w:ascii="Times New Roman" w:eastAsia="Times New Roman" w:hAnsi="Times New Roman" w:cs="Times New Roman"/>
          <w:b/>
          <w:bCs/>
          <w:sz w:val="24"/>
          <w:szCs w:val="24"/>
        </w:rPr>
        <w:t xml:space="preserve">Conclusion </w:t>
      </w:r>
    </w:p>
    <w:p w14:paraId="12C915DF" w14:textId="18FBC6D3" w:rsidR="6A41E921" w:rsidRDefault="6A41E921" w:rsidP="6A41E921">
      <w:pPr>
        <w:spacing w:line="480" w:lineRule="auto"/>
        <w:rPr>
          <w:rFonts w:ascii="Times New Roman" w:eastAsia="Times New Roman" w:hAnsi="Times New Roman" w:cs="Times New Roman"/>
          <w:sz w:val="24"/>
          <w:szCs w:val="24"/>
        </w:rPr>
      </w:pPr>
      <w:r w:rsidRPr="6A41E921">
        <w:rPr>
          <w:rFonts w:ascii="Times New Roman" w:eastAsia="Times New Roman" w:hAnsi="Times New Roman" w:cs="Times New Roman"/>
          <w:sz w:val="24"/>
          <w:szCs w:val="24"/>
        </w:rPr>
        <w:t xml:space="preserve">It can be concluded that the main misgivings of the lecturers were directed at the present, </w:t>
      </w:r>
      <w:proofErr w:type="spellStart"/>
      <w:r w:rsidRPr="6A41E921">
        <w:rPr>
          <w:rFonts w:ascii="Times New Roman" w:eastAsia="Times New Roman" w:hAnsi="Times New Roman" w:cs="Times New Roman"/>
          <w:sz w:val="24"/>
          <w:szCs w:val="24"/>
        </w:rPr>
        <w:t>unadapted</w:t>
      </w:r>
      <w:proofErr w:type="spellEnd"/>
      <w:r w:rsidRPr="6A41E921">
        <w:rPr>
          <w:rFonts w:ascii="Times New Roman" w:eastAsia="Times New Roman" w:hAnsi="Times New Roman" w:cs="Times New Roman"/>
          <w:sz w:val="24"/>
          <w:szCs w:val="24"/>
        </w:rPr>
        <w:t xml:space="preserve"> version of the Walking Away program, and that they believed a version incorporating their suggestions could be viable.  Whilst a version of the program in which lecturers can take ownership has been suggested, support and guidance may be required to ensure successful planning and implementation.  This raises the question of whether lecturers should undertake the Walking Away educator training program in its present format and then make subsequent adaptations of their own, or whether an adapted version of the training program should be developed which incorporates the suggestions of the lecturers in the present study.  An adapted version of the training program could be piloted with groups of lecturers to validate its suitability before a larger implementation.  This pilot could be assessed by an expert panel and delivered to staff from multiple higher education organisations so that a range of teaching approaches and wider cu</w:t>
      </w:r>
      <w:r w:rsidR="00542A63">
        <w:rPr>
          <w:rFonts w:ascii="Times New Roman" w:eastAsia="Times New Roman" w:hAnsi="Times New Roman" w:cs="Times New Roman"/>
          <w:sz w:val="24"/>
          <w:szCs w:val="24"/>
        </w:rPr>
        <w:t>rriculums are represented.</w:t>
      </w:r>
    </w:p>
    <w:p w14:paraId="0E07532A" w14:textId="77777777" w:rsidR="00542A63" w:rsidRPr="00542A63" w:rsidRDefault="00542A63" w:rsidP="6A41E921">
      <w:pPr>
        <w:spacing w:line="480" w:lineRule="auto"/>
        <w:rPr>
          <w:rFonts w:ascii="Times New Roman" w:eastAsia="Times New Roman" w:hAnsi="Times New Roman" w:cs="Times New Roman"/>
          <w:sz w:val="24"/>
          <w:szCs w:val="24"/>
        </w:rPr>
      </w:pPr>
    </w:p>
    <w:p w14:paraId="05B9093B" w14:textId="12C6680A" w:rsidR="55A83C17" w:rsidRDefault="6A41E921" w:rsidP="6A41E921">
      <w:pPr>
        <w:spacing w:line="480" w:lineRule="auto"/>
        <w:rPr>
          <w:rFonts w:ascii="Times New Roman" w:eastAsia="Times New Roman" w:hAnsi="Times New Roman" w:cs="Times New Roman"/>
          <w:b/>
          <w:bCs/>
          <w:sz w:val="24"/>
          <w:szCs w:val="24"/>
        </w:rPr>
      </w:pPr>
      <w:r w:rsidRPr="6A41E921">
        <w:rPr>
          <w:rFonts w:ascii="Times New Roman" w:eastAsia="Times New Roman" w:hAnsi="Times New Roman" w:cs="Times New Roman"/>
          <w:b/>
          <w:bCs/>
          <w:sz w:val="24"/>
          <w:szCs w:val="24"/>
        </w:rPr>
        <w:t>References</w:t>
      </w:r>
    </w:p>
    <w:p w14:paraId="0BF0E7BE" w14:textId="61B85A4B" w:rsidR="55A83C17" w:rsidRDefault="55A83C17" w:rsidP="6A41E921">
      <w:pPr>
        <w:spacing w:line="480" w:lineRule="auto"/>
        <w:ind w:left="720" w:hanging="720"/>
        <w:rPr>
          <w:rFonts w:ascii="Times New Roman" w:eastAsia="Times New Roman" w:hAnsi="Times New Roman" w:cs="Times New Roman"/>
          <w:sz w:val="24"/>
          <w:szCs w:val="24"/>
        </w:rPr>
      </w:pPr>
    </w:p>
    <w:p w14:paraId="06FC3FCF" w14:textId="605907F8" w:rsidR="55A83C17" w:rsidRDefault="6A41E921" w:rsidP="6A41E921">
      <w:pPr>
        <w:spacing w:line="480" w:lineRule="auto"/>
        <w:ind w:left="720" w:hanging="720"/>
      </w:pPr>
      <w:proofErr w:type="spellStart"/>
      <w:r w:rsidRPr="6A41E921">
        <w:rPr>
          <w:rFonts w:ascii="Times New Roman" w:eastAsia="Times New Roman" w:hAnsi="Times New Roman" w:cs="Times New Roman"/>
          <w:sz w:val="24"/>
          <w:szCs w:val="24"/>
        </w:rPr>
        <w:t>Ajzen</w:t>
      </w:r>
      <w:proofErr w:type="spellEnd"/>
      <w:r w:rsidRPr="6A41E921">
        <w:rPr>
          <w:rFonts w:ascii="Times New Roman" w:eastAsia="Times New Roman" w:hAnsi="Times New Roman" w:cs="Times New Roman"/>
          <w:sz w:val="24"/>
          <w:szCs w:val="24"/>
        </w:rPr>
        <w:t xml:space="preserve">, I (1991). "The theory of planned </w:t>
      </w:r>
      <w:proofErr w:type="spellStart"/>
      <w:r w:rsidRPr="6A41E921">
        <w:rPr>
          <w:rFonts w:ascii="Times New Roman" w:eastAsia="Times New Roman" w:hAnsi="Times New Roman" w:cs="Times New Roman"/>
          <w:sz w:val="24"/>
          <w:szCs w:val="24"/>
        </w:rPr>
        <w:t>behavior</w:t>
      </w:r>
      <w:proofErr w:type="spellEnd"/>
      <w:r w:rsidRPr="6A41E921">
        <w:rPr>
          <w:rFonts w:ascii="Times New Roman" w:eastAsia="Times New Roman" w:hAnsi="Times New Roman" w:cs="Times New Roman"/>
          <w:sz w:val="24"/>
          <w:szCs w:val="24"/>
        </w:rPr>
        <w:t xml:space="preserve">". </w:t>
      </w:r>
      <w:r w:rsidRPr="6A41E921">
        <w:rPr>
          <w:rFonts w:ascii="Times New Roman" w:eastAsia="Times New Roman" w:hAnsi="Times New Roman" w:cs="Times New Roman"/>
          <w:i/>
          <w:iCs/>
          <w:sz w:val="24"/>
          <w:szCs w:val="24"/>
        </w:rPr>
        <w:t xml:space="preserve">Organizational </w:t>
      </w:r>
      <w:proofErr w:type="spellStart"/>
      <w:r w:rsidRPr="6A41E921">
        <w:rPr>
          <w:rFonts w:ascii="Times New Roman" w:eastAsia="Times New Roman" w:hAnsi="Times New Roman" w:cs="Times New Roman"/>
          <w:i/>
          <w:iCs/>
          <w:sz w:val="24"/>
          <w:szCs w:val="24"/>
        </w:rPr>
        <w:t>Behavior</w:t>
      </w:r>
      <w:proofErr w:type="spellEnd"/>
      <w:r w:rsidRPr="6A41E921">
        <w:rPr>
          <w:rFonts w:ascii="Times New Roman" w:eastAsia="Times New Roman" w:hAnsi="Times New Roman" w:cs="Times New Roman"/>
          <w:i/>
          <w:iCs/>
          <w:sz w:val="24"/>
          <w:szCs w:val="24"/>
        </w:rPr>
        <w:t xml:space="preserve"> and Human Decision Processes</w:t>
      </w:r>
      <w:r w:rsidRPr="6A41E921">
        <w:rPr>
          <w:rFonts w:ascii="Times New Roman" w:eastAsia="Times New Roman" w:hAnsi="Times New Roman" w:cs="Times New Roman"/>
          <w:sz w:val="24"/>
          <w:szCs w:val="24"/>
        </w:rPr>
        <w:t xml:space="preserve"> 50 (2): 179–211</w:t>
      </w:r>
    </w:p>
    <w:p w14:paraId="43875122" w14:textId="22050656" w:rsidR="55A83C17" w:rsidRPr="00B67B5B" w:rsidRDefault="6A41E921" w:rsidP="6A41E921">
      <w:pPr>
        <w:spacing w:line="480" w:lineRule="auto"/>
        <w:ind w:left="720" w:hanging="720"/>
        <w:rPr>
          <w:rFonts w:ascii="Times New Roman" w:eastAsia="Times New Roman" w:hAnsi="Times New Roman" w:cs="Times New Roman"/>
          <w:sz w:val="24"/>
          <w:szCs w:val="24"/>
        </w:rPr>
      </w:pPr>
      <w:r w:rsidRPr="6A41E921">
        <w:rPr>
          <w:rFonts w:ascii="Times New Roman" w:eastAsia="Times New Roman" w:hAnsi="Times New Roman" w:cs="Times New Roman"/>
          <w:sz w:val="24"/>
          <w:szCs w:val="24"/>
        </w:rPr>
        <w:t xml:space="preserve">Bandura, A. (1977). Self-efficacy: Toward a unifying theory of </w:t>
      </w:r>
      <w:proofErr w:type="spellStart"/>
      <w:r w:rsidRPr="6A41E921">
        <w:rPr>
          <w:rFonts w:ascii="Times New Roman" w:eastAsia="Times New Roman" w:hAnsi="Times New Roman" w:cs="Times New Roman"/>
          <w:sz w:val="24"/>
          <w:szCs w:val="24"/>
        </w:rPr>
        <w:t>behavioral</w:t>
      </w:r>
      <w:proofErr w:type="spellEnd"/>
      <w:r w:rsidRPr="6A41E921">
        <w:rPr>
          <w:rFonts w:ascii="Times New Roman" w:eastAsia="Times New Roman" w:hAnsi="Times New Roman" w:cs="Times New Roman"/>
          <w:sz w:val="24"/>
          <w:szCs w:val="24"/>
        </w:rPr>
        <w:t xml:space="preserve"> change. </w:t>
      </w:r>
      <w:r w:rsidRPr="00B67B5B">
        <w:rPr>
          <w:rFonts w:ascii="Times New Roman" w:eastAsia="Times New Roman" w:hAnsi="Times New Roman" w:cs="Times New Roman"/>
          <w:i/>
          <w:iCs/>
          <w:sz w:val="24"/>
          <w:szCs w:val="24"/>
        </w:rPr>
        <w:t>Psychological Review</w:t>
      </w:r>
      <w:r w:rsidRPr="00B67B5B">
        <w:rPr>
          <w:rFonts w:ascii="Times New Roman" w:eastAsia="Times New Roman" w:hAnsi="Times New Roman" w:cs="Times New Roman"/>
          <w:sz w:val="24"/>
          <w:szCs w:val="24"/>
        </w:rPr>
        <w:t>, 84(2), 191-215</w:t>
      </w:r>
    </w:p>
    <w:p w14:paraId="303CDEE8" w14:textId="3A71D697" w:rsidR="005D4B1A" w:rsidRPr="00B67B5B" w:rsidRDefault="005D4B1A" w:rsidP="005D4B1A">
      <w:pPr>
        <w:pStyle w:val="BodyText"/>
        <w:spacing w:before="84" w:line="480" w:lineRule="auto"/>
        <w:ind w:left="820" w:right="234" w:hanging="721"/>
        <w:rPr>
          <w:rFonts w:ascii="Times New Roman" w:hAnsi="Times New Roman" w:cs="Times New Roman"/>
        </w:rPr>
      </w:pPr>
      <w:r w:rsidRPr="00B67B5B">
        <w:rPr>
          <w:rFonts w:ascii="Times New Roman" w:hAnsi="Times New Roman" w:cs="Times New Roman"/>
        </w:rPr>
        <w:t xml:space="preserve">Brewer, W., Swanson, B. T., &amp; Ortiz, A. (2017). Validity of Fitbit’s active minutes as compared with a research-grade accelerometer and self-reported measures. BMJ </w:t>
      </w:r>
      <w:r w:rsidRPr="00B67B5B">
        <w:rPr>
          <w:rFonts w:ascii="Times New Roman" w:hAnsi="Times New Roman" w:cs="Times New Roman"/>
          <w:i/>
        </w:rPr>
        <w:t>Open Sport &amp; Exercise Medicine</w:t>
      </w:r>
      <w:r w:rsidRPr="00B67B5B">
        <w:rPr>
          <w:rFonts w:ascii="Times New Roman" w:hAnsi="Times New Roman" w:cs="Times New Roman"/>
        </w:rPr>
        <w:t>, 3(1), e000254. doi:10.1136/bmjsem-2017-000254</w:t>
      </w:r>
    </w:p>
    <w:p w14:paraId="23DEDCCF" w14:textId="2C5EB9E4" w:rsidR="002122AD" w:rsidRPr="00B67B5B" w:rsidRDefault="002122AD" w:rsidP="002122AD">
      <w:pPr>
        <w:pStyle w:val="BodyText"/>
        <w:spacing w:before="1" w:line="480" w:lineRule="auto"/>
        <w:ind w:left="820" w:right="342" w:hanging="721"/>
        <w:rPr>
          <w:rFonts w:ascii="Times New Roman" w:hAnsi="Times New Roman" w:cs="Times New Roman"/>
        </w:rPr>
      </w:pPr>
      <w:proofErr w:type="spellStart"/>
      <w:r w:rsidRPr="00B67B5B">
        <w:rPr>
          <w:rFonts w:ascii="Times New Roman" w:hAnsi="Times New Roman" w:cs="Times New Roman"/>
        </w:rPr>
        <w:t>Chaiken</w:t>
      </w:r>
      <w:proofErr w:type="spellEnd"/>
      <w:r w:rsidRPr="00B67B5B">
        <w:rPr>
          <w:rFonts w:ascii="Times New Roman" w:hAnsi="Times New Roman" w:cs="Times New Roman"/>
        </w:rPr>
        <w:t xml:space="preserve">, S., (1987) ‘The heuristic model of persuasion’ In M P </w:t>
      </w:r>
      <w:proofErr w:type="spellStart"/>
      <w:r w:rsidRPr="00B67B5B">
        <w:rPr>
          <w:rFonts w:ascii="Times New Roman" w:hAnsi="Times New Roman" w:cs="Times New Roman"/>
        </w:rPr>
        <w:t>Zanna</w:t>
      </w:r>
      <w:proofErr w:type="spellEnd"/>
      <w:r w:rsidRPr="00B67B5B">
        <w:rPr>
          <w:rFonts w:ascii="Times New Roman" w:hAnsi="Times New Roman" w:cs="Times New Roman"/>
        </w:rPr>
        <w:t xml:space="preserve"> and, J M Olson and CP Herman (</w:t>
      </w:r>
      <w:proofErr w:type="spellStart"/>
      <w:r w:rsidRPr="00B67B5B">
        <w:rPr>
          <w:rFonts w:ascii="Times New Roman" w:hAnsi="Times New Roman" w:cs="Times New Roman"/>
        </w:rPr>
        <w:t>Eds</w:t>
      </w:r>
      <w:proofErr w:type="spellEnd"/>
      <w:r w:rsidRPr="00B67B5B">
        <w:rPr>
          <w:rFonts w:ascii="Times New Roman" w:hAnsi="Times New Roman" w:cs="Times New Roman"/>
        </w:rPr>
        <w:t xml:space="preserve">), Social influence: The Ontario symposium, Hillsdale, NJ: </w:t>
      </w:r>
      <w:proofErr w:type="spellStart"/>
      <w:r w:rsidRPr="00B67B5B">
        <w:rPr>
          <w:rFonts w:ascii="Times New Roman" w:hAnsi="Times New Roman" w:cs="Times New Roman"/>
        </w:rPr>
        <w:t>Erlbraum</w:t>
      </w:r>
      <w:proofErr w:type="spellEnd"/>
      <w:r w:rsidRPr="00B67B5B">
        <w:rPr>
          <w:rFonts w:ascii="Times New Roman" w:hAnsi="Times New Roman" w:cs="Times New Roman"/>
        </w:rPr>
        <w:t>. 5: 3-39</w:t>
      </w:r>
    </w:p>
    <w:p w14:paraId="2B4B178B" w14:textId="5794D5FF" w:rsidR="005D4B1A" w:rsidRPr="005D4B1A" w:rsidRDefault="005D4B1A" w:rsidP="005D4B1A">
      <w:pPr>
        <w:pStyle w:val="BodyText"/>
        <w:spacing w:line="480" w:lineRule="auto"/>
        <w:ind w:left="820" w:right="731" w:hanging="721"/>
        <w:rPr>
          <w:rFonts w:ascii="Times New Roman" w:hAnsi="Times New Roman" w:cs="Times New Roman"/>
        </w:rPr>
      </w:pPr>
      <w:r w:rsidRPr="00B67B5B">
        <w:rPr>
          <w:rFonts w:ascii="Times New Roman" w:hAnsi="Times New Roman" w:cs="Times New Roman"/>
        </w:rPr>
        <w:t xml:space="preserve">Coates, V., </w:t>
      </w:r>
      <w:proofErr w:type="spellStart"/>
      <w:r w:rsidRPr="00B67B5B">
        <w:rPr>
          <w:rFonts w:ascii="Times New Roman" w:hAnsi="Times New Roman" w:cs="Times New Roman"/>
        </w:rPr>
        <w:t>Slevin</w:t>
      </w:r>
      <w:proofErr w:type="spellEnd"/>
      <w:r w:rsidRPr="00B67B5B">
        <w:rPr>
          <w:rFonts w:ascii="Times New Roman" w:hAnsi="Times New Roman" w:cs="Times New Roman"/>
        </w:rPr>
        <w:t xml:space="preserve">, M., Carey, M., Slater, P., &amp; Davies, M. (2017). Declining structured diabetes education in those with type 2 diabetes: A plethora of individual and </w:t>
      </w:r>
      <w:proofErr w:type="spellStart"/>
      <w:r w:rsidRPr="00B67B5B">
        <w:rPr>
          <w:rFonts w:ascii="Times New Roman" w:hAnsi="Times New Roman" w:cs="Times New Roman"/>
        </w:rPr>
        <w:t>organisational</w:t>
      </w:r>
      <w:proofErr w:type="spellEnd"/>
      <w:r w:rsidRPr="00B67B5B">
        <w:rPr>
          <w:rFonts w:ascii="Times New Roman" w:hAnsi="Times New Roman" w:cs="Times New Roman"/>
        </w:rPr>
        <w:t xml:space="preserve"> reasons. </w:t>
      </w:r>
      <w:r w:rsidRPr="00B67B5B">
        <w:rPr>
          <w:rFonts w:ascii="Times New Roman" w:hAnsi="Times New Roman" w:cs="Times New Roman"/>
          <w:i/>
        </w:rPr>
        <w:t>Patient Education and Counseling</w:t>
      </w:r>
      <w:r w:rsidRPr="00B67B5B">
        <w:rPr>
          <w:rFonts w:ascii="Times New Roman" w:hAnsi="Times New Roman" w:cs="Times New Roman"/>
        </w:rPr>
        <w:t xml:space="preserve">. </w:t>
      </w:r>
      <w:hyperlink r:id="rId10">
        <w:r w:rsidRPr="00B67B5B">
          <w:rPr>
            <w:rFonts w:ascii="Times New Roman" w:hAnsi="Times New Roman" w:cs="Times New Roman"/>
          </w:rPr>
          <w:t>http://doi.org/10.1016/j.pec.2017.10.013</w:t>
        </w:r>
      </w:hyperlink>
    </w:p>
    <w:p w14:paraId="51206EDC" w14:textId="614B3B5E" w:rsidR="55A83C17" w:rsidRDefault="6A41E921" w:rsidP="6A41E921">
      <w:pPr>
        <w:spacing w:line="480" w:lineRule="auto"/>
        <w:ind w:left="720" w:hanging="720"/>
      </w:pPr>
      <w:proofErr w:type="spellStart"/>
      <w:r w:rsidRPr="6A41E921">
        <w:rPr>
          <w:rFonts w:ascii="Times New Roman" w:eastAsia="Times New Roman" w:hAnsi="Times New Roman" w:cs="Times New Roman"/>
          <w:sz w:val="24"/>
          <w:szCs w:val="24"/>
        </w:rPr>
        <w:t>Contento</w:t>
      </w:r>
      <w:proofErr w:type="spellEnd"/>
      <w:r w:rsidRPr="6A41E921">
        <w:rPr>
          <w:rFonts w:ascii="Times New Roman" w:eastAsia="Times New Roman" w:hAnsi="Times New Roman" w:cs="Times New Roman"/>
          <w:sz w:val="24"/>
          <w:szCs w:val="24"/>
        </w:rPr>
        <w:t xml:space="preserve">, I. R., Koch, P. A., Lee, H., &amp; Calabrese-Barton, A. (2010). Adolescents demonstrate improvement in obesity risk </w:t>
      </w:r>
      <w:proofErr w:type="spellStart"/>
      <w:r w:rsidRPr="6A41E921">
        <w:rPr>
          <w:rFonts w:ascii="Times New Roman" w:eastAsia="Times New Roman" w:hAnsi="Times New Roman" w:cs="Times New Roman"/>
          <w:sz w:val="24"/>
          <w:szCs w:val="24"/>
        </w:rPr>
        <w:t>behaviors</w:t>
      </w:r>
      <w:proofErr w:type="spellEnd"/>
      <w:r w:rsidRPr="6A41E921">
        <w:rPr>
          <w:rFonts w:ascii="Times New Roman" w:eastAsia="Times New Roman" w:hAnsi="Times New Roman" w:cs="Times New Roman"/>
          <w:sz w:val="24"/>
          <w:szCs w:val="24"/>
        </w:rPr>
        <w:t xml:space="preserve"> after completion of choice, control &amp; change, a curriculum addressing personal agency and autonomous motivation. </w:t>
      </w:r>
      <w:r w:rsidRPr="6A41E921">
        <w:rPr>
          <w:rFonts w:ascii="Times New Roman" w:eastAsia="Times New Roman" w:hAnsi="Times New Roman" w:cs="Times New Roman"/>
          <w:i/>
          <w:iCs/>
          <w:sz w:val="24"/>
          <w:szCs w:val="24"/>
        </w:rPr>
        <w:t>Journal of the American Dietetic Association</w:t>
      </w:r>
      <w:r w:rsidRPr="6A41E921">
        <w:rPr>
          <w:rFonts w:ascii="Times New Roman" w:eastAsia="Times New Roman" w:hAnsi="Times New Roman" w:cs="Times New Roman"/>
          <w:sz w:val="24"/>
          <w:szCs w:val="24"/>
        </w:rPr>
        <w:t>, 110(12), 1830–9. doi:10.1016/j.jada.2010.09.015</w:t>
      </w:r>
    </w:p>
    <w:p w14:paraId="5030FC68" w14:textId="0379B961" w:rsidR="55A83C17" w:rsidRDefault="6A41E921" w:rsidP="6A41E921">
      <w:pPr>
        <w:spacing w:line="480" w:lineRule="auto"/>
        <w:ind w:left="720" w:hanging="720"/>
        <w:rPr>
          <w:rFonts w:ascii="Times New Roman" w:eastAsia="Times New Roman" w:hAnsi="Times New Roman" w:cs="Times New Roman"/>
          <w:sz w:val="24"/>
          <w:szCs w:val="24"/>
        </w:rPr>
      </w:pPr>
      <w:r w:rsidRPr="6A41E921">
        <w:rPr>
          <w:rFonts w:ascii="Times New Roman" w:eastAsia="Times New Roman" w:hAnsi="Times New Roman" w:cs="Times New Roman"/>
          <w:sz w:val="24"/>
          <w:szCs w:val="24"/>
        </w:rPr>
        <w:t xml:space="preserve">Davies, M. J., Heller, S., Skinner, T. C., Campbell, M. J., Carey, M. E., Cradock, S., </w:t>
      </w:r>
      <w:proofErr w:type="spellStart"/>
      <w:r w:rsidRPr="6A41E921">
        <w:rPr>
          <w:rFonts w:ascii="Times New Roman" w:eastAsia="Times New Roman" w:hAnsi="Times New Roman" w:cs="Times New Roman"/>
          <w:sz w:val="24"/>
          <w:szCs w:val="24"/>
        </w:rPr>
        <w:t>Khunti</w:t>
      </w:r>
      <w:proofErr w:type="spellEnd"/>
      <w:r w:rsidRPr="6A41E921">
        <w:rPr>
          <w:rFonts w:ascii="Times New Roman" w:eastAsia="Times New Roman" w:hAnsi="Times New Roman" w:cs="Times New Roman"/>
          <w:sz w:val="24"/>
          <w:szCs w:val="24"/>
        </w:rPr>
        <w:t xml:space="preserve">, K. (2008). Effectiveness of the diabetes education and self-management for ongoing and newly diagnosed (DESMOND) programme for people with newly diagnosed type 2 diabetes: cluster randomised controlled trial. </w:t>
      </w:r>
      <w:r w:rsidRPr="6A41E921">
        <w:rPr>
          <w:rFonts w:ascii="Times New Roman" w:eastAsia="Times New Roman" w:hAnsi="Times New Roman" w:cs="Times New Roman"/>
          <w:i/>
          <w:iCs/>
          <w:sz w:val="24"/>
          <w:szCs w:val="24"/>
        </w:rPr>
        <w:t>British Medical Journal</w:t>
      </w:r>
      <w:r w:rsidRPr="6A41E921">
        <w:rPr>
          <w:rFonts w:ascii="Times New Roman" w:eastAsia="Times New Roman" w:hAnsi="Times New Roman" w:cs="Times New Roman"/>
          <w:sz w:val="24"/>
          <w:szCs w:val="24"/>
        </w:rPr>
        <w:t xml:space="preserve"> (Clinical Research Ed.), 336(7642), 491–5. doi:10.1136/bmj.39474.922025.BE</w:t>
      </w:r>
    </w:p>
    <w:p w14:paraId="22125A0B" w14:textId="3EB19A35" w:rsidR="55A83C17" w:rsidRDefault="6A41E921" w:rsidP="6A41E921">
      <w:pPr>
        <w:spacing w:line="480" w:lineRule="auto"/>
        <w:ind w:left="720" w:hanging="720"/>
        <w:rPr>
          <w:rFonts w:ascii="Times New Roman" w:eastAsia="Times New Roman" w:hAnsi="Times New Roman" w:cs="Times New Roman"/>
          <w:sz w:val="24"/>
          <w:szCs w:val="24"/>
        </w:rPr>
      </w:pPr>
      <w:r w:rsidRPr="6A41E921">
        <w:rPr>
          <w:rFonts w:ascii="Times New Roman" w:eastAsia="Times New Roman" w:hAnsi="Times New Roman" w:cs="Times New Roman"/>
          <w:sz w:val="24"/>
          <w:szCs w:val="24"/>
        </w:rPr>
        <w:t xml:space="preserve">Diabetes UK (2017). Diabetes: the basics. what is diabetes? </w:t>
      </w:r>
      <w:hyperlink r:id="rId11">
        <w:r w:rsidRPr="6A41E921">
          <w:rPr>
            <w:rStyle w:val="Hyperlink"/>
            <w:rFonts w:ascii="Times New Roman" w:eastAsia="Times New Roman" w:hAnsi="Times New Roman" w:cs="Times New Roman"/>
            <w:sz w:val="24"/>
            <w:szCs w:val="24"/>
          </w:rPr>
          <w:t>https://www.diabetes.org.uk/Diabetes-the-basics/</w:t>
        </w:r>
      </w:hyperlink>
      <w:r w:rsidRPr="6A41E921">
        <w:rPr>
          <w:rFonts w:ascii="Times New Roman" w:eastAsia="Times New Roman" w:hAnsi="Times New Roman" w:cs="Times New Roman"/>
          <w:sz w:val="24"/>
          <w:szCs w:val="24"/>
        </w:rPr>
        <w:t>.</w:t>
      </w:r>
    </w:p>
    <w:p w14:paraId="5A690F23" w14:textId="1610A9D5" w:rsidR="55A83C17" w:rsidRDefault="6A41E921" w:rsidP="6A41E921">
      <w:pPr>
        <w:spacing w:line="480" w:lineRule="auto"/>
        <w:ind w:left="480" w:hanging="480"/>
      </w:pPr>
      <w:r w:rsidRPr="6A41E921">
        <w:rPr>
          <w:rFonts w:ascii="Times New Roman" w:eastAsia="Times New Roman" w:hAnsi="Times New Roman" w:cs="Times New Roman"/>
          <w:sz w:val="24"/>
          <w:szCs w:val="24"/>
        </w:rPr>
        <w:t xml:space="preserve">Dunkley, A. J., </w:t>
      </w:r>
      <w:proofErr w:type="spellStart"/>
      <w:r w:rsidRPr="6A41E921">
        <w:rPr>
          <w:rFonts w:ascii="Times New Roman" w:eastAsia="Times New Roman" w:hAnsi="Times New Roman" w:cs="Times New Roman"/>
          <w:sz w:val="24"/>
          <w:szCs w:val="24"/>
        </w:rPr>
        <w:t>Tyrer</w:t>
      </w:r>
      <w:proofErr w:type="spellEnd"/>
      <w:r w:rsidRPr="6A41E921">
        <w:rPr>
          <w:rFonts w:ascii="Times New Roman" w:eastAsia="Times New Roman" w:hAnsi="Times New Roman" w:cs="Times New Roman"/>
          <w:sz w:val="24"/>
          <w:szCs w:val="24"/>
        </w:rPr>
        <w:t xml:space="preserve">, F., Doherty, Y., Patel, N., &amp; </w:t>
      </w:r>
      <w:proofErr w:type="spellStart"/>
      <w:r w:rsidRPr="6A41E921">
        <w:rPr>
          <w:rFonts w:ascii="Times New Roman" w:eastAsia="Times New Roman" w:hAnsi="Times New Roman" w:cs="Times New Roman"/>
          <w:sz w:val="24"/>
          <w:szCs w:val="24"/>
        </w:rPr>
        <w:t>Spong</w:t>
      </w:r>
      <w:proofErr w:type="spellEnd"/>
      <w:r w:rsidRPr="6A41E921">
        <w:rPr>
          <w:rFonts w:ascii="Times New Roman" w:eastAsia="Times New Roman" w:hAnsi="Times New Roman" w:cs="Times New Roman"/>
          <w:sz w:val="24"/>
          <w:szCs w:val="24"/>
        </w:rPr>
        <w:t xml:space="preserve">, R. (2017). Development of a multi-component lifestyle intervention for preventing type 2 diabetes and cardiovascular risk factors in adults with intellectual disabilities, (January), 1–10. </w:t>
      </w:r>
      <w:hyperlink r:id="rId12">
        <w:r w:rsidRPr="6A41E921">
          <w:rPr>
            <w:rStyle w:val="Hyperlink"/>
            <w:rFonts w:ascii="Times New Roman" w:eastAsia="Times New Roman" w:hAnsi="Times New Roman" w:cs="Times New Roman"/>
            <w:sz w:val="24"/>
            <w:szCs w:val="24"/>
          </w:rPr>
          <w:t>http://doi.org/10.1093/pubmed/fdx067</w:t>
        </w:r>
      </w:hyperlink>
    </w:p>
    <w:p w14:paraId="2039B9CE" w14:textId="60DDBA50" w:rsidR="55A83C17" w:rsidRPr="00B67B5B" w:rsidRDefault="6A41E921" w:rsidP="6A41E921">
      <w:pPr>
        <w:spacing w:line="480" w:lineRule="auto"/>
        <w:ind w:left="720" w:hanging="720"/>
        <w:rPr>
          <w:rStyle w:val="Hyperlink"/>
          <w:rFonts w:ascii="Times New Roman" w:eastAsia="Times New Roman" w:hAnsi="Times New Roman" w:cs="Times New Roman"/>
          <w:sz w:val="24"/>
          <w:szCs w:val="24"/>
        </w:rPr>
      </w:pPr>
      <w:r w:rsidRPr="6A41E921">
        <w:rPr>
          <w:rFonts w:ascii="Times New Roman" w:eastAsia="Times New Roman" w:hAnsi="Times New Roman" w:cs="Times New Roman"/>
          <w:sz w:val="24"/>
          <w:szCs w:val="24"/>
        </w:rPr>
        <w:t xml:space="preserve">Emerson, E. and Baines, S., (2010) Health Inequalities &amp; People with Learning Disabilities in the UK: 2010, </w:t>
      </w:r>
      <w:r w:rsidRPr="6A41E921">
        <w:rPr>
          <w:rFonts w:ascii="Times New Roman" w:eastAsia="Times New Roman" w:hAnsi="Times New Roman" w:cs="Times New Roman"/>
          <w:i/>
          <w:iCs/>
          <w:sz w:val="24"/>
          <w:szCs w:val="24"/>
        </w:rPr>
        <w:t xml:space="preserve">Learning Disabilities Observatory </w:t>
      </w:r>
      <w:r w:rsidRPr="6A41E921">
        <w:rPr>
          <w:rFonts w:ascii="Times New Roman" w:eastAsia="Times New Roman" w:hAnsi="Times New Roman" w:cs="Times New Roman"/>
          <w:sz w:val="24"/>
          <w:szCs w:val="24"/>
        </w:rPr>
        <w:t xml:space="preserve">Retrieved from </w:t>
      </w:r>
      <w:hyperlink r:id="rId13">
        <w:r w:rsidRPr="00B67B5B">
          <w:rPr>
            <w:rStyle w:val="Hyperlink"/>
            <w:rFonts w:ascii="Times New Roman" w:eastAsia="Times New Roman" w:hAnsi="Times New Roman" w:cs="Times New Roman"/>
            <w:sz w:val="24"/>
            <w:szCs w:val="24"/>
          </w:rPr>
          <w:t>https://www.improvinghealthandlives.org.uk</w:t>
        </w:r>
      </w:hyperlink>
    </w:p>
    <w:p w14:paraId="30873EDA" w14:textId="6CF2BBFD" w:rsidR="00B569B3" w:rsidRPr="00B569B3" w:rsidRDefault="00B569B3" w:rsidP="00B569B3">
      <w:pPr>
        <w:spacing w:line="480" w:lineRule="auto"/>
        <w:ind w:left="720" w:hanging="720"/>
        <w:rPr>
          <w:rFonts w:ascii="Times New Roman" w:hAnsi="Times New Roman"/>
          <w:sz w:val="24"/>
          <w:szCs w:val="24"/>
        </w:rPr>
      </w:pPr>
      <w:r w:rsidRPr="00B67B5B">
        <w:rPr>
          <w:rFonts w:ascii="Times New Roman" w:hAnsi="Times New Roman"/>
          <w:sz w:val="24"/>
          <w:szCs w:val="24"/>
        </w:rPr>
        <w:t xml:space="preserve">Faro, B., Ingersoll, G., Fiore, H., &amp; Ippolito, K. S. (2005). Improving Students’ Diabetes Management Through School-based Diabetes Care. Journal of </w:t>
      </w:r>
      <w:proofErr w:type="spellStart"/>
      <w:r w:rsidRPr="00B67B5B">
        <w:rPr>
          <w:rFonts w:ascii="Times New Roman" w:hAnsi="Times New Roman"/>
          <w:sz w:val="24"/>
          <w:szCs w:val="24"/>
        </w:rPr>
        <w:t>Pediatric</w:t>
      </w:r>
      <w:proofErr w:type="spellEnd"/>
      <w:r w:rsidRPr="00B67B5B">
        <w:rPr>
          <w:rFonts w:ascii="Times New Roman" w:hAnsi="Times New Roman"/>
          <w:sz w:val="24"/>
          <w:szCs w:val="24"/>
        </w:rPr>
        <w:t xml:space="preserve"> Health Care, 19(5), 301–308. doi:10.1016/j.pedhc.2005.03.004</w:t>
      </w:r>
    </w:p>
    <w:p w14:paraId="3866F9F7" w14:textId="21BDAA94" w:rsidR="55A83C17" w:rsidRDefault="6A41E921" w:rsidP="6A41E921">
      <w:pPr>
        <w:spacing w:line="480" w:lineRule="auto"/>
        <w:ind w:left="720" w:hanging="720"/>
        <w:rPr>
          <w:rFonts w:ascii="Times New Roman" w:eastAsia="Times New Roman" w:hAnsi="Times New Roman" w:cs="Times New Roman"/>
          <w:sz w:val="24"/>
          <w:szCs w:val="24"/>
        </w:rPr>
      </w:pPr>
      <w:r w:rsidRPr="6A41E921">
        <w:rPr>
          <w:rFonts w:ascii="Times New Roman" w:eastAsia="Times New Roman" w:hAnsi="Times New Roman" w:cs="Times New Roman"/>
          <w:sz w:val="24"/>
          <w:szCs w:val="24"/>
        </w:rPr>
        <w:t xml:space="preserve">Gillies, C. L., Abrams, K. R., Lambert, P. C., Cooper, N. J., Sutton, A. J., Hsu, R. T., &amp; </w:t>
      </w:r>
      <w:proofErr w:type="spellStart"/>
      <w:r w:rsidRPr="6A41E921">
        <w:rPr>
          <w:rFonts w:ascii="Times New Roman" w:eastAsia="Times New Roman" w:hAnsi="Times New Roman" w:cs="Times New Roman"/>
          <w:sz w:val="24"/>
          <w:szCs w:val="24"/>
        </w:rPr>
        <w:t>Khunti</w:t>
      </w:r>
      <w:proofErr w:type="spellEnd"/>
      <w:r w:rsidRPr="6A41E921">
        <w:rPr>
          <w:rFonts w:ascii="Times New Roman" w:eastAsia="Times New Roman" w:hAnsi="Times New Roman" w:cs="Times New Roman"/>
          <w:sz w:val="24"/>
          <w:szCs w:val="24"/>
        </w:rPr>
        <w:t xml:space="preserve">, K. (2007). Pharmacological and lifestyle interventions to prevent or delay type 2 diabetes in people with impaired glucose tolerance: systematic review and meta-analysis. </w:t>
      </w:r>
      <w:r w:rsidRPr="6A41E921">
        <w:rPr>
          <w:rFonts w:ascii="Times New Roman" w:eastAsia="Times New Roman" w:hAnsi="Times New Roman" w:cs="Times New Roman"/>
          <w:i/>
          <w:iCs/>
          <w:sz w:val="24"/>
          <w:szCs w:val="24"/>
        </w:rPr>
        <w:t>British Medical Journal</w:t>
      </w:r>
      <w:r w:rsidRPr="6A41E921">
        <w:rPr>
          <w:rFonts w:ascii="Times New Roman" w:eastAsia="Times New Roman" w:hAnsi="Times New Roman" w:cs="Times New Roman"/>
          <w:sz w:val="24"/>
          <w:szCs w:val="24"/>
        </w:rPr>
        <w:t>, 334(7588), 299–299. doi:10.1136/bmj.39063.689375.55</w:t>
      </w:r>
    </w:p>
    <w:p w14:paraId="0B771722" w14:textId="3379B876" w:rsidR="55A83C17" w:rsidRDefault="6A41E921" w:rsidP="6A41E921">
      <w:pPr>
        <w:spacing w:line="480" w:lineRule="auto"/>
        <w:ind w:left="480" w:hanging="480"/>
        <w:rPr>
          <w:rStyle w:val="Hyperlink"/>
          <w:rFonts w:ascii="Times New Roman" w:eastAsia="Times New Roman" w:hAnsi="Times New Roman" w:cs="Times New Roman"/>
          <w:sz w:val="24"/>
          <w:szCs w:val="24"/>
        </w:rPr>
      </w:pPr>
      <w:proofErr w:type="spellStart"/>
      <w:r w:rsidRPr="6A41E921">
        <w:rPr>
          <w:rFonts w:ascii="Times New Roman" w:eastAsia="Times New Roman" w:hAnsi="Times New Roman" w:cs="Times New Roman"/>
          <w:sz w:val="24"/>
          <w:szCs w:val="24"/>
        </w:rPr>
        <w:t>Gray</w:t>
      </w:r>
      <w:proofErr w:type="spellEnd"/>
      <w:r w:rsidRPr="6A41E921">
        <w:rPr>
          <w:rFonts w:ascii="Times New Roman" w:eastAsia="Times New Roman" w:hAnsi="Times New Roman" w:cs="Times New Roman"/>
          <w:sz w:val="24"/>
          <w:szCs w:val="24"/>
        </w:rPr>
        <w:t xml:space="preserve">, L. J., </w:t>
      </w:r>
      <w:proofErr w:type="spellStart"/>
      <w:r w:rsidRPr="6A41E921">
        <w:rPr>
          <w:rFonts w:ascii="Times New Roman" w:eastAsia="Times New Roman" w:hAnsi="Times New Roman" w:cs="Times New Roman"/>
          <w:sz w:val="24"/>
          <w:szCs w:val="24"/>
        </w:rPr>
        <w:t>Khunti</w:t>
      </w:r>
      <w:proofErr w:type="spellEnd"/>
      <w:r w:rsidRPr="6A41E921">
        <w:rPr>
          <w:rFonts w:ascii="Times New Roman" w:eastAsia="Times New Roman" w:hAnsi="Times New Roman" w:cs="Times New Roman"/>
          <w:sz w:val="24"/>
          <w:szCs w:val="24"/>
        </w:rPr>
        <w:t xml:space="preserve">, K., Edwardson, C., </w:t>
      </w:r>
      <w:proofErr w:type="spellStart"/>
      <w:r w:rsidRPr="6A41E921">
        <w:rPr>
          <w:rFonts w:ascii="Times New Roman" w:eastAsia="Times New Roman" w:hAnsi="Times New Roman" w:cs="Times New Roman"/>
          <w:sz w:val="24"/>
          <w:szCs w:val="24"/>
        </w:rPr>
        <w:t>Goldby</w:t>
      </w:r>
      <w:proofErr w:type="spellEnd"/>
      <w:r w:rsidRPr="6A41E921">
        <w:rPr>
          <w:rFonts w:ascii="Times New Roman" w:eastAsia="Times New Roman" w:hAnsi="Times New Roman" w:cs="Times New Roman"/>
          <w:sz w:val="24"/>
          <w:szCs w:val="24"/>
        </w:rPr>
        <w:t xml:space="preserve">, S., Henson, J., Morris, D. H., … Davies, M. J. (2012). Implementation of the automated Leicester Practice Risk Score in two diabetes prevention trials provides a high yield of people with abnormal glucose tolerance. </w:t>
      </w:r>
      <w:proofErr w:type="spellStart"/>
      <w:r w:rsidRPr="6A41E921">
        <w:rPr>
          <w:rFonts w:ascii="Times New Roman" w:eastAsia="Times New Roman" w:hAnsi="Times New Roman" w:cs="Times New Roman"/>
          <w:i/>
          <w:iCs/>
          <w:sz w:val="24"/>
          <w:szCs w:val="24"/>
        </w:rPr>
        <w:t>Diabetologia</w:t>
      </w:r>
      <w:proofErr w:type="spellEnd"/>
      <w:r w:rsidRPr="6A41E921">
        <w:rPr>
          <w:rFonts w:ascii="Times New Roman" w:eastAsia="Times New Roman" w:hAnsi="Times New Roman" w:cs="Times New Roman"/>
          <w:sz w:val="24"/>
          <w:szCs w:val="24"/>
        </w:rPr>
        <w:t xml:space="preserve">, </w:t>
      </w:r>
      <w:r w:rsidRPr="6A41E921">
        <w:rPr>
          <w:rFonts w:ascii="Times New Roman" w:eastAsia="Times New Roman" w:hAnsi="Times New Roman" w:cs="Times New Roman"/>
          <w:i/>
          <w:iCs/>
          <w:sz w:val="24"/>
          <w:szCs w:val="24"/>
        </w:rPr>
        <w:t>55</w:t>
      </w:r>
      <w:r w:rsidRPr="6A41E921">
        <w:rPr>
          <w:rFonts w:ascii="Times New Roman" w:eastAsia="Times New Roman" w:hAnsi="Times New Roman" w:cs="Times New Roman"/>
          <w:sz w:val="24"/>
          <w:szCs w:val="24"/>
        </w:rPr>
        <w:t xml:space="preserve">(12), 3238–3244. </w:t>
      </w:r>
      <w:hyperlink r:id="rId14">
        <w:r w:rsidRPr="6A41E921">
          <w:rPr>
            <w:rStyle w:val="Hyperlink"/>
            <w:rFonts w:ascii="Times New Roman" w:eastAsia="Times New Roman" w:hAnsi="Times New Roman" w:cs="Times New Roman"/>
            <w:sz w:val="24"/>
            <w:szCs w:val="24"/>
          </w:rPr>
          <w:t>http://doi.org/10.1007/s00125-012-2725-8</w:t>
        </w:r>
      </w:hyperlink>
    </w:p>
    <w:p w14:paraId="287AECB6" w14:textId="699CA9E8" w:rsidR="00550756" w:rsidRDefault="00550756" w:rsidP="00550756">
      <w:pPr>
        <w:spacing w:line="480" w:lineRule="auto"/>
        <w:ind w:left="720" w:hanging="720"/>
        <w:rPr>
          <w:rFonts w:ascii="Times New Roman" w:hAnsi="Times New Roman"/>
          <w:color w:val="000000"/>
          <w:sz w:val="24"/>
          <w:szCs w:val="24"/>
          <w:shd w:val="clear" w:color="auto" w:fill="FFFFFF"/>
        </w:rPr>
      </w:pPr>
      <w:r w:rsidRPr="00B67B5B">
        <w:rPr>
          <w:rFonts w:ascii="Times New Roman" w:hAnsi="Times New Roman"/>
          <w:color w:val="000000"/>
          <w:sz w:val="24"/>
          <w:szCs w:val="24"/>
          <w:shd w:val="clear" w:color="auto" w:fill="FFFFFF"/>
        </w:rPr>
        <w:t xml:space="preserve">Hale, Leigh A.; Trip, Henrietta T.; Whitehead, Lisa; </w:t>
      </w:r>
      <w:proofErr w:type="spellStart"/>
      <w:r w:rsidRPr="00B67B5B">
        <w:rPr>
          <w:rFonts w:ascii="Times New Roman" w:hAnsi="Times New Roman"/>
          <w:color w:val="000000"/>
          <w:sz w:val="24"/>
          <w:szCs w:val="24"/>
          <w:shd w:val="clear" w:color="auto" w:fill="FFFFFF"/>
        </w:rPr>
        <w:t>Conder</w:t>
      </w:r>
      <w:proofErr w:type="spellEnd"/>
      <w:r w:rsidRPr="00B67B5B">
        <w:rPr>
          <w:rFonts w:ascii="Times New Roman" w:hAnsi="Times New Roman"/>
          <w:color w:val="000000"/>
          <w:sz w:val="24"/>
          <w:szCs w:val="24"/>
          <w:shd w:val="clear" w:color="auto" w:fill="FFFFFF"/>
        </w:rPr>
        <w:t>, Jenny; (2011) Self</w:t>
      </w:r>
      <w:r w:rsidRPr="00B67B5B">
        <w:rPr>
          <w:rFonts w:ascii="Cambria Math" w:hAnsi="Cambria Math" w:cs="Cambria Math"/>
          <w:color w:val="000000"/>
          <w:sz w:val="24"/>
          <w:szCs w:val="24"/>
          <w:shd w:val="clear" w:color="auto" w:fill="FFFFFF"/>
        </w:rPr>
        <w:t>‐</w:t>
      </w:r>
      <w:r w:rsidRPr="00B67B5B">
        <w:rPr>
          <w:rFonts w:ascii="Times New Roman" w:hAnsi="Times New Roman"/>
          <w:color w:val="000000"/>
          <w:sz w:val="24"/>
          <w:szCs w:val="24"/>
          <w:shd w:val="clear" w:color="auto" w:fill="FFFFFF"/>
        </w:rPr>
        <w:t xml:space="preserve">management abilities of diabetes in people with an intellectual disability living in New Zealand. </w:t>
      </w:r>
      <w:r w:rsidRPr="00B67B5B">
        <w:rPr>
          <w:rFonts w:ascii="Times New Roman" w:hAnsi="Times New Roman"/>
          <w:i/>
          <w:iCs/>
          <w:color w:val="000000"/>
          <w:sz w:val="24"/>
          <w:szCs w:val="24"/>
          <w:shd w:val="clear" w:color="auto" w:fill="FFFFFF"/>
        </w:rPr>
        <w:t>Journal of Policy and Practice in Intellectual Disabilities</w:t>
      </w:r>
      <w:r w:rsidRPr="00B67B5B">
        <w:rPr>
          <w:rFonts w:ascii="Times New Roman" w:hAnsi="Times New Roman"/>
          <w:color w:val="000000"/>
          <w:sz w:val="24"/>
          <w:szCs w:val="24"/>
          <w:shd w:val="clear" w:color="auto" w:fill="FFFFFF"/>
        </w:rPr>
        <w:t>, Vol 8(4), Dec, 2011. pp.223-230</w:t>
      </w:r>
    </w:p>
    <w:p w14:paraId="3A2F18B3" w14:textId="54DB2D98" w:rsidR="006E403B" w:rsidRPr="00B67B5B" w:rsidRDefault="006E403B" w:rsidP="00550756">
      <w:pPr>
        <w:spacing w:line="480" w:lineRule="auto"/>
        <w:ind w:left="720" w:hanging="720"/>
        <w:rPr>
          <w:rFonts w:ascii="Times New Roman" w:hAnsi="Times New Roman"/>
          <w:color w:val="000000" w:themeColor="text1"/>
          <w:sz w:val="24"/>
          <w:szCs w:val="24"/>
        </w:rPr>
      </w:pPr>
      <w:r w:rsidRPr="006E403B">
        <w:rPr>
          <w:rFonts w:ascii="Calibri" w:hAnsi="Calibri" w:cs="Calibri"/>
          <w:color w:val="000000" w:themeColor="text1"/>
          <w:sz w:val="24"/>
          <w:szCs w:val="24"/>
        </w:rPr>
        <w:t>﻿</w:t>
      </w:r>
      <w:proofErr w:type="spellStart"/>
      <w:r w:rsidRPr="00835A00">
        <w:rPr>
          <w:rFonts w:ascii="Times New Roman" w:hAnsi="Times New Roman"/>
          <w:color w:val="000000" w:themeColor="text1"/>
          <w:sz w:val="24"/>
          <w:szCs w:val="24"/>
        </w:rPr>
        <w:t>Hinckson</w:t>
      </w:r>
      <w:proofErr w:type="spellEnd"/>
      <w:r w:rsidRPr="00835A00">
        <w:rPr>
          <w:rFonts w:ascii="Times New Roman" w:hAnsi="Times New Roman"/>
          <w:color w:val="000000" w:themeColor="text1"/>
          <w:sz w:val="24"/>
          <w:szCs w:val="24"/>
        </w:rPr>
        <w:t xml:space="preserve">, E. A., Dickinson, A., Water, T., Sands, M., &amp; Penman, L. (2013). Research in Developmental Disabilities Physical </w:t>
      </w:r>
      <w:proofErr w:type="gramStart"/>
      <w:r w:rsidRPr="00835A00">
        <w:rPr>
          <w:rFonts w:ascii="Times New Roman" w:hAnsi="Times New Roman"/>
          <w:color w:val="000000" w:themeColor="text1"/>
          <w:sz w:val="24"/>
          <w:szCs w:val="24"/>
        </w:rPr>
        <w:t>activity ,</w:t>
      </w:r>
      <w:proofErr w:type="gramEnd"/>
      <w:r w:rsidRPr="00835A00">
        <w:rPr>
          <w:rFonts w:ascii="Times New Roman" w:hAnsi="Times New Roman"/>
          <w:color w:val="000000" w:themeColor="text1"/>
          <w:sz w:val="24"/>
          <w:szCs w:val="24"/>
        </w:rPr>
        <w:t xml:space="preserve"> dietary habits and overall health in overweight and obese children and youth with intellectual disability or autism. Research in Developmental Disabilities, 34(4), 1170–1178. http://doi.org/10.1016/j.ridd.2012.12.006</w:t>
      </w:r>
    </w:p>
    <w:p w14:paraId="4A007445" w14:textId="77777777" w:rsidR="005D4B1A" w:rsidRPr="00B67B5B" w:rsidRDefault="005D4B1A" w:rsidP="005D4B1A">
      <w:pPr>
        <w:spacing w:line="480" w:lineRule="auto"/>
        <w:ind w:left="720" w:hanging="720"/>
        <w:rPr>
          <w:rFonts w:ascii="Times New Roman" w:hAnsi="Times New Roman"/>
          <w:color w:val="000000"/>
          <w:sz w:val="24"/>
          <w:szCs w:val="24"/>
          <w:shd w:val="clear" w:color="auto" w:fill="FFFFFF"/>
        </w:rPr>
      </w:pPr>
      <w:r w:rsidRPr="00B67B5B">
        <w:rPr>
          <w:rFonts w:ascii="Times New Roman" w:hAnsi="Times New Roman"/>
          <w:color w:val="000000"/>
          <w:sz w:val="24"/>
          <w:szCs w:val="24"/>
          <w:shd w:val="clear" w:color="auto" w:fill="FFFFFF"/>
        </w:rPr>
        <w:t xml:space="preserve">Jennings, C. a., </w:t>
      </w:r>
      <w:proofErr w:type="spellStart"/>
      <w:r w:rsidRPr="00B67B5B">
        <w:rPr>
          <w:rFonts w:ascii="Times New Roman" w:hAnsi="Times New Roman"/>
          <w:color w:val="000000"/>
          <w:sz w:val="24"/>
          <w:szCs w:val="24"/>
          <w:shd w:val="clear" w:color="auto" w:fill="FFFFFF"/>
        </w:rPr>
        <w:t>Vandelanotte</w:t>
      </w:r>
      <w:proofErr w:type="spellEnd"/>
      <w:r w:rsidRPr="00B67B5B">
        <w:rPr>
          <w:rFonts w:ascii="Times New Roman" w:hAnsi="Times New Roman"/>
          <w:color w:val="000000"/>
          <w:sz w:val="24"/>
          <w:szCs w:val="24"/>
          <w:shd w:val="clear" w:color="auto" w:fill="FFFFFF"/>
        </w:rPr>
        <w:t xml:space="preserve">, C., </w:t>
      </w:r>
      <w:proofErr w:type="spellStart"/>
      <w:r w:rsidRPr="00B67B5B">
        <w:rPr>
          <w:rFonts w:ascii="Times New Roman" w:hAnsi="Times New Roman"/>
          <w:color w:val="000000"/>
          <w:sz w:val="24"/>
          <w:szCs w:val="24"/>
          <w:shd w:val="clear" w:color="auto" w:fill="FFFFFF"/>
        </w:rPr>
        <w:t>Caperchione</w:t>
      </w:r>
      <w:proofErr w:type="spellEnd"/>
      <w:r w:rsidRPr="00B67B5B">
        <w:rPr>
          <w:rFonts w:ascii="Times New Roman" w:hAnsi="Times New Roman"/>
          <w:color w:val="000000"/>
          <w:sz w:val="24"/>
          <w:szCs w:val="24"/>
          <w:shd w:val="clear" w:color="auto" w:fill="FFFFFF"/>
        </w:rPr>
        <w:t xml:space="preserve">, C. M., &amp; Mummery, W. K. (2014). Effectiveness of a web-based physical activity intervention for adults with Type 2 diabetes-A randomised controlled trial. </w:t>
      </w:r>
      <w:r w:rsidRPr="00B67B5B">
        <w:rPr>
          <w:rFonts w:ascii="Times New Roman" w:hAnsi="Times New Roman"/>
          <w:i/>
          <w:color w:val="000000"/>
          <w:sz w:val="24"/>
          <w:szCs w:val="24"/>
          <w:shd w:val="clear" w:color="auto" w:fill="FFFFFF"/>
        </w:rPr>
        <w:t>Preventive Medicine</w:t>
      </w:r>
      <w:r w:rsidRPr="00B67B5B">
        <w:rPr>
          <w:rFonts w:ascii="Times New Roman" w:hAnsi="Times New Roman"/>
          <w:color w:val="000000"/>
          <w:sz w:val="24"/>
          <w:szCs w:val="24"/>
          <w:shd w:val="clear" w:color="auto" w:fill="FFFFFF"/>
        </w:rPr>
        <w:t>, 60, 33–40. doi:10.1016/j.ypmed.2013.12.011</w:t>
      </w:r>
    </w:p>
    <w:p w14:paraId="4B43C03A" w14:textId="3D91536F" w:rsidR="55A83C17" w:rsidRDefault="6A41E921" w:rsidP="6A41E921">
      <w:pPr>
        <w:spacing w:line="480" w:lineRule="auto"/>
        <w:ind w:left="480" w:hanging="480"/>
      </w:pPr>
      <w:proofErr w:type="spellStart"/>
      <w:r w:rsidRPr="00B67B5B">
        <w:rPr>
          <w:rFonts w:ascii="Times New Roman" w:eastAsia="Times New Roman" w:hAnsi="Times New Roman" w:cs="Times New Roman"/>
          <w:sz w:val="24"/>
          <w:szCs w:val="24"/>
        </w:rPr>
        <w:t>Kaehne</w:t>
      </w:r>
      <w:proofErr w:type="spellEnd"/>
      <w:r w:rsidRPr="00B67B5B">
        <w:rPr>
          <w:rFonts w:ascii="Times New Roman" w:eastAsia="Times New Roman" w:hAnsi="Times New Roman" w:cs="Times New Roman"/>
          <w:sz w:val="24"/>
          <w:szCs w:val="24"/>
        </w:rPr>
        <w:t>, A., &amp; Connell, C. O. (2010). Focus groups with people</w:t>
      </w:r>
      <w:r w:rsidR="00F44E5F" w:rsidRPr="00B67B5B">
        <w:rPr>
          <w:rFonts w:ascii="Times New Roman" w:eastAsia="Times New Roman" w:hAnsi="Times New Roman" w:cs="Times New Roman"/>
          <w:sz w:val="24"/>
          <w:szCs w:val="24"/>
        </w:rPr>
        <w:t xml:space="preserve"> with learning disabilities</w:t>
      </w:r>
      <w:r w:rsidRPr="00B67B5B">
        <w:rPr>
          <w:rFonts w:ascii="Times New Roman" w:eastAsia="Times New Roman" w:hAnsi="Times New Roman" w:cs="Times New Roman"/>
          <w:sz w:val="24"/>
          <w:szCs w:val="24"/>
        </w:rPr>
        <w:t xml:space="preserve">, </w:t>
      </w:r>
      <w:r w:rsidR="00F44E5F" w:rsidRPr="00B67B5B">
        <w:rPr>
          <w:rFonts w:ascii="Times New Roman" w:eastAsia="Times New Roman" w:hAnsi="Times New Roman" w:cs="Times New Roman"/>
          <w:i/>
          <w:sz w:val="24"/>
          <w:szCs w:val="24"/>
        </w:rPr>
        <w:t xml:space="preserve">Journal of Intellectual Disabilities. </w:t>
      </w:r>
      <w:r w:rsidR="00F44E5F" w:rsidRPr="00B67B5B">
        <w:rPr>
          <w:rFonts w:ascii="Times New Roman" w:eastAsia="Times New Roman" w:hAnsi="Times New Roman" w:cs="Times New Roman"/>
          <w:sz w:val="24"/>
          <w:szCs w:val="24"/>
        </w:rPr>
        <w:t xml:space="preserve">2010 Jun;14(2):133-45. </w:t>
      </w:r>
      <w:proofErr w:type="spellStart"/>
      <w:r w:rsidR="00F44E5F" w:rsidRPr="00B67B5B">
        <w:rPr>
          <w:rFonts w:ascii="Times New Roman" w:eastAsia="Times New Roman" w:hAnsi="Times New Roman" w:cs="Times New Roman"/>
          <w:sz w:val="24"/>
          <w:szCs w:val="24"/>
        </w:rPr>
        <w:t>doi</w:t>
      </w:r>
      <w:proofErr w:type="spellEnd"/>
      <w:r w:rsidR="00F44E5F" w:rsidRPr="00B67B5B">
        <w:rPr>
          <w:rFonts w:ascii="Times New Roman" w:eastAsia="Times New Roman" w:hAnsi="Times New Roman" w:cs="Times New Roman"/>
          <w:sz w:val="24"/>
          <w:szCs w:val="24"/>
        </w:rPr>
        <w:t>: 10.1177/1744629510381939.</w:t>
      </w:r>
    </w:p>
    <w:p w14:paraId="591D37A0" w14:textId="68E5DE37" w:rsidR="005D4B1A" w:rsidRDefault="005D4B1A" w:rsidP="005D4B1A">
      <w:pPr>
        <w:pStyle w:val="BodyText"/>
        <w:spacing w:line="480" w:lineRule="auto"/>
        <w:ind w:left="820" w:right="498" w:hanging="721"/>
        <w:rPr>
          <w:rFonts w:ascii="Times New Roman" w:hAnsi="Times New Roman" w:cs="Times New Roman"/>
        </w:rPr>
      </w:pPr>
      <w:r w:rsidRPr="005D4B1A">
        <w:rPr>
          <w:rFonts w:ascii="Times New Roman" w:hAnsi="Times New Roman" w:cs="Times New Roman"/>
        </w:rPr>
        <w:t xml:space="preserve">Kyle, R. G., Wills, J., Mahoney, C., Hoyle, L., Kelly, M., &amp; Atherton, I. M. (2017). Obesity prevalence among healthcare professionals in England: a cross-sectional study using the Health Survey for England. </w:t>
      </w:r>
      <w:r w:rsidRPr="005D4B1A">
        <w:rPr>
          <w:rFonts w:ascii="Times New Roman" w:hAnsi="Times New Roman" w:cs="Times New Roman"/>
          <w:i/>
        </w:rPr>
        <w:t>BMJ Open</w:t>
      </w:r>
      <w:r w:rsidRPr="005D4B1A">
        <w:rPr>
          <w:rFonts w:ascii="Times New Roman" w:hAnsi="Times New Roman" w:cs="Times New Roman"/>
        </w:rPr>
        <w:t>, 7(12), (e018498). doi:10.1136/bmjopen-2017-018498. ISSN 2044-6055</w:t>
      </w:r>
    </w:p>
    <w:p w14:paraId="180DDC5C" w14:textId="7C10214B" w:rsidR="00242406" w:rsidRPr="00242406" w:rsidRDefault="00242406" w:rsidP="00242406">
      <w:pPr>
        <w:pStyle w:val="BodyText"/>
        <w:spacing w:before="230" w:line="480" w:lineRule="auto"/>
        <w:ind w:left="820" w:right="130" w:hanging="721"/>
        <w:rPr>
          <w:rFonts w:ascii="Times New Roman" w:hAnsi="Times New Roman" w:cs="Times New Roman"/>
        </w:rPr>
      </w:pPr>
      <w:r w:rsidRPr="00242406">
        <w:rPr>
          <w:rFonts w:ascii="Times New Roman" w:hAnsi="Times New Roman" w:cs="Times New Roman"/>
        </w:rPr>
        <w:t xml:space="preserve">Leventhal, H., Meyer, D., &amp; </w:t>
      </w:r>
      <w:proofErr w:type="spellStart"/>
      <w:r w:rsidRPr="00242406">
        <w:rPr>
          <w:rFonts w:ascii="Times New Roman" w:hAnsi="Times New Roman" w:cs="Times New Roman"/>
        </w:rPr>
        <w:t>Nerenz</w:t>
      </w:r>
      <w:proofErr w:type="spellEnd"/>
      <w:r w:rsidRPr="00242406">
        <w:rPr>
          <w:rFonts w:ascii="Times New Roman" w:hAnsi="Times New Roman" w:cs="Times New Roman"/>
        </w:rPr>
        <w:t>, D., (1980)</w:t>
      </w:r>
      <w:r>
        <w:rPr>
          <w:rFonts w:ascii="Times New Roman" w:hAnsi="Times New Roman" w:cs="Times New Roman"/>
        </w:rPr>
        <w:t>.</w:t>
      </w:r>
      <w:r w:rsidRPr="00242406">
        <w:rPr>
          <w:rFonts w:ascii="Times New Roman" w:hAnsi="Times New Roman" w:cs="Times New Roman"/>
        </w:rPr>
        <w:t xml:space="preserve"> The common-sense representation of illness danger’. In </w:t>
      </w:r>
      <w:proofErr w:type="spellStart"/>
      <w:r w:rsidRPr="00242406">
        <w:rPr>
          <w:rFonts w:ascii="Times New Roman" w:hAnsi="Times New Roman" w:cs="Times New Roman"/>
        </w:rPr>
        <w:t>Rachman</w:t>
      </w:r>
      <w:proofErr w:type="spellEnd"/>
      <w:r w:rsidRPr="00242406">
        <w:rPr>
          <w:rFonts w:ascii="Times New Roman" w:hAnsi="Times New Roman" w:cs="Times New Roman"/>
        </w:rPr>
        <w:t xml:space="preserve">, S. (Ed.) Contributions to medical psychology, New York, </w:t>
      </w:r>
      <w:proofErr w:type="spellStart"/>
      <w:r w:rsidRPr="00242406">
        <w:rPr>
          <w:rFonts w:ascii="Times New Roman" w:hAnsi="Times New Roman" w:cs="Times New Roman"/>
        </w:rPr>
        <w:t>Permagon</w:t>
      </w:r>
      <w:proofErr w:type="spellEnd"/>
      <w:r w:rsidRPr="00242406">
        <w:rPr>
          <w:rFonts w:ascii="Times New Roman" w:hAnsi="Times New Roman" w:cs="Times New Roman"/>
        </w:rPr>
        <w:t xml:space="preserve"> Press. 2: 7-30</w:t>
      </w:r>
    </w:p>
    <w:p w14:paraId="376D18FA" w14:textId="41B9ACE1" w:rsidR="55A83C17" w:rsidRDefault="6A41E921" w:rsidP="6A41E921">
      <w:pPr>
        <w:spacing w:line="480" w:lineRule="auto"/>
        <w:ind w:left="480" w:hanging="480"/>
        <w:rPr>
          <w:rFonts w:ascii="Times New Roman" w:eastAsia="Times New Roman" w:hAnsi="Times New Roman" w:cs="Times New Roman"/>
          <w:sz w:val="24"/>
          <w:szCs w:val="24"/>
        </w:rPr>
      </w:pPr>
      <w:proofErr w:type="spellStart"/>
      <w:r w:rsidRPr="6A41E921">
        <w:rPr>
          <w:rFonts w:ascii="Times New Roman" w:eastAsia="Times New Roman" w:hAnsi="Times New Roman" w:cs="Times New Roman"/>
          <w:sz w:val="24"/>
          <w:szCs w:val="24"/>
        </w:rPr>
        <w:t>Laatikainen</w:t>
      </w:r>
      <w:proofErr w:type="spellEnd"/>
      <w:r w:rsidRPr="6A41E921">
        <w:rPr>
          <w:rFonts w:ascii="Times New Roman" w:eastAsia="Times New Roman" w:hAnsi="Times New Roman" w:cs="Times New Roman"/>
          <w:sz w:val="24"/>
          <w:szCs w:val="24"/>
        </w:rPr>
        <w:t xml:space="preserve">, T., Dunbar, J. a, Chapman, A., </w:t>
      </w:r>
      <w:proofErr w:type="spellStart"/>
      <w:r w:rsidRPr="6A41E921">
        <w:rPr>
          <w:rFonts w:ascii="Times New Roman" w:eastAsia="Times New Roman" w:hAnsi="Times New Roman" w:cs="Times New Roman"/>
          <w:sz w:val="24"/>
          <w:szCs w:val="24"/>
        </w:rPr>
        <w:t>Kilkkinen</w:t>
      </w:r>
      <w:proofErr w:type="spellEnd"/>
      <w:r w:rsidRPr="6A41E921">
        <w:rPr>
          <w:rFonts w:ascii="Times New Roman" w:eastAsia="Times New Roman" w:hAnsi="Times New Roman" w:cs="Times New Roman"/>
          <w:sz w:val="24"/>
          <w:szCs w:val="24"/>
        </w:rPr>
        <w:t xml:space="preserve">, A., </w:t>
      </w:r>
      <w:proofErr w:type="spellStart"/>
      <w:r w:rsidRPr="6A41E921">
        <w:rPr>
          <w:rFonts w:ascii="Times New Roman" w:eastAsia="Times New Roman" w:hAnsi="Times New Roman" w:cs="Times New Roman"/>
          <w:sz w:val="24"/>
          <w:szCs w:val="24"/>
        </w:rPr>
        <w:t>Vartiainen</w:t>
      </w:r>
      <w:proofErr w:type="spellEnd"/>
      <w:r w:rsidRPr="6A41E921">
        <w:rPr>
          <w:rFonts w:ascii="Times New Roman" w:eastAsia="Times New Roman" w:hAnsi="Times New Roman" w:cs="Times New Roman"/>
          <w:sz w:val="24"/>
          <w:szCs w:val="24"/>
        </w:rPr>
        <w:t xml:space="preserve">, E., </w:t>
      </w:r>
      <w:proofErr w:type="spellStart"/>
      <w:r w:rsidRPr="6A41E921">
        <w:rPr>
          <w:rFonts w:ascii="Times New Roman" w:eastAsia="Times New Roman" w:hAnsi="Times New Roman" w:cs="Times New Roman"/>
          <w:sz w:val="24"/>
          <w:szCs w:val="24"/>
        </w:rPr>
        <w:t>Heistaro</w:t>
      </w:r>
      <w:proofErr w:type="spellEnd"/>
      <w:r w:rsidRPr="6A41E921">
        <w:rPr>
          <w:rFonts w:ascii="Times New Roman" w:eastAsia="Times New Roman" w:hAnsi="Times New Roman" w:cs="Times New Roman"/>
          <w:sz w:val="24"/>
          <w:szCs w:val="24"/>
        </w:rPr>
        <w:t>, S.</w:t>
      </w:r>
      <w:proofErr w:type="gramStart"/>
      <w:r w:rsidRPr="6A41E921">
        <w:rPr>
          <w:rFonts w:ascii="Times New Roman" w:eastAsia="Times New Roman" w:hAnsi="Times New Roman" w:cs="Times New Roman"/>
          <w:sz w:val="24"/>
          <w:szCs w:val="24"/>
        </w:rPr>
        <w:t>,  Janus</w:t>
      </w:r>
      <w:proofErr w:type="gramEnd"/>
      <w:r w:rsidRPr="6A41E921">
        <w:rPr>
          <w:rFonts w:ascii="Times New Roman" w:eastAsia="Times New Roman" w:hAnsi="Times New Roman" w:cs="Times New Roman"/>
          <w:sz w:val="24"/>
          <w:szCs w:val="24"/>
        </w:rPr>
        <w:t xml:space="preserve">, E. D. (2007). Prevention of type 2 diabetes by lifestyle intervention in an Australian primary health care setting: Greater Green Triangle (GGT) Diabetes Prevention Project. </w:t>
      </w:r>
      <w:r w:rsidRPr="6A41E921">
        <w:rPr>
          <w:rFonts w:ascii="Times New Roman" w:eastAsia="Times New Roman" w:hAnsi="Times New Roman" w:cs="Times New Roman"/>
          <w:i/>
          <w:iCs/>
          <w:sz w:val="24"/>
          <w:szCs w:val="24"/>
        </w:rPr>
        <w:t>BMC Public Health</w:t>
      </w:r>
      <w:r w:rsidRPr="6A41E921">
        <w:rPr>
          <w:rFonts w:ascii="Times New Roman" w:eastAsia="Times New Roman" w:hAnsi="Times New Roman" w:cs="Times New Roman"/>
          <w:sz w:val="24"/>
          <w:szCs w:val="24"/>
        </w:rPr>
        <w:t>, 7, 249. doi:10.1186/1471-2458-7-24</w:t>
      </w:r>
    </w:p>
    <w:p w14:paraId="4E794165" w14:textId="517F55DA" w:rsidR="55A83C17" w:rsidRDefault="6A41E921" w:rsidP="6A41E921">
      <w:pPr>
        <w:spacing w:line="480" w:lineRule="auto"/>
        <w:ind w:left="720" w:hanging="720"/>
        <w:rPr>
          <w:rFonts w:ascii="Times New Roman" w:eastAsia="Times New Roman" w:hAnsi="Times New Roman" w:cs="Times New Roman"/>
          <w:sz w:val="24"/>
          <w:szCs w:val="24"/>
        </w:rPr>
      </w:pPr>
      <w:proofErr w:type="spellStart"/>
      <w:r w:rsidRPr="6A41E921">
        <w:rPr>
          <w:rFonts w:ascii="Times New Roman" w:eastAsia="Times New Roman" w:hAnsi="Times New Roman" w:cs="Times New Roman"/>
          <w:sz w:val="24"/>
          <w:szCs w:val="24"/>
        </w:rPr>
        <w:t>Heideman</w:t>
      </w:r>
      <w:proofErr w:type="spellEnd"/>
      <w:r w:rsidRPr="6A41E921">
        <w:rPr>
          <w:rFonts w:ascii="Times New Roman" w:eastAsia="Times New Roman" w:hAnsi="Times New Roman" w:cs="Times New Roman"/>
          <w:sz w:val="24"/>
          <w:szCs w:val="24"/>
        </w:rPr>
        <w:t xml:space="preserve">, W. H., de Wit, M., </w:t>
      </w:r>
      <w:proofErr w:type="spellStart"/>
      <w:r w:rsidRPr="6A41E921">
        <w:rPr>
          <w:rFonts w:ascii="Times New Roman" w:eastAsia="Times New Roman" w:hAnsi="Times New Roman" w:cs="Times New Roman"/>
          <w:sz w:val="24"/>
          <w:szCs w:val="24"/>
        </w:rPr>
        <w:t>Middelkoop</w:t>
      </w:r>
      <w:proofErr w:type="spellEnd"/>
      <w:r w:rsidRPr="6A41E921">
        <w:rPr>
          <w:rFonts w:ascii="Times New Roman" w:eastAsia="Times New Roman" w:hAnsi="Times New Roman" w:cs="Times New Roman"/>
          <w:sz w:val="24"/>
          <w:szCs w:val="24"/>
        </w:rPr>
        <w:t xml:space="preserve">, B. J., </w:t>
      </w:r>
      <w:proofErr w:type="spellStart"/>
      <w:r w:rsidRPr="6A41E921">
        <w:rPr>
          <w:rFonts w:ascii="Times New Roman" w:eastAsia="Times New Roman" w:hAnsi="Times New Roman" w:cs="Times New Roman"/>
          <w:sz w:val="24"/>
          <w:szCs w:val="24"/>
        </w:rPr>
        <w:t>Nierkens</w:t>
      </w:r>
      <w:proofErr w:type="spellEnd"/>
      <w:r w:rsidRPr="6A41E921">
        <w:rPr>
          <w:rFonts w:ascii="Times New Roman" w:eastAsia="Times New Roman" w:hAnsi="Times New Roman" w:cs="Times New Roman"/>
          <w:sz w:val="24"/>
          <w:szCs w:val="24"/>
        </w:rPr>
        <w:t xml:space="preserve">, V., </w:t>
      </w:r>
      <w:proofErr w:type="spellStart"/>
      <w:r w:rsidRPr="6A41E921">
        <w:rPr>
          <w:rFonts w:ascii="Times New Roman" w:eastAsia="Times New Roman" w:hAnsi="Times New Roman" w:cs="Times New Roman"/>
          <w:sz w:val="24"/>
          <w:szCs w:val="24"/>
        </w:rPr>
        <w:t>Stronks</w:t>
      </w:r>
      <w:proofErr w:type="spellEnd"/>
      <w:r w:rsidRPr="6A41E921">
        <w:rPr>
          <w:rFonts w:ascii="Times New Roman" w:eastAsia="Times New Roman" w:hAnsi="Times New Roman" w:cs="Times New Roman"/>
          <w:sz w:val="24"/>
          <w:szCs w:val="24"/>
        </w:rPr>
        <w:t xml:space="preserve">, K., </w:t>
      </w:r>
      <w:proofErr w:type="spellStart"/>
      <w:r w:rsidRPr="6A41E921">
        <w:rPr>
          <w:rFonts w:ascii="Times New Roman" w:eastAsia="Times New Roman" w:hAnsi="Times New Roman" w:cs="Times New Roman"/>
          <w:sz w:val="24"/>
          <w:szCs w:val="24"/>
        </w:rPr>
        <w:t>Verhoeff</w:t>
      </w:r>
      <w:proofErr w:type="spellEnd"/>
      <w:r w:rsidRPr="6A41E921">
        <w:rPr>
          <w:rFonts w:ascii="Times New Roman" w:eastAsia="Times New Roman" w:hAnsi="Times New Roman" w:cs="Times New Roman"/>
          <w:sz w:val="24"/>
          <w:szCs w:val="24"/>
        </w:rPr>
        <w:t>, A. P., &amp; Snoek, F. J. (2015). Diabetes risk reduction in overweight first degree relatives of type 2 diabetes patients: Effects of a low-intensive lifestyle education program (</w:t>
      </w:r>
      <w:proofErr w:type="spellStart"/>
      <w:r w:rsidRPr="6A41E921">
        <w:rPr>
          <w:rFonts w:ascii="Times New Roman" w:eastAsia="Times New Roman" w:hAnsi="Times New Roman" w:cs="Times New Roman"/>
          <w:sz w:val="24"/>
          <w:szCs w:val="24"/>
        </w:rPr>
        <w:t>DiAlert</w:t>
      </w:r>
      <w:proofErr w:type="spellEnd"/>
      <w:r w:rsidRPr="6A41E921">
        <w:rPr>
          <w:rFonts w:ascii="Times New Roman" w:eastAsia="Times New Roman" w:hAnsi="Times New Roman" w:cs="Times New Roman"/>
          <w:sz w:val="24"/>
          <w:szCs w:val="24"/>
        </w:rPr>
        <w:t xml:space="preserve">) A randomized controlled trial. </w:t>
      </w:r>
      <w:r w:rsidRPr="6A41E921">
        <w:rPr>
          <w:rFonts w:ascii="Times New Roman" w:eastAsia="Times New Roman" w:hAnsi="Times New Roman" w:cs="Times New Roman"/>
          <w:i/>
          <w:iCs/>
          <w:sz w:val="24"/>
          <w:szCs w:val="24"/>
        </w:rPr>
        <w:t>Patient Educational and Counselling</w:t>
      </w:r>
      <w:r w:rsidRPr="6A41E921">
        <w:rPr>
          <w:rFonts w:ascii="Times New Roman" w:eastAsia="Times New Roman" w:hAnsi="Times New Roman" w:cs="Times New Roman"/>
          <w:sz w:val="24"/>
          <w:szCs w:val="24"/>
        </w:rPr>
        <w:t>, 98(4), 476–483. doi:10.1016/j.pec.2014.12.008</w:t>
      </w:r>
    </w:p>
    <w:p w14:paraId="1D0D5D1F" w14:textId="0EB48FD4" w:rsidR="001331AD" w:rsidRPr="00B67B5B" w:rsidRDefault="001331AD" w:rsidP="6A41E921">
      <w:pPr>
        <w:spacing w:line="480" w:lineRule="auto"/>
        <w:ind w:left="720" w:hanging="720"/>
        <w:rPr>
          <w:rFonts w:ascii="Times New Roman" w:eastAsia="Times New Roman" w:hAnsi="Times New Roman" w:cs="Times New Roman"/>
          <w:sz w:val="24"/>
          <w:szCs w:val="24"/>
        </w:rPr>
      </w:pPr>
      <w:r w:rsidRPr="001331AD">
        <w:rPr>
          <w:rFonts w:ascii="Calibri" w:eastAsia="Times New Roman" w:hAnsi="Calibri" w:cs="Calibri"/>
          <w:sz w:val="24"/>
          <w:szCs w:val="24"/>
        </w:rPr>
        <w:t>﻿</w:t>
      </w:r>
      <w:r w:rsidRPr="00B67B5B">
        <w:rPr>
          <w:rFonts w:ascii="Times New Roman" w:eastAsia="Times New Roman" w:hAnsi="Times New Roman" w:cs="Times New Roman"/>
          <w:sz w:val="24"/>
          <w:szCs w:val="24"/>
        </w:rPr>
        <w:t>Maine, A., Brown, M. J., Dickson, A., &amp; Truesdale, M. (2018a). An evaluation of mainstream type 2 diabetes educational programmes in relation to the needs of people with intellectual disabilities: A systematic review of the literature. Journal of Applied Research in Intellectual Disabilities, (November 2017), 1–24. http://doi.org/10.1111/jar.12544</w:t>
      </w:r>
    </w:p>
    <w:p w14:paraId="79B3DA1C" w14:textId="3FFE65B9" w:rsidR="00242406" w:rsidRPr="00242406" w:rsidRDefault="00242406" w:rsidP="00242406">
      <w:pPr>
        <w:spacing w:line="480" w:lineRule="auto"/>
        <w:ind w:left="480" w:hanging="480"/>
        <w:rPr>
          <w:rFonts w:ascii="Times New Roman" w:hAnsi="Times New Roman" w:cs="Times New Roman"/>
          <w:sz w:val="24"/>
          <w:szCs w:val="24"/>
        </w:rPr>
      </w:pPr>
      <w:r w:rsidRPr="00B67B5B">
        <w:rPr>
          <w:rFonts w:ascii="Times New Roman" w:hAnsi="Times New Roman" w:cs="Times New Roman"/>
          <w:sz w:val="24"/>
          <w:szCs w:val="24"/>
        </w:rPr>
        <w:t>Maine, A., Dickson, A., Brown, M., &amp; Truesdale, M. (2018</w:t>
      </w:r>
      <w:r w:rsidR="001331AD" w:rsidRPr="00B67B5B">
        <w:rPr>
          <w:rFonts w:ascii="Times New Roman" w:hAnsi="Times New Roman" w:cs="Times New Roman"/>
          <w:sz w:val="24"/>
          <w:szCs w:val="24"/>
        </w:rPr>
        <w:t>b</w:t>
      </w:r>
      <w:r w:rsidRPr="00B67B5B">
        <w:rPr>
          <w:rFonts w:ascii="Times New Roman" w:hAnsi="Times New Roman" w:cs="Times New Roman"/>
          <w:sz w:val="24"/>
          <w:szCs w:val="24"/>
        </w:rPr>
        <w:t xml:space="preserve">). The experience of type 2 diabetes self-management in adults with intellectual disabilities and their caregivers: A review of the literature using meta-aggregative synthesis and an appraisal of rigor. </w:t>
      </w:r>
      <w:r w:rsidRPr="00B67B5B">
        <w:rPr>
          <w:rFonts w:ascii="Times New Roman" w:hAnsi="Times New Roman" w:cs="Times New Roman"/>
          <w:i/>
          <w:sz w:val="24"/>
          <w:szCs w:val="24"/>
        </w:rPr>
        <w:t>Journal of Intellectual Disabilities</w:t>
      </w:r>
      <w:r w:rsidRPr="00B67B5B">
        <w:rPr>
          <w:rFonts w:ascii="Times New Roman" w:hAnsi="Times New Roman" w:cs="Times New Roman"/>
          <w:sz w:val="24"/>
          <w:szCs w:val="24"/>
        </w:rPr>
        <w:t xml:space="preserve"> </w:t>
      </w:r>
      <w:r w:rsidR="00EC0381" w:rsidRPr="00B67B5B">
        <w:rPr>
          <w:rFonts w:ascii="Times New Roman" w:hAnsi="Times New Roman" w:cs="Times New Roman"/>
          <w:sz w:val="24"/>
          <w:szCs w:val="24"/>
        </w:rPr>
        <w:t xml:space="preserve">15(1) </w:t>
      </w:r>
      <w:r w:rsidRPr="00B67B5B">
        <w:rPr>
          <w:rFonts w:ascii="Times New Roman" w:hAnsi="Times New Roman" w:cs="Times New Roman"/>
          <w:sz w:val="24"/>
          <w:szCs w:val="24"/>
        </w:rPr>
        <w:t>http://doi.org/10.1177/1744629518774172</w:t>
      </w:r>
    </w:p>
    <w:p w14:paraId="311B9B7D" w14:textId="23B3CF20" w:rsidR="55A83C17" w:rsidRDefault="6A41E921" w:rsidP="6A41E921">
      <w:pPr>
        <w:spacing w:line="480" w:lineRule="auto"/>
        <w:ind w:left="480" w:hanging="480"/>
      </w:pPr>
      <w:r w:rsidRPr="6A41E921">
        <w:rPr>
          <w:rFonts w:ascii="Times New Roman" w:eastAsia="Times New Roman" w:hAnsi="Times New Roman" w:cs="Times New Roman"/>
          <w:sz w:val="24"/>
          <w:szCs w:val="24"/>
        </w:rPr>
        <w:t xml:space="preserve">McCurley, J. L., </w:t>
      </w:r>
      <w:proofErr w:type="spellStart"/>
      <w:r w:rsidRPr="6A41E921">
        <w:rPr>
          <w:rFonts w:ascii="Times New Roman" w:eastAsia="Times New Roman" w:hAnsi="Times New Roman" w:cs="Times New Roman"/>
          <w:sz w:val="24"/>
          <w:szCs w:val="24"/>
        </w:rPr>
        <w:t>Fortmann</w:t>
      </w:r>
      <w:proofErr w:type="spellEnd"/>
      <w:r w:rsidRPr="6A41E921">
        <w:rPr>
          <w:rFonts w:ascii="Times New Roman" w:eastAsia="Times New Roman" w:hAnsi="Times New Roman" w:cs="Times New Roman"/>
          <w:sz w:val="24"/>
          <w:szCs w:val="24"/>
        </w:rPr>
        <w:t xml:space="preserve">, A. L., Gutierrez, A. P., Gonzalez, P., </w:t>
      </w:r>
      <w:proofErr w:type="spellStart"/>
      <w:r w:rsidRPr="6A41E921">
        <w:rPr>
          <w:rFonts w:ascii="Times New Roman" w:eastAsia="Times New Roman" w:hAnsi="Times New Roman" w:cs="Times New Roman"/>
          <w:sz w:val="24"/>
          <w:szCs w:val="24"/>
        </w:rPr>
        <w:t>Euyoque</w:t>
      </w:r>
      <w:proofErr w:type="spellEnd"/>
      <w:r w:rsidRPr="6A41E921">
        <w:rPr>
          <w:rFonts w:ascii="Times New Roman" w:eastAsia="Times New Roman" w:hAnsi="Times New Roman" w:cs="Times New Roman"/>
          <w:sz w:val="24"/>
          <w:szCs w:val="24"/>
        </w:rPr>
        <w:t xml:space="preserve">, J., Clark, T., … Gallo, L. C. (2017). Pilot Test of a Culturally Appropriate Diabetes Prevention Intervention for At-Risk Latina Women. </w:t>
      </w:r>
      <w:r w:rsidRPr="6A41E921">
        <w:rPr>
          <w:rFonts w:ascii="Times New Roman" w:eastAsia="Times New Roman" w:hAnsi="Times New Roman" w:cs="Times New Roman"/>
          <w:i/>
          <w:iCs/>
          <w:sz w:val="24"/>
          <w:szCs w:val="24"/>
        </w:rPr>
        <w:t>The Diabetes Educator</w:t>
      </w:r>
      <w:r w:rsidRPr="6A41E921">
        <w:rPr>
          <w:rFonts w:ascii="Times New Roman" w:eastAsia="Times New Roman" w:hAnsi="Times New Roman" w:cs="Times New Roman"/>
          <w:sz w:val="24"/>
          <w:szCs w:val="24"/>
        </w:rPr>
        <w:t xml:space="preserve">, </w:t>
      </w:r>
      <w:r w:rsidRPr="6A41E921">
        <w:rPr>
          <w:rFonts w:ascii="Times New Roman" w:eastAsia="Times New Roman" w:hAnsi="Times New Roman" w:cs="Times New Roman"/>
          <w:i/>
          <w:iCs/>
          <w:sz w:val="24"/>
          <w:szCs w:val="24"/>
        </w:rPr>
        <w:t>43</w:t>
      </w:r>
      <w:r w:rsidRPr="6A41E921">
        <w:rPr>
          <w:rFonts w:ascii="Times New Roman" w:eastAsia="Times New Roman" w:hAnsi="Times New Roman" w:cs="Times New Roman"/>
          <w:sz w:val="24"/>
          <w:szCs w:val="24"/>
        </w:rPr>
        <w:t xml:space="preserve">(6), 631–640. </w:t>
      </w:r>
      <w:hyperlink r:id="rId15">
        <w:r w:rsidRPr="6A41E921">
          <w:rPr>
            <w:rStyle w:val="Hyperlink"/>
            <w:rFonts w:ascii="Times New Roman" w:eastAsia="Times New Roman" w:hAnsi="Times New Roman" w:cs="Times New Roman"/>
            <w:sz w:val="24"/>
            <w:szCs w:val="24"/>
          </w:rPr>
          <w:t>http://doi.org/10.1177/0145721717738020</w:t>
        </w:r>
      </w:hyperlink>
    </w:p>
    <w:p w14:paraId="0BBCE9AD" w14:textId="1ADD8E34" w:rsidR="55A83C17" w:rsidRDefault="6A41E921" w:rsidP="6A41E921">
      <w:pPr>
        <w:spacing w:line="480" w:lineRule="auto"/>
        <w:ind w:left="480" w:hanging="480"/>
      </w:pPr>
      <w:r w:rsidRPr="6A41E921">
        <w:rPr>
          <w:rFonts w:ascii="Times New Roman" w:eastAsia="Times New Roman" w:hAnsi="Times New Roman" w:cs="Times New Roman"/>
          <w:sz w:val="24"/>
          <w:szCs w:val="24"/>
        </w:rPr>
        <w:t xml:space="preserve">Melville, C. A., Mitchell, F., Stalker, K., Matthews, L., </w:t>
      </w:r>
      <w:proofErr w:type="spellStart"/>
      <w:r w:rsidRPr="6A41E921">
        <w:rPr>
          <w:rFonts w:ascii="Times New Roman" w:eastAsia="Times New Roman" w:hAnsi="Times New Roman" w:cs="Times New Roman"/>
          <w:sz w:val="24"/>
          <w:szCs w:val="24"/>
        </w:rPr>
        <w:t>McConnachie</w:t>
      </w:r>
      <w:proofErr w:type="spellEnd"/>
      <w:r w:rsidRPr="6A41E921">
        <w:rPr>
          <w:rFonts w:ascii="Times New Roman" w:eastAsia="Times New Roman" w:hAnsi="Times New Roman" w:cs="Times New Roman"/>
          <w:sz w:val="24"/>
          <w:szCs w:val="24"/>
        </w:rPr>
        <w:t xml:space="preserve">, A., Murray, H. M., … </w:t>
      </w:r>
      <w:proofErr w:type="spellStart"/>
      <w:r w:rsidRPr="6A41E921">
        <w:rPr>
          <w:rFonts w:ascii="Times New Roman" w:eastAsia="Times New Roman" w:hAnsi="Times New Roman" w:cs="Times New Roman"/>
          <w:sz w:val="24"/>
          <w:szCs w:val="24"/>
        </w:rPr>
        <w:t>Mutrie</w:t>
      </w:r>
      <w:proofErr w:type="spellEnd"/>
      <w:r w:rsidRPr="6A41E921">
        <w:rPr>
          <w:rFonts w:ascii="Times New Roman" w:eastAsia="Times New Roman" w:hAnsi="Times New Roman" w:cs="Times New Roman"/>
          <w:sz w:val="24"/>
          <w:szCs w:val="24"/>
        </w:rPr>
        <w:t xml:space="preserve">, N. (2015). Effectiveness of a walking programme to support adults with intellectual disabilities to increase physical activity: walk well cluster-randomised controlled trial. </w:t>
      </w:r>
      <w:r w:rsidRPr="6A41E921">
        <w:rPr>
          <w:rFonts w:ascii="Times New Roman" w:eastAsia="Times New Roman" w:hAnsi="Times New Roman" w:cs="Times New Roman"/>
          <w:i/>
          <w:iCs/>
          <w:sz w:val="24"/>
          <w:szCs w:val="24"/>
        </w:rPr>
        <w:t xml:space="preserve">International Journal of </w:t>
      </w:r>
      <w:proofErr w:type="spellStart"/>
      <w:r w:rsidRPr="6A41E921">
        <w:rPr>
          <w:rFonts w:ascii="Times New Roman" w:eastAsia="Times New Roman" w:hAnsi="Times New Roman" w:cs="Times New Roman"/>
          <w:i/>
          <w:iCs/>
          <w:sz w:val="24"/>
          <w:szCs w:val="24"/>
        </w:rPr>
        <w:t>Behavioral</w:t>
      </w:r>
      <w:proofErr w:type="spellEnd"/>
      <w:r w:rsidRPr="6A41E921">
        <w:rPr>
          <w:rFonts w:ascii="Times New Roman" w:eastAsia="Times New Roman" w:hAnsi="Times New Roman" w:cs="Times New Roman"/>
          <w:i/>
          <w:iCs/>
          <w:sz w:val="24"/>
          <w:szCs w:val="24"/>
        </w:rPr>
        <w:t xml:space="preserve"> Nutrition and Physical Activity</w:t>
      </w:r>
      <w:r w:rsidRPr="6A41E921">
        <w:rPr>
          <w:rFonts w:ascii="Times New Roman" w:eastAsia="Times New Roman" w:hAnsi="Times New Roman" w:cs="Times New Roman"/>
          <w:sz w:val="24"/>
          <w:szCs w:val="24"/>
        </w:rPr>
        <w:t xml:space="preserve">, </w:t>
      </w:r>
      <w:r w:rsidRPr="6A41E921">
        <w:rPr>
          <w:rFonts w:ascii="Times New Roman" w:eastAsia="Times New Roman" w:hAnsi="Times New Roman" w:cs="Times New Roman"/>
          <w:i/>
          <w:iCs/>
          <w:sz w:val="24"/>
          <w:szCs w:val="24"/>
        </w:rPr>
        <w:t>12</w:t>
      </w:r>
      <w:r w:rsidRPr="6A41E921">
        <w:rPr>
          <w:rFonts w:ascii="Times New Roman" w:eastAsia="Times New Roman" w:hAnsi="Times New Roman" w:cs="Times New Roman"/>
          <w:sz w:val="24"/>
          <w:szCs w:val="24"/>
        </w:rPr>
        <w:t xml:space="preserve">(1), 125. </w:t>
      </w:r>
      <w:hyperlink r:id="rId16">
        <w:r w:rsidRPr="6A41E921">
          <w:rPr>
            <w:rStyle w:val="Hyperlink"/>
            <w:rFonts w:ascii="Times New Roman" w:eastAsia="Times New Roman" w:hAnsi="Times New Roman" w:cs="Times New Roman"/>
            <w:sz w:val="24"/>
            <w:szCs w:val="24"/>
          </w:rPr>
          <w:t>http://doi.org/10.1186/s12966-015-0290-5</w:t>
        </w:r>
      </w:hyperlink>
    </w:p>
    <w:p w14:paraId="09FB819D" w14:textId="7209EDD5" w:rsidR="55A83C17" w:rsidRDefault="6A41E921" w:rsidP="6A41E921">
      <w:pPr>
        <w:spacing w:line="480" w:lineRule="auto"/>
        <w:ind w:left="480" w:hanging="480"/>
        <w:rPr>
          <w:rFonts w:ascii="Times New Roman" w:eastAsia="Times New Roman" w:hAnsi="Times New Roman" w:cs="Times New Roman"/>
          <w:sz w:val="24"/>
          <w:szCs w:val="24"/>
        </w:rPr>
      </w:pPr>
      <w:r w:rsidRPr="6A41E921">
        <w:rPr>
          <w:rFonts w:ascii="Times New Roman" w:eastAsia="Times New Roman" w:hAnsi="Times New Roman" w:cs="Times New Roman"/>
          <w:sz w:val="24"/>
          <w:szCs w:val="24"/>
        </w:rPr>
        <w:t xml:space="preserve">Melville, C. A., Cooper, S. A., Morrison, J., Smiley, E., Allan, L., Jackson, A. </w:t>
      </w:r>
      <w:proofErr w:type="spellStart"/>
      <w:r w:rsidRPr="6A41E921">
        <w:rPr>
          <w:rFonts w:ascii="Times New Roman" w:eastAsia="Times New Roman" w:hAnsi="Times New Roman" w:cs="Times New Roman"/>
          <w:sz w:val="24"/>
          <w:szCs w:val="24"/>
        </w:rPr>
        <w:t>Mantry</w:t>
      </w:r>
      <w:proofErr w:type="spellEnd"/>
      <w:r w:rsidRPr="6A41E921">
        <w:rPr>
          <w:rFonts w:ascii="Times New Roman" w:eastAsia="Times New Roman" w:hAnsi="Times New Roman" w:cs="Times New Roman"/>
          <w:sz w:val="24"/>
          <w:szCs w:val="24"/>
        </w:rPr>
        <w:t xml:space="preserve">, D. (2008). The prevalence and incidence of mental ill-health in adults with autism and intellectual disabilities. </w:t>
      </w:r>
      <w:r w:rsidRPr="6A41E921">
        <w:rPr>
          <w:rFonts w:ascii="Times New Roman" w:eastAsia="Times New Roman" w:hAnsi="Times New Roman" w:cs="Times New Roman"/>
          <w:i/>
          <w:iCs/>
          <w:sz w:val="24"/>
          <w:szCs w:val="24"/>
        </w:rPr>
        <w:t>Journal of Autism and Developmental Disorders</w:t>
      </w:r>
      <w:r w:rsidRPr="6A41E921">
        <w:rPr>
          <w:rFonts w:ascii="Times New Roman" w:eastAsia="Times New Roman" w:hAnsi="Times New Roman" w:cs="Times New Roman"/>
          <w:sz w:val="24"/>
          <w:szCs w:val="24"/>
        </w:rPr>
        <w:t>, 38(9), 1676–1688. doi:10.1007/s10803-008-0549-7</w:t>
      </w:r>
    </w:p>
    <w:p w14:paraId="5279F6A6" w14:textId="168C8EF2" w:rsidR="55A83C17" w:rsidRDefault="6A41E921" w:rsidP="6A41E921">
      <w:pPr>
        <w:spacing w:line="480" w:lineRule="auto"/>
        <w:ind w:left="480" w:hanging="480"/>
      </w:pPr>
      <w:r w:rsidRPr="6A41E921">
        <w:rPr>
          <w:rFonts w:ascii="Times New Roman" w:eastAsia="Times New Roman" w:hAnsi="Times New Roman" w:cs="Times New Roman"/>
          <w:sz w:val="24"/>
          <w:szCs w:val="24"/>
        </w:rPr>
        <w:t xml:space="preserve">McKeon, M., </w:t>
      </w:r>
      <w:proofErr w:type="spellStart"/>
      <w:r w:rsidRPr="6A41E921">
        <w:rPr>
          <w:rFonts w:ascii="Times New Roman" w:eastAsia="Times New Roman" w:hAnsi="Times New Roman" w:cs="Times New Roman"/>
          <w:sz w:val="24"/>
          <w:szCs w:val="24"/>
        </w:rPr>
        <w:t>Slevin</w:t>
      </w:r>
      <w:proofErr w:type="spellEnd"/>
      <w:r w:rsidRPr="6A41E921">
        <w:rPr>
          <w:rFonts w:ascii="Times New Roman" w:eastAsia="Times New Roman" w:hAnsi="Times New Roman" w:cs="Times New Roman"/>
          <w:sz w:val="24"/>
          <w:szCs w:val="24"/>
        </w:rPr>
        <w:t xml:space="preserve">, E., &amp; Taggart, L. (2013). A pilot survey of physical activity in men with an intellectual disability. </w:t>
      </w:r>
      <w:r w:rsidRPr="6A41E921">
        <w:rPr>
          <w:rFonts w:ascii="Times New Roman" w:eastAsia="Times New Roman" w:hAnsi="Times New Roman" w:cs="Times New Roman"/>
          <w:i/>
          <w:iCs/>
          <w:sz w:val="24"/>
          <w:szCs w:val="24"/>
        </w:rPr>
        <w:t>Journal of Intellectual Disabilities</w:t>
      </w:r>
      <w:r w:rsidRPr="6A41E921">
        <w:rPr>
          <w:rFonts w:ascii="Times New Roman" w:eastAsia="Times New Roman" w:hAnsi="Times New Roman" w:cs="Times New Roman"/>
          <w:sz w:val="24"/>
          <w:szCs w:val="24"/>
        </w:rPr>
        <w:t xml:space="preserve">, </w:t>
      </w:r>
      <w:r w:rsidRPr="6A41E921">
        <w:rPr>
          <w:rFonts w:ascii="Times New Roman" w:eastAsia="Times New Roman" w:hAnsi="Times New Roman" w:cs="Times New Roman"/>
          <w:i/>
          <w:iCs/>
          <w:sz w:val="24"/>
          <w:szCs w:val="24"/>
        </w:rPr>
        <w:t>17</w:t>
      </w:r>
      <w:r w:rsidRPr="6A41E921">
        <w:rPr>
          <w:rFonts w:ascii="Times New Roman" w:eastAsia="Times New Roman" w:hAnsi="Times New Roman" w:cs="Times New Roman"/>
          <w:sz w:val="24"/>
          <w:szCs w:val="24"/>
        </w:rPr>
        <w:t xml:space="preserve">(2), 157–67. </w:t>
      </w:r>
      <w:hyperlink r:id="rId17">
        <w:r w:rsidRPr="6A41E921">
          <w:rPr>
            <w:rStyle w:val="Hyperlink"/>
            <w:rFonts w:ascii="Times New Roman" w:eastAsia="Times New Roman" w:hAnsi="Times New Roman" w:cs="Times New Roman"/>
            <w:sz w:val="24"/>
            <w:szCs w:val="24"/>
          </w:rPr>
          <w:t>http://doi.org/10.1177/1744629513484666</w:t>
        </w:r>
      </w:hyperlink>
    </w:p>
    <w:p w14:paraId="2B319A9A" w14:textId="1ED88CC5" w:rsidR="55A83C17" w:rsidRDefault="6A41E921" w:rsidP="6A41E921">
      <w:pPr>
        <w:spacing w:line="480" w:lineRule="auto"/>
        <w:ind w:left="480" w:hanging="480"/>
        <w:rPr>
          <w:rFonts w:ascii="Times New Roman" w:eastAsia="Times New Roman" w:hAnsi="Times New Roman" w:cs="Times New Roman"/>
          <w:sz w:val="24"/>
          <w:szCs w:val="24"/>
        </w:rPr>
      </w:pPr>
      <w:r w:rsidRPr="6A41E921">
        <w:rPr>
          <w:rFonts w:ascii="Times New Roman" w:eastAsia="Times New Roman" w:hAnsi="Times New Roman" w:cs="Times New Roman"/>
          <w:sz w:val="24"/>
          <w:szCs w:val="24"/>
        </w:rPr>
        <w:t xml:space="preserve">Moore, G., Audrey, S., Barker, M., Bond, L., </w:t>
      </w:r>
      <w:proofErr w:type="spellStart"/>
      <w:r w:rsidRPr="6A41E921">
        <w:rPr>
          <w:rFonts w:ascii="Times New Roman" w:eastAsia="Times New Roman" w:hAnsi="Times New Roman" w:cs="Times New Roman"/>
          <w:sz w:val="24"/>
          <w:szCs w:val="24"/>
        </w:rPr>
        <w:t>Bonell</w:t>
      </w:r>
      <w:proofErr w:type="spellEnd"/>
      <w:r w:rsidRPr="6A41E921">
        <w:rPr>
          <w:rFonts w:ascii="Times New Roman" w:eastAsia="Times New Roman" w:hAnsi="Times New Roman" w:cs="Times New Roman"/>
          <w:sz w:val="24"/>
          <w:szCs w:val="24"/>
        </w:rPr>
        <w:t xml:space="preserve">, C., </w:t>
      </w:r>
      <w:proofErr w:type="spellStart"/>
      <w:r w:rsidRPr="6A41E921">
        <w:rPr>
          <w:rFonts w:ascii="Times New Roman" w:eastAsia="Times New Roman" w:hAnsi="Times New Roman" w:cs="Times New Roman"/>
          <w:sz w:val="24"/>
          <w:szCs w:val="24"/>
        </w:rPr>
        <w:t>Hardeman</w:t>
      </w:r>
      <w:proofErr w:type="spellEnd"/>
      <w:r w:rsidRPr="6A41E921">
        <w:rPr>
          <w:rFonts w:ascii="Times New Roman" w:eastAsia="Times New Roman" w:hAnsi="Times New Roman" w:cs="Times New Roman"/>
          <w:sz w:val="24"/>
          <w:szCs w:val="24"/>
        </w:rPr>
        <w:t xml:space="preserve">, W., … Wight, D. (2014). Process evaluation of complex interventions. </w:t>
      </w:r>
      <w:r w:rsidRPr="6A41E921">
        <w:rPr>
          <w:rFonts w:ascii="Times New Roman" w:eastAsia="Times New Roman" w:hAnsi="Times New Roman" w:cs="Times New Roman"/>
          <w:i/>
          <w:iCs/>
          <w:sz w:val="24"/>
          <w:szCs w:val="24"/>
        </w:rPr>
        <w:t>Complex Interventions in Health: An Overview of Research Methods</w:t>
      </w:r>
      <w:r w:rsidRPr="6A41E921">
        <w:rPr>
          <w:rFonts w:ascii="Times New Roman" w:eastAsia="Times New Roman" w:hAnsi="Times New Roman" w:cs="Times New Roman"/>
          <w:sz w:val="24"/>
          <w:szCs w:val="24"/>
        </w:rPr>
        <w:t>, 222</w:t>
      </w:r>
    </w:p>
    <w:p w14:paraId="4559B079" w14:textId="61EBA46D" w:rsidR="001A6561" w:rsidRPr="00B67B5B" w:rsidRDefault="001A6561" w:rsidP="6A41E921">
      <w:pPr>
        <w:spacing w:line="480" w:lineRule="auto"/>
        <w:ind w:left="480" w:hanging="480"/>
        <w:rPr>
          <w:rFonts w:ascii="Times New Roman" w:eastAsia="Times New Roman" w:hAnsi="Times New Roman" w:cs="Times New Roman"/>
          <w:sz w:val="24"/>
          <w:szCs w:val="24"/>
        </w:rPr>
      </w:pPr>
      <w:r w:rsidRPr="00B67B5B">
        <w:rPr>
          <w:rFonts w:ascii="Times New Roman" w:eastAsia="Times New Roman" w:hAnsi="Times New Roman" w:cs="Times New Roman"/>
          <w:sz w:val="24"/>
          <w:szCs w:val="24"/>
        </w:rPr>
        <w:t>National Institute for Health and Care Excellence (2018). Retrieved from https://www.nice.org.uk/guidance/cg189/chapter/1-recommendations</w:t>
      </w:r>
    </w:p>
    <w:p w14:paraId="288E13C3" w14:textId="77777777" w:rsidR="00550756" w:rsidRPr="00550756" w:rsidRDefault="00550756" w:rsidP="00550756">
      <w:pPr>
        <w:spacing w:before="84" w:line="480" w:lineRule="auto"/>
        <w:ind w:left="820" w:right="770" w:hanging="721"/>
        <w:rPr>
          <w:rFonts w:ascii="Times New Roman" w:hAnsi="Times New Roman" w:cs="Times New Roman"/>
          <w:sz w:val="24"/>
        </w:rPr>
      </w:pPr>
      <w:r w:rsidRPr="00B67B5B">
        <w:rPr>
          <w:rFonts w:ascii="Times New Roman" w:hAnsi="Times New Roman" w:cs="Times New Roman"/>
          <w:sz w:val="24"/>
        </w:rPr>
        <w:t xml:space="preserve">Paterson, L., McKenzie, K. &amp; Lindsay, W. (2012). Stigma, social comparison and self- esteem in adults with an intellectual disability. </w:t>
      </w:r>
      <w:r w:rsidRPr="00B67B5B">
        <w:rPr>
          <w:rFonts w:ascii="Times New Roman" w:hAnsi="Times New Roman" w:cs="Times New Roman"/>
          <w:i/>
          <w:sz w:val="24"/>
        </w:rPr>
        <w:t>Journal of Applied Research in Intellectual Disabilities</w:t>
      </w:r>
      <w:r w:rsidRPr="00B67B5B">
        <w:rPr>
          <w:rFonts w:ascii="Times New Roman" w:hAnsi="Times New Roman" w:cs="Times New Roman"/>
          <w:sz w:val="24"/>
        </w:rPr>
        <w:t>, 25, 166–176</w:t>
      </w:r>
    </w:p>
    <w:p w14:paraId="483DCA4A" w14:textId="5851A553" w:rsidR="55A83C17" w:rsidRDefault="6A41E921" w:rsidP="6A41E921">
      <w:pPr>
        <w:spacing w:line="480" w:lineRule="auto"/>
        <w:ind w:left="720" w:hanging="720"/>
        <w:rPr>
          <w:rFonts w:ascii="Times New Roman" w:eastAsia="Times New Roman" w:hAnsi="Times New Roman" w:cs="Times New Roman"/>
          <w:sz w:val="24"/>
          <w:szCs w:val="24"/>
        </w:rPr>
      </w:pPr>
      <w:r w:rsidRPr="6A41E921">
        <w:rPr>
          <w:rFonts w:ascii="Times New Roman" w:eastAsia="Times New Roman" w:hAnsi="Times New Roman" w:cs="Times New Roman"/>
          <w:sz w:val="24"/>
          <w:szCs w:val="24"/>
        </w:rPr>
        <w:t>Prochaska, J. O., &amp; DiClemente, C. C. (1983). Stages and processes of self- change of smoking: Toward an integrative model of change. Journal of Consulting and Clinical Psychology, 51(3), 390.</w:t>
      </w:r>
    </w:p>
    <w:p w14:paraId="01D093F6" w14:textId="75864A7F" w:rsidR="55A83C17" w:rsidRDefault="6A41E921" w:rsidP="6A41E921">
      <w:pPr>
        <w:spacing w:line="480" w:lineRule="auto"/>
        <w:ind w:left="720" w:hanging="720"/>
      </w:pPr>
      <w:r w:rsidRPr="6A41E921">
        <w:rPr>
          <w:rFonts w:ascii="Times New Roman" w:eastAsia="Times New Roman" w:hAnsi="Times New Roman" w:cs="Times New Roman"/>
          <w:sz w:val="24"/>
          <w:szCs w:val="24"/>
        </w:rPr>
        <w:t xml:space="preserve">Sacco, W. P., Malone, J. I., Morrison, A. D., Friedman, A., &amp; Wells, K. (2009). Effect of a brief, regular telephone intervention by paraprofessionals for type 2 diabetes. </w:t>
      </w:r>
      <w:r w:rsidRPr="6A41E921">
        <w:rPr>
          <w:rFonts w:ascii="Times New Roman" w:eastAsia="Times New Roman" w:hAnsi="Times New Roman" w:cs="Times New Roman"/>
          <w:i/>
          <w:iCs/>
          <w:sz w:val="24"/>
          <w:szCs w:val="24"/>
        </w:rPr>
        <w:t xml:space="preserve">Journal of </w:t>
      </w:r>
      <w:proofErr w:type="spellStart"/>
      <w:r w:rsidRPr="6A41E921">
        <w:rPr>
          <w:rFonts w:ascii="Times New Roman" w:eastAsia="Times New Roman" w:hAnsi="Times New Roman" w:cs="Times New Roman"/>
          <w:i/>
          <w:iCs/>
          <w:sz w:val="24"/>
          <w:szCs w:val="24"/>
        </w:rPr>
        <w:t>Behavioral</w:t>
      </w:r>
      <w:proofErr w:type="spellEnd"/>
      <w:r w:rsidRPr="6A41E921">
        <w:rPr>
          <w:rFonts w:ascii="Times New Roman" w:eastAsia="Times New Roman" w:hAnsi="Times New Roman" w:cs="Times New Roman"/>
          <w:i/>
          <w:iCs/>
          <w:sz w:val="24"/>
          <w:szCs w:val="24"/>
        </w:rPr>
        <w:t xml:space="preserve"> Medicine</w:t>
      </w:r>
      <w:r w:rsidRPr="6A41E921">
        <w:rPr>
          <w:rFonts w:ascii="Times New Roman" w:eastAsia="Times New Roman" w:hAnsi="Times New Roman" w:cs="Times New Roman"/>
          <w:sz w:val="24"/>
          <w:szCs w:val="24"/>
        </w:rPr>
        <w:t>, 32(4), 349–359. doi:10.1007/s10865-009-9209-4</w:t>
      </w:r>
    </w:p>
    <w:p w14:paraId="16EFC8C6" w14:textId="0D9EFF77" w:rsidR="55A83C17" w:rsidRDefault="6A41E921" w:rsidP="6A41E921">
      <w:pPr>
        <w:spacing w:line="480" w:lineRule="auto"/>
        <w:ind w:left="720" w:hanging="720"/>
        <w:rPr>
          <w:rFonts w:ascii="Times New Roman" w:eastAsia="Times New Roman" w:hAnsi="Times New Roman" w:cs="Times New Roman"/>
          <w:sz w:val="24"/>
          <w:szCs w:val="24"/>
        </w:rPr>
      </w:pPr>
      <w:proofErr w:type="spellStart"/>
      <w:r w:rsidRPr="6A41E921">
        <w:rPr>
          <w:rFonts w:ascii="Times New Roman" w:eastAsia="Times New Roman" w:hAnsi="Times New Roman" w:cs="Times New Roman"/>
          <w:sz w:val="24"/>
          <w:szCs w:val="24"/>
        </w:rPr>
        <w:t>Salaun</w:t>
      </w:r>
      <w:proofErr w:type="spellEnd"/>
      <w:r w:rsidRPr="6A41E921">
        <w:rPr>
          <w:rFonts w:ascii="Times New Roman" w:eastAsia="Times New Roman" w:hAnsi="Times New Roman" w:cs="Times New Roman"/>
          <w:sz w:val="24"/>
          <w:szCs w:val="24"/>
        </w:rPr>
        <w:t xml:space="preserve">, L., </w:t>
      </w:r>
      <w:proofErr w:type="spellStart"/>
      <w:r w:rsidRPr="6A41E921">
        <w:rPr>
          <w:rFonts w:ascii="Times New Roman" w:eastAsia="Times New Roman" w:hAnsi="Times New Roman" w:cs="Times New Roman"/>
          <w:sz w:val="24"/>
          <w:szCs w:val="24"/>
        </w:rPr>
        <w:t>Reynes</w:t>
      </w:r>
      <w:proofErr w:type="spellEnd"/>
      <w:r w:rsidRPr="6A41E921">
        <w:rPr>
          <w:rFonts w:ascii="Times New Roman" w:eastAsia="Times New Roman" w:hAnsi="Times New Roman" w:cs="Times New Roman"/>
          <w:sz w:val="24"/>
          <w:szCs w:val="24"/>
        </w:rPr>
        <w:t xml:space="preserve">, E., &amp; </w:t>
      </w:r>
      <w:proofErr w:type="spellStart"/>
      <w:r w:rsidRPr="6A41E921">
        <w:rPr>
          <w:rFonts w:ascii="Times New Roman" w:eastAsia="Times New Roman" w:hAnsi="Times New Roman" w:cs="Times New Roman"/>
          <w:sz w:val="24"/>
          <w:szCs w:val="24"/>
        </w:rPr>
        <w:t>Berthouze</w:t>
      </w:r>
      <w:proofErr w:type="spellEnd"/>
      <w:r w:rsidRPr="6A41E921">
        <w:rPr>
          <w:rFonts w:ascii="Times New Roman" w:eastAsia="Times New Roman" w:hAnsi="Times New Roman" w:cs="Times New Roman"/>
          <w:sz w:val="24"/>
          <w:szCs w:val="24"/>
        </w:rPr>
        <w:t xml:space="preserve">-Aranda, S. E. (2014). Adapted physical activity programme and self-perception in obese adolescents with intellectual disability: between morphological awareness and positive illusory bias. Journal of Applied Research in Intellectual Disabilities: JARID, 27(2), 112–124. </w:t>
      </w:r>
      <w:hyperlink r:id="rId18" w:history="1">
        <w:r w:rsidR="00B569B3" w:rsidRPr="00645DB0">
          <w:rPr>
            <w:rStyle w:val="Hyperlink"/>
            <w:rFonts w:ascii="Times New Roman" w:eastAsia="Times New Roman" w:hAnsi="Times New Roman" w:cs="Times New Roman"/>
            <w:sz w:val="24"/>
            <w:szCs w:val="24"/>
          </w:rPr>
          <w:t>http://dx.doi.org/10. 1111/jar.12056</w:t>
        </w:r>
      </w:hyperlink>
      <w:r w:rsidRPr="6A41E921">
        <w:rPr>
          <w:rFonts w:ascii="Times New Roman" w:eastAsia="Times New Roman" w:hAnsi="Times New Roman" w:cs="Times New Roman"/>
          <w:sz w:val="24"/>
          <w:szCs w:val="24"/>
        </w:rPr>
        <w:t>.</w:t>
      </w:r>
    </w:p>
    <w:p w14:paraId="4C693C74" w14:textId="5354A73E" w:rsidR="00B569B3" w:rsidRPr="00B569B3" w:rsidRDefault="00B569B3" w:rsidP="00B569B3">
      <w:pPr>
        <w:spacing w:line="480" w:lineRule="auto"/>
        <w:ind w:left="720" w:hanging="720"/>
        <w:rPr>
          <w:rFonts w:ascii="Times New Roman" w:hAnsi="Times New Roman"/>
          <w:sz w:val="24"/>
          <w:szCs w:val="24"/>
        </w:rPr>
      </w:pPr>
      <w:proofErr w:type="spellStart"/>
      <w:r w:rsidRPr="00B67B5B">
        <w:rPr>
          <w:rFonts w:ascii="Times New Roman" w:hAnsi="Times New Roman"/>
          <w:sz w:val="24"/>
          <w:szCs w:val="24"/>
        </w:rPr>
        <w:t>Saksvig</w:t>
      </w:r>
      <w:proofErr w:type="spellEnd"/>
      <w:r w:rsidRPr="00B67B5B">
        <w:rPr>
          <w:rFonts w:ascii="Times New Roman" w:hAnsi="Times New Roman"/>
          <w:sz w:val="24"/>
          <w:szCs w:val="24"/>
        </w:rPr>
        <w:t xml:space="preserve">, B. I., </w:t>
      </w:r>
      <w:proofErr w:type="spellStart"/>
      <w:r w:rsidRPr="00B67B5B">
        <w:rPr>
          <w:rFonts w:ascii="Times New Roman" w:hAnsi="Times New Roman"/>
          <w:sz w:val="24"/>
          <w:szCs w:val="24"/>
        </w:rPr>
        <w:t>Gittelsohn</w:t>
      </w:r>
      <w:proofErr w:type="spellEnd"/>
      <w:r w:rsidRPr="00B67B5B">
        <w:rPr>
          <w:rFonts w:ascii="Times New Roman" w:hAnsi="Times New Roman"/>
          <w:sz w:val="24"/>
          <w:szCs w:val="24"/>
        </w:rPr>
        <w:t xml:space="preserve">, J., Harris, S. B., Hanley, A. J. G., Valente, T. W., &amp; </w:t>
      </w:r>
      <w:proofErr w:type="spellStart"/>
      <w:r w:rsidRPr="00B67B5B">
        <w:rPr>
          <w:rFonts w:ascii="Times New Roman" w:hAnsi="Times New Roman"/>
          <w:sz w:val="24"/>
          <w:szCs w:val="24"/>
        </w:rPr>
        <w:t>Zinman</w:t>
      </w:r>
      <w:proofErr w:type="spellEnd"/>
      <w:r w:rsidRPr="00B67B5B">
        <w:rPr>
          <w:rFonts w:ascii="Times New Roman" w:hAnsi="Times New Roman"/>
          <w:sz w:val="24"/>
          <w:szCs w:val="24"/>
        </w:rPr>
        <w:t xml:space="preserve">, B. (2005). A pilot school-based healthy eating and physical activity intervention improves diet, food knowledge, and self-efficacy for native Canadian children. </w:t>
      </w:r>
      <w:r w:rsidRPr="00B67B5B">
        <w:rPr>
          <w:rFonts w:ascii="Times New Roman" w:hAnsi="Times New Roman"/>
          <w:i/>
          <w:sz w:val="24"/>
          <w:szCs w:val="24"/>
        </w:rPr>
        <w:t>The Journal of Nutrition</w:t>
      </w:r>
      <w:r w:rsidRPr="00B67B5B">
        <w:rPr>
          <w:rFonts w:ascii="Times New Roman" w:hAnsi="Times New Roman"/>
          <w:sz w:val="24"/>
          <w:szCs w:val="24"/>
        </w:rPr>
        <w:t>, 135(10), 2392–2398. doi:135/10/2392 [</w:t>
      </w:r>
      <w:proofErr w:type="spellStart"/>
      <w:r w:rsidRPr="00B67B5B">
        <w:rPr>
          <w:rFonts w:ascii="Times New Roman" w:hAnsi="Times New Roman"/>
          <w:sz w:val="24"/>
          <w:szCs w:val="24"/>
        </w:rPr>
        <w:t>pii</w:t>
      </w:r>
      <w:proofErr w:type="spellEnd"/>
      <w:r w:rsidRPr="00B67B5B">
        <w:rPr>
          <w:rFonts w:ascii="Times New Roman" w:hAnsi="Times New Roman"/>
          <w:sz w:val="24"/>
          <w:szCs w:val="24"/>
        </w:rPr>
        <w:t>] ET - 2005/09/24</w:t>
      </w:r>
    </w:p>
    <w:p w14:paraId="109CEFCB" w14:textId="13C7F30D" w:rsidR="55A83C17" w:rsidRDefault="6A41E921" w:rsidP="6A41E921">
      <w:pPr>
        <w:spacing w:line="480" w:lineRule="auto"/>
        <w:ind w:left="720" w:hanging="720"/>
        <w:rPr>
          <w:rFonts w:ascii="Times New Roman" w:eastAsia="Times New Roman" w:hAnsi="Times New Roman" w:cs="Times New Roman"/>
          <w:sz w:val="24"/>
          <w:szCs w:val="24"/>
        </w:rPr>
      </w:pPr>
      <w:r w:rsidRPr="6A41E921">
        <w:rPr>
          <w:rFonts w:ascii="Times New Roman" w:eastAsia="Times New Roman" w:hAnsi="Times New Roman" w:cs="Times New Roman"/>
          <w:sz w:val="24"/>
          <w:szCs w:val="24"/>
        </w:rPr>
        <w:t>SCLD Learning Disability Statistics Scotland, 2017. Retrieved from:</w:t>
      </w:r>
    </w:p>
    <w:p w14:paraId="4A70AEBD" w14:textId="1ABF8A65" w:rsidR="55A83C17" w:rsidRDefault="00737236" w:rsidP="6A41E921">
      <w:pPr>
        <w:spacing w:line="480" w:lineRule="auto"/>
        <w:ind w:left="720"/>
      </w:pPr>
      <w:hyperlink r:id="rId19">
        <w:r w:rsidR="6A41E921" w:rsidRPr="6A41E921">
          <w:rPr>
            <w:rStyle w:val="Hyperlink"/>
            <w:rFonts w:ascii="Times New Roman" w:eastAsia="Times New Roman" w:hAnsi="Times New Roman" w:cs="Times New Roman"/>
            <w:sz w:val="24"/>
            <w:szCs w:val="24"/>
          </w:rPr>
          <w:t>https://www.scld.org.uk/wp-content/uploads/2017/12/2017-Learning-Disability-Statistics-Scotland.pdf</w:t>
        </w:r>
      </w:hyperlink>
    </w:p>
    <w:p w14:paraId="70BD9FBD" w14:textId="54B7FB2A" w:rsidR="55A83C17" w:rsidRPr="00B67B5B" w:rsidRDefault="6A41E921" w:rsidP="6A41E921">
      <w:pPr>
        <w:spacing w:line="480" w:lineRule="auto"/>
        <w:ind w:left="720" w:hanging="720"/>
      </w:pPr>
      <w:r w:rsidRPr="6A41E921">
        <w:rPr>
          <w:rFonts w:ascii="Times" w:eastAsia="Times" w:hAnsi="Times" w:cs="Times"/>
          <w:sz w:val="24"/>
          <w:szCs w:val="24"/>
        </w:rPr>
        <w:t>Schneider</w:t>
      </w:r>
      <w:r w:rsidR="00242406">
        <w:rPr>
          <w:rFonts w:ascii="Times" w:eastAsia="Times" w:hAnsi="Times" w:cs="Times"/>
          <w:sz w:val="24"/>
          <w:szCs w:val="24"/>
        </w:rPr>
        <w:t>,</w:t>
      </w:r>
      <w:r w:rsidRPr="6A41E921">
        <w:rPr>
          <w:rFonts w:ascii="Times" w:eastAsia="Times" w:hAnsi="Times" w:cs="Times"/>
          <w:sz w:val="24"/>
          <w:szCs w:val="24"/>
        </w:rPr>
        <w:t xml:space="preserve"> P</w:t>
      </w:r>
      <w:r w:rsidR="00242406">
        <w:rPr>
          <w:rFonts w:ascii="Times" w:eastAsia="Times" w:hAnsi="Times" w:cs="Times"/>
          <w:sz w:val="24"/>
          <w:szCs w:val="24"/>
        </w:rPr>
        <w:t>.</w:t>
      </w:r>
      <w:r w:rsidRPr="6A41E921">
        <w:rPr>
          <w:rFonts w:ascii="Times" w:eastAsia="Times" w:hAnsi="Times" w:cs="Times"/>
          <w:sz w:val="24"/>
          <w:szCs w:val="24"/>
        </w:rPr>
        <w:t xml:space="preserve"> L</w:t>
      </w:r>
      <w:r w:rsidR="00242406">
        <w:rPr>
          <w:rFonts w:ascii="Times" w:eastAsia="Times" w:hAnsi="Times" w:cs="Times"/>
          <w:sz w:val="24"/>
          <w:szCs w:val="24"/>
        </w:rPr>
        <w:t>.</w:t>
      </w:r>
      <w:r w:rsidRPr="6A41E921">
        <w:rPr>
          <w:rFonts w:ascii="Times" w:eastAsia="Times" w:hAnsi="Times" w:cs="Times"/>
          <w:sz w:val="24"/>
          <w:szCs w:val="24"/>
        </w:rPr>
        <w:t xml:space="preserve">, </w:t>
      </w:r>
      <w:proofErr w:type="spellStart"/>
      <w:r w:rsidRPr="6A41E921">
        <w:rPr>
          <w:rFonts w:ascii="Times" w:eastAsia="Times" w:hAnsi="Times" w:cs="Times"/>
          <w:sz w:val="24"/>
          <w:szCs w:val="24"/>
        </w:rPr>
        <w:t>Crouter</w:t>
      </w:r>
      <w:proofErr w:type="spellEnd"/>
      <w:r w:rsidR="00242406">
        <w:rPr>
          <w:rFonts w:ascii="Times" w:eastAsia="Times" w:hAnsi="Times" w:cs="Times"/>
          <w:sz w:val="24"/>
          <w:szCs w:val="24"/>
        </w:rPr>
        <w:t>,</w:t>
      </w:r>
      <w:r w:rsidRPr="6A41E921">
        <w:rPr>
          <w:rFonts w:ascii="Times" w:eastAsia="Times" w:hAnsi="Times" w:cs="Times"/>
          <w:sz w:val="24"/>
          <w:szCs w:val="24"/>
        </w:rPr>
        <w:t xml:space="preserve"> S</w:t>
      </w:r>
      <w:r w:rsidR="00242406">
        <w:rPr>
          <w:rFonts w:ascii="Times" w:eastAsia="Times" w:hAnsi="Times" w:cs="Times"/>
          <w:sz w:val="24"/>
          <w:szCs w:val="24"/>
        </w:rPr>
        <w:t>.</w:t>
      </w:r>
      <w:r w:rsidRPr="6A41E921">
        <w:rPr>
          <w:rFonts w:ascii="Times" w:eastAsia="Times" w:hAnsi="Times" w:cs="Times"/>
          <w:sz w:val="24"/>
          <w:szCs w:val="24"/>
        </w:rPr>
        <w:t xml:space="preserve"> E</w:t>
      </w:r>
      <w:r w:rsidR="00242406">
        <w:rPr>
          <w:rFonts w:ascii="Times" w:eastAsia="Times" w:hAnsi="Times" w:cs="Times"/>
          <w:sz w:val="24"/>
          <w:szCs w:val="24"/>
        </w:rPr>
        <w:t>.</w:t>
      </w:r>
      <w:r w:rsidRPr="6A41E921">
        <w:rPr>
          <w:rFonts w:ascii="Times" w:eastAsia="Times" w:hAnsi="Times" w:cs="Times"/>
          <w:sz w:val="24"/>
          <w:szCs w:val="24"/>
        </w:rPr>
        <w:t xml:space="preserve">, </w:t>
      </w:r>
      <w:proofErr w:type="spellStart"/>
      <w:r w:rsidRPr="6A41E921">
        <w:rPr>
          <w:rFonts w:ascii="Times" w:eastAsia="Times" w:hAnsi="Times" w:cs="Times"/>
          <w:sz w:val="24"/>
          <w:szCs w:val="24"/>
        </w:rPr>
        <w:t>Lukajic</w:t>
      </w:r>
      <w:proofErr w:type="spellEnd"/>
      <w:r w:rsidR="00242406">
        <w:rPr>
          <w:rFonts w:ascii="Times" w:eastAsia="Times" w:hAnsi="Times" w:cs="Times"/>
          <w:sz w:val="24"/>
          <w:szCs w:val="24"/>
        </w:rPr>
        <w:t>,</w:t>
      </w:r>
      <w:r w:rsidRPr="6A41E921">
        <w:rPr>
          <w:rFonts w:ascii="Times" w:eastAsia="Times" w:hAnsi="Times" w:cs="Times"/>
          <w:sz w:val="24"/>
          <w:szCs w:val="24"/>
        </w:rPr>
        <w:t xml:space="preserve"> O</w:t>
      </w:r>
      <w:r w:rsidR="00242406">
        <w:rPr>
          <w:rFonts w:ascii="Times" w:eastAsia="Times" w:hAnsi="Times" w:cs="Times"/>
          <w:sz w:val="24"/>
          <w:szCs w:val="24"/>
        </w:rPr>
        <w:t>.,</w:t>
      </w:r>
      <w:r w:rsidRPr="6A41E921">
        <w:rPr>
          <w:rFonts w:ascii="Times" w:eastAsia="Times" w:hAnsi="Times" w:cs="Times"/>
          <w:sz w:val="24"/>
          <w:szCs w:val="24"/>
        </w:rPr>
        <w:t xml:space="preserve"> Bassett, D.R</w:t>
      </w:r>
      <w:r w:rsidR="00242406">
        <w:rPr>
          <w:rFonts w:ascii="Times" w:eastAsia="Times" w:hAnsi="Times" w:cs="Times"/>
          <w:sz w:val="24"/>
          <w:szCs w:val="24"/>
        </w:rPr>
        <w:t>.</w:t>
      </w:r>
      <w:r w:rsidRPr="6A41E921">
        <w:rPr>
          <w:rFonts w:ascii="Times" w:eastAsia="Times" w:hAnsi="Times" w:cs="Times"/>
          <w:sz w:val="24"/>
          <w:szCs w:val="24"/>
        </w:rPr>
        <w:t xml:space="preserve"> (2003) Accuracy and reliability of 10 pedometers for measuring steps over a 400 m walk. Med </w:t>
      </w:r>
      <w:proofErr w:type="spellStart"/>
      <w:r w:rsidRPr="6A41E921">
        <w:rPr>
          <w:rFonts w:ascii="Times" w:eastAsia="Times" w:hAnsi="Times" w:cs="Times"/>
          <w:sz w:val="24"/>
          <w:szCs w:val="24"/>
        </w:rPr>
        <w:t>Sci</w:t>
      </w:r>
      <w:proofErr w:type="spellEnd"/>
      <w:r w:rsidRPr="6A41E921">
        <w:rPr>
          <w:rFonts w:ascii="Times" w:eastAsia="Times" w:hAnsi="Times" w:cs="Times"/>
          <w:sz w:val="24"/>
          <w:szCs w:val="24"/>
        </w:rPr>
        <w:t xml:space="preserve"> Sports </w:t>
      </w:r>
      <w:proofErr w:type="spellStart"/>
      <w:r w:rsidRPr="6A41E921">
        <w:rPr>
          <w:rFonts w:ascii="Times" w:eastAsia="Times" w:hAnsi="Times" w:cs="Times"/>
          <w:sz w:val="24"/>
          <w:szCs w:val="24"/>
        </w:rPr>
        <w:t>Exerc</w:t>
      </w:r>
      <w:proofErr w:type="spellEnd"/>
      <w:r w:rsidRPr="6A41E921">
        <w:rPr>
          <w:rFonts w:ascii="Times" w:eastAsia="Times" w:hAnsi="Times" w:cs="Times"/>
          <w:sz w:val="24"/>
          <w:szCs w:val="24"/>
        </w:rPr>
        <w:t xml:space="preserve"> </w:t>
      </w:r>
      <w:r w:rsidRPr="00B67B5B">
        <w:rPr>
          <w:rFonts w:ascii="Times" w:eastAsia="Times" w:hAnsi="Times" w:cs="Times"/>
          <w:sz w:val="24"/>
          <w:szCs w:val="24"/>
        </w:rPr>
        <w:t>2003351779–1784</w:t>
      </w:r>
    </w:p>
    <w:p w14:paraId="37697E69" w14:textId="7EDA611A" w:rsidR="002B7A09" w:rsidRPr="002B7A09" w:rsidRDefault="002B7A09" w:rsidP="002B7A09">
      <w:pPr>
        <w:pStyle w:val="BodyText"/>
        <w:spacing w:before="231" w:line="480" w:lineRule="auto"/>
        <w:ind w:left="820" w:right="239" w:hanging="721"/>
        <w:rPr>
          <w:rFonts w:ascii="Times New Roman" w:hAnsi="Times New Roman" w:cs="Times New Roman"/>
          <w:lang w:val="en-GB"/>
        </w:rPr>
      </w:pPr>
      <w:r w:rsidRPr="00835A00">
        <w:rPr>
          <w:rFonts w:ascii="Times New Roman" w:hAnsi="Times New Roman" w:cs="Times New Roman"/>
          <w:lang w:val="en-GB"/>
        </w:rPr>
        <w:t xml:space="preserve">Scott, H. M., &amp; </w:t>
      </w:r>
      <w:proofErr w:type="spellStart"/>
      <w:r w:rsidRPr="00835A00">
        <w:rPr>
          <w:rFonts w:ascii="Times New Roman" w:hAnsi="Times New Roman" w:cs="Times New Roman"/>
          <w:lang w:val="en-GB"/>
        </w:rPr>
        <w:t>Havercamp</w:t>
      </w:r>
      <w:proofErr w:type="spellEnd"/>
      <w:r w:rsidRPr="00835A00">
        <w:rPr>
          <w:rFonts w:ascii="Times New Roman" w:hAnsi="Times New Roman" w:cs="Times New Roman"/>
          <w:lang w:val="en-GB"/>
        </w:rPr>
        <w:t xml:space="preserve">, S. M. (2016). Systematic Review of Health Promotion Programs Focused on </w:t>
      </w:r>
      <w:proofErr w:type="spellStart"/>
      <w:r w:rsidRPr="00835A00">
        <w:rPr>
          <w:rFonts w:ascii="Times New Roman" w:hAnsi="Times New Roman" w:cs="Times New Roman"/>
          <w:lang w:val="en-GB"/>
        </w:rPr>
        <w:t>Behavioral</w:t>
      </w:r>
      <w:proofErr w:type="spellEnd"/>
      <w:r w:rsidRPr="00835A00">
        <w:rPr>
          <w:rFonts w:ascii="Times New Roman" w:hAnsi="Times New Roman" w:cs="Times New Roman"/>
          <w:lang w:val="en-GB"/>
        </w:rPr>
        <w:t xml:space="preserve"> Changes for People With Intellectual Disability Systematic Review of Health Promotion Programs Focused on </w:t>
      </w:r>
      <w:proofErr w:type="spellStart"/>
      <w:r w:rsidRPr="00835A00">
        <w:rPr>
          <w:rFonts w:ascii="Times New Roman" w:hAnsi="Times New Roman" w:cs="Times New Roman"/>
          <w:lang w:val="en-GB"/>
        </w:rPr>
        <w:t>Behavioral</w:t>
      </w:r>
      <w:proofErr w:type="spellEnd"/>
      <w:r w:rsidRPr="00835A00">
        <w:rPr>
          <w:rFonts w:ascii="Times New Roman" w:hAnsi="Times New Roman" w:cs="Times New Roman"/>
          <w:lang w:val="en-GB"/>
        </w:rPr>
        <w:t xml:space="preserve"> Changes for People With Intellectual Disability, (January), 62–76. http://doi.org/10.1352/1934-9556-54.1.63</w:t>
      </w:r>
    </w:p>
    <w:p w14:paraId="105ACBC2" w14:textId="52E85DF6" w:rsidR="005D4B1A" w:rsidRPr="005D4B1A" w:rsidRDefault="005D4B1A" w:rsidP="005D4B1A">
      <w:pPr>
        <w:pStyle w:val="BodyText"/>
        <w:spacing w:before="231" w:line="480" w:lineRule="auto"/>
        <w:ind w:left="820" w:right="239" w:hanging="721"/>
        <w:rPr>
          <w:rFonts w:ascii="Times New Roman" w:hAnsi="Times New Roman" w:cs="Times New Roman"/>
        </w:rPr>
      </w:pPr>
      <w:r w:rsidRPr="00B67B5B">
        <w:rPr>
          <w:rFonts w:ascii="Times New Roman" w:hAnsi="Times New Roman" w:cs="Times New Roman"/>
        </w:rPr>
        <w:t xml:space="preserve">Selwyn, N., &amp; </w:t>
      </w:r>
      <w:proofErr w:type="spellStart"/>
      <w:r w:rsidRPr="00B67B5B">
        <w:rPr>
          <w:rFonts w:ascii="Times New Roman" w:hAnsi="Times New Roman" w:cs="Times New Roman"/>
        </w:rPr>
        <w:t>Ebooks</w:t>
      </w:r>
      <w:proofErr w:type="spellEnd"/>
      <w:r w:rsidRPr="00B67B5B">
        <w:rPr>
          <w:rFonts w:ascii="Times New Roman" w:hAnsi="Times New Roman" w:cs="Times New Roman"/>
        </w:rPr>
        <w:t xml:space="preserve"> Corporation. (2010). Education in a digital </w:t>
      </w:r>
      <w:proofErr w:type="gramStart"/>
      <w:r w:rsidRPr="00B67B5B">
        <w:rPr>
          <w:rFonts w:ascii="Times New Roman" w:hAnsi="Times New Roman" w:cs="Times New Roman"/>
        </w:rPr>
        <w:t>world :</w:t>
      </w:r>
      <w:proofErr w:type="gramEnd"/>
      <w:r w:rsidRPr="00B67B5B">
        <w:rPr>
          <w:rFonts w:ascii="Times New Roman" w:hAnsi="Times New Roman" w:cs="Times New Roman"/>
        </w:rPr>
        <w:t xml:space="preserve"> Global perspectives on technology and education. </w:t>
      </w:r>
      <w:proofErr w:type="spellStart"/>
      <w:r w:rsidRPr="00B67B5B">
        <w:rPr>
          <w:rFonts w:ascii="Times New Roman" w:hAnsi="Times New Roman" w:cs="Times New Roman"/>
        </w:rPr>
        <w:t>Claremount</w:t>
      </w:r>
      <w:proofErr w:type="spellEnd"/>
      <w:r w:rsidRPr="00B67B5B">
        <w:rPr>
          <w:rFonts w:ascii="Times New Roman" w:hAnsi="Times New Roman" w:cs="Times New Roman"/>
        </w:rPr>
        <w:t xml:space="preserve">, W.A.: </w:t>
      </w:r>
      <w:proofErr w:type="spellStart"/>
      <w:r w:rsidRPr="00B67B5B">
        <w:rPr>
          <w:rFonts w:ascii="Times New Roman" w:hAnsi="Times New Roman" w:cs="Times New Roman"/>
        </w:rPr>
        <w:t>Ebooks</w:t>
      </w:r>
      <w:proofErr w:type="spellEnd"/>
      <w:r w:rsidRPr="00B67B5B">
        <w:rPr>
          <w:rFonts w:ascii="Times New Roman" w:hAnsi="Times New Roman" w:cs="Times New Roman"/>
        </w:rPr>
        <w:t xml:space="preserve"> Corporation.</w:t>
      </w:r>
    </w:p>
    <w:p w14:paraId="31D72676" w14:textId="4DFC5981" w:rsidR="55A83C17" w:rsidRDefault="6A41E921" w:rsidP="6A41E921">
      <w:pPr>
        <w:spacing w:line="480" w:lineRule="auto"/>
        <w:ind w:left="720" w:hanging="720"/>
        <w:rPr>
          <w:rFonts w:ascii="Times New Roman" w:eastAsia="Times New Roman" w:hAnsi="Times New Roman" w:cs="Times New Roman"/>
          <w:sz w:val="24"/>
          <w:szCs w:val="24"/>
        </w:rPr>
      </w:pPr>
      <w:r w:rsidRPr="6A41E921">
        <w:rPr>
          <w:rFonts w:ascii="Times New Roman" w:eastAsia="Times New Roman" w:hAnsi="Times New Roman" w:cs="Times New Roman"/>
          <w:sz w:val="24"/>
          <w:szCs w:val="24"/>
        </w:rPr>
        <w:t>Taggart,</w:t>
      </w:r>
      <w:r w:rsidR="00242406">
        <w:rPr>
          <w:rFonts w:ascii="Times New Roman" w:eastAsia="Times New Roman" w:hAnsi="Times New Roman" w:cs="Times New Roman"/>
          <w:sz w:val="24"/>
          <w:szCs w:val="24"/>
        </w:rPr>
        <w:t xml:space="preserve"> L., </w:t>
      </w:r>
      <w:r w:rsidRPr="6A41E921">
        <w:rPr>
          <w:rFonts w:ascii="Times New Roman" w:eastAsia="Times New Roman" w:hAnsi="Times New Roman" w:cs="Times New Roman"/>
          <w:sz w:val="24"/>
          <w:szCs w:val="24"/>
        </w:rPr>
        <w:t>Truesdale,</w:t>
      </w:r>
      <w:r w:rsidR="00242406">
        <w:rPr>
          <w:rFonts w:ascii="Times New Roman" w:eastAsia="Times New Roman" w:hAnsi="Times New Roman" w:cs="Times New Roman"/>
          <w:sz w:val="24"/>
          <w:szCs w:val="24"/>
        </w:rPr>
        <w:t xml:space="preserve"> </w:t>
      </w:r>
      <w:r w:rsidR="00242406" w:rsidRPr="6A41E921">
        <w:rPr>
          <w:rFonts w:ascii="Times New Roman" w:eastAsia="Times New Roman" w:hAnsi="Times New Roman" w:cs="Times New Roman"/>
          <w:sz w:val="24"/>
          <w:szCs w:val="24"/>
        </w:rPr>
        <w:t>M.</w:t>
      </w:r>
      <w:r w:rsidR="00242406">
        <w:rPr>
          <w:rFonts w:ascii="Times New Roman" w:eastAsia="Times New Roman" w:hAnsi="Times New Roman" w:cs="Times New Roman"/>
          <w:sz w:val="24"/>
          <w:szCs w:val="24"/>
        </w:rPr>
        <w:t>,</w:t>
      </w:r>
      <w:r w:rsidR="00242406" w:rsidRPr="6A41E921">
        <w:rPr>
          <w:rFonts w:ascii="Times New Roman" w:eastAsia="Times New Roman" w:hAnsi="Times New Roman" w:cs="Times New Roman"/>
          <w:sz w:val="24"/>
          <w:szCs w:val="24"/>
        </w:rPr>
        <w:t xml:space="preserve"> </w:t>
      </w:r>
      <w:r w:rsidRPr="6A41E921">
        <w:rPr>
          <w:rFonts w:ascii="Times New Roman" w:eastAsia="Times New Roman" w:hAnsi="Times New Roman" w:cs="Times New Roman"/>
          <w:sz w:val="24"/>
          <w:szCs w:val="24"/>
        </w:rPr>
        <w:t xml:space="preserve">Carey, </w:t>
      </w:r>
      <w:r w:rsidR="00242406" w:rsidRPr="6A41E921">
        <w:rPr>
          <w:rFonts w:ascii="Times New Roman" w:eastAsia="Times New Roman" w:hAnsi="Times New Roman" w:cs="Times New Roman"/>
          <w:sz w:val="24"/>
          <w:szCs w:val="24"/>
        </w:rPr>
        <w:t>M. E.</w:t>
      </w:r>
      <w:r w:rsidR="00242406">
        <w:rPr>
          <w:rFonts w:ascii="Times New Roman" w:eastAsia="Times New Roman" w:hAnsi="Times New Roman" w:cs="Times New Roman"/>
          <w:sz w:val="24"/>
          <w:szCs w:val="24"/>
        </w:rPr>
        <w:t>,</w:t>
      </w:r>
      <w:r w:rsidR="00242406" w:rsidRPr="6A41E921">
        <w:rPr>
          <w:rFonts w:ascii="Times New Roman" w:eastAsia="Times New Roman" w:hAnsi="Times New Roman" w:cs="Times New Roman"/>
          <w:sz w:val="24"/>
          <w:szCs w:val="24"/>
        </w:rPr>
        <w:t xml:space="preserve"> </w:t>
      </w:r>
      <w:r w:rsidRPr="6A41E921">
        <w:rPr>
          <w:rFonts w:ascii="Times New Roman" w:eastAsia="Times New Roman" w:hAnsi="Times New Roman" w:cs="Times New Roman"/>
          <w:sz w:val="24"/>
          <w:szCs w:val="24"/>
        </w:rPr>
        <w:t>Martin-Stacey,</w:t>
      </w:r>
      <w:r w:rsidR="00242406">
        <w:rPr>
          <w:rFonts w:ascii="Times New Roman" w:eastAsia="Times New Roman" w:hAnsi="Times New Roman" w:cs="Times New Roman"/>
          <w:sz w:val="24"/>
          <w:szCs w:val="24"/>
        </w:rPr>
        <w:t xml:space="preserve"> </w:t>
      </w:r>
      <w:r w:rsidR="00242406" w:rsidRPr="6A41E921">
        <w:rPr>
          <w:rFonts w:ascii="Times New Roman" w:eastAsia="Times New Roman" w:hAnsi="Times New Roman" w:cs="Times New Roman"/>
          <w:sz w:val="24"/>
          <w:szCs w:val="24"/>
        </w:rPr>
        <w:t>L.</w:t>
      </w:r>
      <w:r w:rsidR="00242406">
        <w:rPr>
          <w:rFonts w:ascii="Times New Roman" w:eastAsia="Times New Roman" w:hAnsi="Times New Roman" w:cs="Times New Roman"/>
          <w:sz w:val="24"/>
          <w:szCs w:val="24"/>
        </w:rPr>
        <w:t>,</w:t>
      </w:r>
      <w:r w:rsidR="00242406" w:rsidRPr="6A41E921">
        <w:rPr>
          <w:rFonts w:ascii="Times New Roman" w:eastAsia="Times New Roman" w:hAnsi="Times New Roman" w:cs="Times New Roman"/>
          <w:sz w:val="24"/>
          <w:szCs w:val="24"/>
        </w:rPr>
        <w:t xml:space="preserve"> </w:t>
      </w:r>
      <w:r w:rsidRPr="6A41E921">
        <w:rPr>
          <w:rFonts w:ascii="Times New Roman" w:eastAsia="Times New Roman" w:hAnsi="Times New Roman" w:cs="Times New Roman"/>
          <w:sz w:val="24"/>
          <w:szCs w:val="24"/>
        </w:rPr>
        <w:t xml:space="preserve"> Scott</w:t>
      </w:r>
      <w:r w:rsidR="00242406">
        <w:rPr>
          <w:rFonts w:ascii="Times New Roman" w:eastAsia="Times New Roman" w:hAnsi="Times New Roman" w:cs="Times New Roman"/>
          <w:sz w:val="24"/>
          <w:szCs w:val="24"/>
        </w:rPr>
        <w:t xml:space="preserve">, </w:t>
      </w:r>
      <w:r w:rsidR="00242406" w:rsidRPr="6A41E921">
        <w:rPr>
          <w:rFonts w:ascii="Times New Roman" w:eastAsia="Times New Roman" w:hAnsi="Times New Roman" w:cs="Times New Roman"/>
          <w:sz w:val="24"/>
          <w:szCs w:val="24"/>
        </w:rPr>
        <w:t>J.</w:t>
      </w:r>
      <w:r w:rsidRPr="6A41E921">
        <w:rPr>
          <w:rFonts w:ascii="Times New Roman" w:eastAsia="Times New Roman" w:hAnsi="Times New Roman" w:cs="Times New Roman"/>
          <w:sz w:val="24"/>
          <w:szCs w:val="24"/>
        </w:rPr>
        <w:t>, Bunting</w:t>
      </w:r>
      <w:r w:rsidR="00242406">
        <w:rPr>
          <w:rFonts w:ascii="Times New Roman" w:eastAsia="Times New Roman" w:hAnsi="Times New Roman" w:cs="Times New Roman"/>
          <w:sz w:val="24"/>
          <w:szCs w:val="24"/>
        </w:rPr>
        <w:t xml:space="preserve"> </w:t>
      </w:r>
      <w:r w:rsidR="00242406" w:rsidRPr="6A41E921">
        <w:rPr>
          <w:rFonts w:ascii="Times New Roman" w:eastAsia="Times New Roman" w:hAnsi="Times New Roman" w:cs="Times New Roman"/>
          <w:sz w:val="24"/>
          <w:szCs w:val="24"/>
        </w:rPr>
        <w:t>B.</w:t>
      </w:r>
      <w:r w:rsidRPr="6A41E921">
        <w:rPr>
          <w:rFonts w:ascii="Times New Roman" w:eastAsia="Times New Roman" w:hAnsi="Times New Roman" w:cs="Times New Roman"/>
          <w:sz w:val="24"/>
          <w:szCs w:val="24"/>
        </w:rPr>
        <w:t>, Coates</w:t>
      </w:r>
      <w:r w:rsidR="00242406">
        <w:rPr>
          <w:rFonts w:ascii="Times New Roman" w:eastAsia="Times New Roman" w:hAnsi="Times New Roman" w:cs="Times New Roman"/>
          <w:sz w:val="24"/>
          <w:szCs w:val="24"/>
        </w:rPr>
        <w:t xml:space="preserve"> </w:t>
      </w:r>
      <w:r w:rsidR="00242406" w:rsidRPr="6A41E921">
        <w:rPr>
          <w:rFonts w:ascii="Times New Roman" w:eastAsia="Times New Roman" w:hAnsi="Times New Roman" w:cs="Times New Roman"/>
          <w:sz w:val="24"/>
          <w:szCs w:val="24"/>
        </w:rPr>
        <w:t>V.</w:t>
      </w:r>
      <w:r w:rsidRPr="6A41E921">
        <w:rPr>
          <w:rFonts w:ascii="Times New Roman" w:eastAsia="Times New Roman" w:hAnsi="Times New Roman" w:cs="Times New Roman"/>
          <w:sz w:val="24"/>
          <w:szCs w:val="24"/>
        </w:rPr>
        <w:t>, Brown,</w:t>
      </w:r>
      <w:r w:rsidR="00242406">
        <w:rPr>
          <w:rFonts w:ascii="Times New Roman" w:eastAsia="Times New Roman" w:hAnsi="Times New Roman" w:cs="Times New Roman"/>
          <w:sz w:val="24"/>
          <w:szCs w:val="24"/>
        </w:rPr>
        <w:t xml:space="preserve"> </w:t>
      </w:r>
      <w:r w:rsidR="00242406" w:rsidRPr="6A41E921">
        <w:rPr>
          <w:rFonts w:ascii="Times New Roman" w:eastAsia="Times New Roman" w:hAnsi="Times New Roman" w:cs="Times New Roman"/>
          <w:sz w:val="24"/>
          <w:szCs w:val="24"/>
        </w:rPr>
        <w:t>M.</w:t>
      </w:r>
      <w:r w:rsidR="00242406">
        <w:rPr>
          <w:rFonts w:ascii="Times New Roman" w:eastAsia="Times New Roman" w:hAnsi="Times New Roman" w:cs="Times New Roman"/>
          <w:sz w:val="24"/>
          <w:szCs w:val="24"/>
        </w:rPr>
        <w:t>,</w:t>
      </w:r>
      <w:r w:rsidR="00242406" w:rsidRPr="6A41E921">
        <w:rPr>
          <w:rFonts w:ascii="Times New Roman" w:eastAsia="Times New Roman" w:hAnsi="Times New Roman" w:cs="Times New Roman"/>
          <w:sz w:val="24"/>
          <w:szCs w:val="24"/>
        </w:rPr>
        <w:t xml:space="preserve"> </w:t>
      </w:r>
      <w:proofErr w:type="spellStart"/>
      <w:r w:rsidRPr="6A41E921">
        <w:rPr>
          <w:rFonts w:ascii="Times New Roman" w:eastAsia="Times New Roman" w:hAnsi="Times New Roman" w:cs="Times New Roman"/>
          <w:sz w:val="24"/>
          <w:szCs w:val="24"/>
        </w:rPr>
        <w:t>Karatzias</w:t>
      </w:r>
      <w:proofErr w:type="spellEnd"/>
      <w:r w:rsidRPr="6A41E921">
        <w:rPr>
          <w:rFonts w:ascii="Times New Roman" w:eastAsia="Times New Roman" w:hAnsi="Times New Roman" w:cs="Times New Roman"/>
          <w:sz w:val="24"/>
          <w:szCs w:val="24"/>
        </w:rPr>
        <w:t>,</w:t>
      </w:r>
      <w:r w:rsidR="00242406">
        <w:rPr>
          <w:rFonts w:ascii="Times New Roman" w:eastAsia="Times New Roman" w:hAnsi="Times New Roman" w:cs="Times New Roman"/>
          <w:sz w:val="24"/>
          <w:szCs w:val="24"/>
        </w:rPr>
        <w:t xml:space="preserve"> </w:t>
      </w:r>
      <w:r w:rsidR="00242406" w:rsidRPr="6A41E921">
        <w:rPr>
          <w:rFonts w:ascii="Times New Roman" w:eastAsia="Times New Roman" w:hAnsi="Times New Roman" w:cs="Times New Roman"/>
          <w:sz w:val="24"/>
          <w:szCs w:val="24"/>
        </w:rPr>
        <w:t>T.</w:t>
      </w:r>
      <w:r w:rsidR="00242406">
        <w:rPr>
          <w:rFonts w:ascii="Times New Roman" w:eastAsia="Times New Roman" w:hAnsi="Times New Roman" w:cs="Times New Roman"/>
          <w:sz w:val="24"/>
          <w:szCs w:val="24"/>
        </w:rPr>
        <w:t>,</w:t>
      </w:r>
      <w:r w:rsidR="00242406" w:rsidRPr="6A41E921">
        <w:rPr>
          <w:rFonts w:ascii="Times New Roman" w:eastAsia="Times New Roman" w:hAnsi="Times New Roman" w:cs="Times New Roman"/>
          <w:sz w:val="24"/>
          <w:szCs w:val="24"/>
        </w:rPr>
        <w:t xml:space="preserve"> </w:t>
      </w:r>
      <w:r w:rsidR="00242406">
        <w:rPr>
          <w:rFonts w:ascii="Times New Roman" w:eastAsia="Times New Roman" w:hAnsi="Times New Roman" w:cs="Times New Roman"/>
          <w:sz w:val="24"/>
          <w:szCs w:val="24"/>
        </w:rPr>
        <w:t xml:space="preserve"> </w:t>
      </w:r>
      <w:r w:rsidRPr="6A41E921">
        <w:rPr>
          <w:rFonts w:ascii="Times New Roman" w:eastAsia="Times New Roman" w:hAnsi="Times New Roman" w:cs="Times New Roman"/>
          <w:sz w:val="24"/>
          <w:szCs w:val="24"/>
        </w:rPr>
        <w:t xml:space="preserve">Northway </w:t>
      </w:r>
      <w:r w:rsidR="00242406" w:rsidRPr="6A41E921">
        <w:rPr>
          <w:rFonts w:ascii="Times New Roman" w:eastAsia="Times New Roman" w:hAnsi="Times New Roman" w:cs="Times New Roman"/>
          <w:sz w:val="24"/>
          <w:szCs w:val="24"/>
        </w:rPr>
        <w:t>R.</w:t>
      </w:r>
      <w:r w:rsidR="00242406">
        <w:rPr>
          <w:rFonts w:ascii="Times New Roman" w:eastAsia="Times New Roman" w:hAnsi="Times New Roman" w:cs="Times New Roman"/>
          <w:sz w:val="24"/>
          <w:szCs w:val="24"/>
        </w:rPr>
        <w:t>,</w:t>
      </w:r>
      <w:r w:rsidR="00242406" w:rsidRPr="6A41E921">
        <w:rPr>
          <w:rFonts w:ascii="Times New Roman" w:eastAsia="Times New Roman" w:hAnsi="Times New Roman" w:cs="Times New Roman"/>
          <w:sz w:val="24"/>
          <w:szCs w:val="24"/>
        </w:rPr>
        <w:t xml:space="preserve"> </w:t>
      </w:r>
      <w:r w:rsidRPr="6A41E921">
        <w:rPr>
          <w:rFonts w:ascii="Times New Roman" w:eastAsia="Times New Roman" w:hAnsi="Times New Roman" w:cs="Times New Roman"/>
          <w:sz w:val="24"/>
          <w:szCs w:val="24"/>
        </w:rPr>
        <w:t xml:space="preserve">&amp; Clarke, J.M. (2017) Research: Educational and psychological aspects Pilot feasibility study examining a structured self-management diabetes education programme, DESMOND-ID, targeting HbA1c in adults with intellectual disabilities. Diabetic Medicine </w:t>
      </w:r>
      <w:proofErr w:type="spellStart"/>
      <w:r w:rsidRPr="6A41E921">
        <w:rPr>
          <w:rFonts w:ascii="Times New Roman" w:eastAsia="Times New Roman" w:hAnsi="Times New Roman" w:cs="Times New Roman"/>
          <w:sz w:val="24"/>
          <w:szCs w:val="24"/>
        </w:rPr>
        <w:t>doi</w:t>
      </w:r>
      <w:proofErr w:type="spellEnd"/>
      <w:r w:rsidRPr="6A41E921">
        <w:rPr>
          <w:rFonts w:ascii="Times New Roman" w:eastAsia="Times New Roman" w:hAnsi="Times New Roman" w:cs="Times New Roman"/>
          <w:sz w:val="24"/>
          <w:szCs w:val="24"/>
        </w:rPr>
        <w:t>: 10.1111/dme.13539</w:t>
      </w:r>
    </w:p>
    <w:p w14:paraId="522BD6D2" w14:textId="4E574345" w:rsidR="55A83C17" w:rsidRDefault="6A41E921" w:rsidP="6A41E921">
      <w:pPr>
        <w:spacing w:line="480" w:lineRule="auto"/>
        <w:ind w:left="720" w:hanging="720"/>
        <w:rPr>
          <w:rFonts w:ascii="Times New Roman" w:eastAsia="Times New Roman" w:hAnsi="Times New Roman" w:cs="Times New Roman"/>
          <w:sz w:val="24"/>
          <w:szCs w:val="24"/>
        </w:rPr>
      </w:pPr>
      <w:r w:rsidRPr="6A41E921">
        <w:rPr>
          <w:rFonts w:ascii="Times New Roman" w:eastAsia="Times New Roman" w:hAnsi="Times New Roman" w:cs="Times New Roman"/>
          <w:sz w:val="24"/>
          <w:szCs w:val="24"/>
        </w:rPr>
        <w:t xml:space="preserve">Taggart, L., Coates, V., &amp; Truesdale-Kennedy, M. (2013). Management and quality indicators of diabetes mellitus in people with intellectual disabilities. </w:t>
      </w:r>
      <w:r w:rsidRPr="6A41E921">
        <w:rPr>
          <w:rFonts w:ascii="Times New Roman" w:eastAsia="Times New Roman" w:hAnsi="Times New Roman" w:cs="Times New Roman"/>
          <w:i/>
          <w:iCs/>
          <w:sz w:val="24"/>
          <w:szCs w:val="24"/>
        </w:rPr>
        <w:t>Journal of Intellectual Disability Research</w:t>
      </w:r>
      <w:r w:rsidRPr="6A41E921">
        <w:rPr>
          <w:rFonts w:ascii="Times New Roman" w:eastAsia="Times New Roman" w:hAnsi="Times New Roman" w:cs="Times New Roman"/>
          <w:sz w:val="24"/>
          <w:szCs w:val="24"/>
        </w:rPr>
        <w:t xml:space="preserve">, </w:t>
      </w:r>
      <w:r w:rsidRPr="6A41E921">
        <w:rPr>
          <w:rFonts w:ascii="Times New Roman" w:eastAsia="Times New Roman" w:hAnsi="Times New Roman" w:cs="Times New Roman"/>
          <w:i/>
          <w:iCs/>
          <w:sz w:val="24"/>
          <w:szCs w:val="24"/>
        </w:rPr>
        <w:t>57</w:t>
      </w:r>
      <w:r w:rsidRPr="6A41E921">
        <w:rPr>
          <w:rFonts w:ascii="Times New Roman" w:eastAsia="Times New Roman" w:hAnsi="Times New Roman" w:cs="Times New Roman"/>
          <w:sz w:val="24"/>
          <w:szCs w:val="24"/>
        </w:rPr>
        <w:t xml:space="preserve">(12), 1152–1163. </w:t>
      </w:r>
      <w:hyperlink r:id="rId20">
        <w:r w:rsidRPr="6A41E921">
          <w:rPr>
            <w:rStyle w:val="Hyperlink"/>
            <w:rFonts w:ascii="Times New Roman" w:eastAsia="Times New Roman" w:hAnsi="Times New Roman" w:cs="Times New Roman"/>
            <w:sz w:val="24"/>
            <w:szCs w:val="24"/>
          </w:rPr>
          <w:t>http://doi.org/10.1111/j.1365-2788.2012.01633.x</w:t>
        </w:r>
      </w:hyperlink>
    </w:p>
    <w:p w14:paraId="3EA56284" w14:textId="0CAAE66C" w:rsidR="55A83C17" w:rsidRDefault="6A41E921" w:rsidP="6A41E921">
      <w:pPr>
        <w:spacing w:line="480" w:lineRule="auto"/>
        <w:ind w:left="480" w:hanging="480"/>
      </w:pPr>
      <w:proofErr w:type="spellStart"/>
      <w:r w:rsidRPr="6A41E921">
        <w:rPr>
          <w:rFonts w:ascii="Times New Roman" w:eastAsia="Times New Roman" w:hAnsi="Times New Roman" w:cs="Times New Roman"/>
          <w:sz w:val="24"/>
          <w:szCs w:val="24"/>
        </w:rPr>
        <w:t>Tager-Flusberg</w:t>
      </w:r>
      <w:proofErr w:type="spellEnd"/>
      <w:r w:rsidRPr="6A41E921">
        <w:rPr>
          <w:rFonts w:ascii="Times New Roman" w:eastAsia="Times New Roman" w:hAnsi="Times New Roman" w:cs="Times New Roman"/>
          <w:sz w:val="24"/>
          <w:szCs w:val="24"/>
        </w:rPr>
        <w:t xml:space="preserve">, H. (1999). A psychological approach to understanding the social and language impairments in autism. </w:t>
      </w:r>
      <w:r w:rsidRPr="6A41E921">
        <w:rPr>
          <w:rFonts w:ascii="Times New Roman" w:eastAsia="Times New Roman" w:hAnsi="Times New Roman" w:cs="Times New Roman"/>
          <w:i/>
          <w:iCs/>
          <w:sz w:val="24"/>
          <w:szCs w:val="24"/>
        </w:rPr>
        <w:t>International Review of Psychiatry (Abingdon, England)</w:t>
      </w:r>
      <w:r w:rsidRPr="6A41E921">
        <w:rPr>
          <w:rFonts w:ascii="Times New Roman" w:eastAsia="Times New Roman" w:hAnsi="Times New Roman" w:cs="Times New Roman"/>
          <w:sz w:val="24"/>
          <w:szCs w:val="24"/>
        </w:rPr>
        <w:t xml:space="preserve">, </w:t>
      </w:r>
      <w:r w:rsidRPr="6A41E921">
        <w:rPr>
          <w:rFonts w:ascii="Times New Roman" w:eastAsia="Times New Roman" w:hAnsi="Times New Roman" w:cs="Times New Roman"/>
          <w:i/>
          <w:iCs/>
          <w:sz w:val="24"/>
          <w:szCs w:val="24"/>
        </w:rPr>
        <w:t>11</w:t>
      </w:r>
      <w:r w:rsidRPr="6A41E921">
        <w:rPr>
          <w:rFonts w:ascii="Times New Roman" w:eastAsia="Times New Roman" w:hAnsi="Times New Roman" w:cs="Times New Roman"/>
          <w:sz w:val="24"/>
          <w:szCs w:val="24"/>
        </w:rPr>
        <w:t xml:space="preserve">(4), 325–34. </w:t>
      </w:r>
      <w:hyperlink r:id="rId21">
        <w:r w:rsidRPr="6A41E921">
          <w:rPr>
            <w:rStyle w:val="Hyperlink"/>
            <w:rFonts w:ascii="Times New Roman" w:eastAsia="Times New Roman" w:hAnsi="Times New Roman" w:cs="Times New Roman"/>
            <w:sz w:val="24"/>
            <w:szCs w:val="24"/>
          </w:rPr>
          <w:t>http://doi.org/10.1080/09540269974203</w:t>
        </w:r>
      </w:hyperlink>
    </w:p>
    <w:p w14:paraId="1F5DC756" w14:textId="4F79928E" w:rsidR="55A83C17" w:rsidRDefault="6A41E921" w:rsidP="6A41E921">
      <w:pPr>
        <w:spacing w:line="480" w:lineRule="auto"/>
        <w:ind w:left="480" w:hanging="480"/>
        <w:rPr>
          <w:rFonts w:ascii="Times New Roman" w:eastAsia="Times New Roman" w:hAnsi="Times New Roman" w:cs="Times New Roman"/>
          <w:sz w:val="24"/>
          <w:szCs w:val="24"/>
        </w:rPr>
      </w:pPr>
      <w:r w:rsidRPr="6A41E921">
        <w:rPr>
          <w:rFonts w:ascii="Times New Roman" w:eastAsia="Times New Roman" w:hAnsi="Times New Roman" w:cs="Times New Roman"/>
          <w:sz w:val="24"/>
          <w:szCs w:val="24"/>
        </w:rPr>
        <w:t>The Telegraph: Hospital becomes first to ban all sugary food and drink. Retrieved from: https://www.telegraph.co.uk/news/2018/01/09/hospital-becomes-first-ban-sugary-food-drink/?WT.mc_id=tmg_share_tw</w:t>
      </w:r>
    </w:p>
    <w:p w14:paraId="0F7A2B28" w14:textId="6F4C3B09" w:rsidR="55A83C17" w:rsidRPr="00B67B5B" w:rsidRDefault="6A41E921" w:rsidP="6A41E921">
      <w:pPr>
        <w:spacing w:line="480" w:lineRule="auto"/>
        <w:ind w:left="720" w:hanging="720"/>
        <w:rPr>
          <w:rFonts w:ascii="Times New Roman" w:eastAsia="Times New Roman" w:hAnsi="Times New Roman" w:cs="Times New Roman"/>
          <w:sz w:val="24"/>
          <w:szCs w:val="24"/>
        </w:rPr>
      </w:pPr>
      <w:r w:rsidRPr="00B67B5B">
        <w:rPr>
          <w:rFonts w:ascii="Times New Roman" w:eastAsia="Times New Roman" w:hAnsi="Times New Roman" w:cs="Times New Roman"/>
          <w:sz w:val="24"/>
          <w:szCs w:val="24"/>
        </w:rPr>
        <w:t>Temple</w:t>
      </w:r>
      <w:r w:rsidR="002122AD" w:rsidRPr="00B67B5B">
        <w:rPr>
          <w:rFonts w:ascii="Times New Roman" w:eastAsia="Times New Roman" w:hAnsi="Times New Roman" w:cs="Times New Roman"/>
          <w:sz w:val="24"/>
          <w:szCs w:val="24"/>
        </w:rPr>
        <w:t xml:space="preserve">, V.A. &amp; and </w:t>
      </w:r>
      <w:proofErr w:type="spellStart"/>
      <w:r w:rsidRPr="00B67B5B">
        <w:rPr>
          <w:rFonts w:ascii="Times New Roman" w:eastAsia="Times New Roman" w:hAnsi="Times New Roman" w:cs="Times New Roman"/>
          <w:sz w:val="24"/>
          <w:szCs w:val="24"/>
        </w:rPr>
        <w:t>Stanish</w:t>
      </w:r>
      <w:proofErr w:type="spellEnd"/>
      <w:r w:rsidR="002122AD" w:rsidRPr="00B67B5B">
        <w:rPr>
          <w:rFonts w:ascii="Times New Roman" w:eastAsia="Times New Roman" w:hAnsi="Times New Roman" w:cs="Times New Roman"/>
          <w:sz w:val="24"/>
          <w:szCs w:val="24"/>
        </w:rPr>
        <w:t>, H.I.</w:t>
      </w:r>
      <w:r w:rsidRPr="00B67B5B">
        <w:rPr>
          <w:rFonts w:ascii="Times New Roman" w:eastAsia="Times New Roman" w:hAnsi="Times New Roman" w:cs="Times New Roman"/>
          <w:sz w:val="24"/>
          <w:szCs w:val="24"/>
        </w:rPr>
        <w:t xml:space="preserve"> (</w:t>
      </w:r>
      <w:r w:rsidRPr="00B67B5B">
        <w:rPr>
          <w:rFonts w:ascii="Times New Roman" w:eastAsia="Times New Roman" w:hAnsi="Times New Roman" w:cs="Times New Roman"/>
          <w:iCs/>
          <w:sz w:val="24"/>
          <w:szCs w:val="24"/>
        </w:rPr>
        <w:t>2009</w:t>
      </w:r>
      <w:r w:rsidRPr="6A41E921">
        <w:rPr>
          <w:rFonts w:ascii="Times New Roman" w:eastAsia="Times New Roman" w:hAnsi="Times New Roman" w:cs="Times New Roman"/>
          <w:sz w:val="24"/>
          <w:szCs w:val="24"/>
        </w:rPr>
        <w:t xml:space="preserve">) Pedometer-Measured Physical Activity of Adults </w:t>
      </w:r>
      <w:proofErr w:type="gramStart"/>
      <w:r w:rsidRPr="6A41E921">
        <w:rPr>
          <w:rFonts w:ascii="Times New Roman" w:eastAsia="Times New Roman" w:hAnsi="Times New Roman" w:cs="Times New Roman"/>
          <w:sz w:val="24"/>
          <w:szCs w:val="24"/>
        </w:rPr>
        <w:t>With</w:t>
      </w:r>
      <w:proofErr w:type="gramEnd"/>
      <w:r w:rsidRPr="6A41E921">
        <w:rPr>
          <w:rFonts w:ascii="Times New Roman" w:eastAsia="Times New Roman" w:hAnsi="Times New Roman" w:cs="Times New Roman"/>
          <w:sz w:val="24"/>
          <w:szCs w:val="24"/>
        </w:rPr>
        <w:t xml:space="preserve"> Intellectual Disability: Predicting Weekly Step Counts. American Journal on </w:t>
      </w:r>
      <w:r w:rsidRPr="00B67B5B">
        <w:rPr>
          <w:rFonts w:ascii="Times New Roman" w:eastAsia="Times New Roman" w:hAnsi="Times New Roman" w:cs="Times New Roman"/>
          <w:sz w:val="24"/>
          <w:szCs w:val="24"/>
        </w:rPr>
        <w:t>Intellectual and Developmental Disabilities: January 2009, Vol. 114, No. 1, pp. 15-22.</w:t>
      </w:r>
    </w:p>
    <w:p w14:paraId="0E34C3DA" w14:textId="4F3076B3" w:rsidR="002122AD" w:rsidRPr="002122AD" w:rsidRDefault="002122AD" w:rsidP="002122AD">
      <w:pPr>
        <w:spacing w:line="480" w:lineRule="auto"/>
        <w:ind w:left="720" w:hanging="720"/>
        <w:rPr>
          <w:rFonts w:ascii="Times New Roman" w:hAnsi="Times New Roman"/>
          <w:sz w:val="24"/>
          <w:szCs w:val="24"/>
        </w:rPr>
      </w:pPr>
      <w:r w:rsidRPr="00B67B5B">
        <w:rPr>
          <w:rFonts w:ascii="Times New Roman" w:hAnsi="Times New Roman"/>
          <w:sz w:val="24"/>
          <w:szCs w:val="24"/>
          <w:shd w:val="clear" w:color="auto" w:fill="FFFFFF"/>
        </w:rPr>
        <w:t xml:space="preserve">Walwyn, R. E., Russell, A. M., Bryant, L. D., </w:t>
      </w:r>
      <w:proofErr w:type="spellStart"/>
      <w:r w:rsidRPr="00B67B5B">
        <w:rPr>
          <w:rFonts w:ascii="Times New Roman" w:hAnsi="Times New Roman"/>
          <w:sz w:val="24"/>
          <w:szCs w:val="24"/>
          <w:shd w:val="clear" w:color="auto" w:fill="FFFFFF"/>
        </w:rPr>
        <w:t>Farrin</w:t>
      </w:r>
      <w:proofErr w:type="spellEnd"/>
      <w:r w:rsidRPr="00B67B5B">
        <w:rPr>
          <w:rFonts w:ascii="Times New Roman" w:hAnsi="Times New Roman"/>
          <w:sz w:val="24"/>
          <w:szCs w:val="24"/>
          <w:shd w:val="clear" w:color="auto" w:fill="FFFFFF"/>
        </w:rPr>
        <w:t>, A. J., Wright-Hughes, A. M., Graham, E. H., … House, A. O. (2015). Supported self-management for adults with type 2 diabetes and a learning disability (OK-Diabetes): study protocol for a randomised controlled feasibility trial. Trials, 16, 342. http://doi.org/10.1186/s13063-015-0832-9</w:t>
      </w:r>
    </w:p>
    <w:p w14:paraId="68A5AA71" w14:textId="7B1588CC" w:rsidR="55A83C17" w:rsidRDefault="6A41E921" w:rsidP="6A41E921">
      <w:pPr>
        <w:spacing w:line="480" w:lineRule="auto"/>
        <w:ind w:left="720" w:hanging="720"/>
      </w:pPr>
      <w:r w:rsidRPr="6A41E921">
        <w:rPr>
          <w:rFonts w:ascii="Times New Roman" w:eastAsia="Times New Roman" w:hAnsi="Times New Roman" w:cs="Times New Roman"/>
          <w:sz w:val="24"/>
          <w:szCs w:val="24"/>
        </w:rPr>
        <w:t xml:space="preserve">Yates, T., Davies, M., </w:t>
      </w:r>
      <w:proofErr w:type="spellStart"/>
      <w:r w:rsidRPr="6A41E921">
        <w:rPr>
          <w:rFonts w:ascii="Times New Roman" w:eastAsia="Times New Roman" w:hAnsi="Times New Roman" w:cs="Times New Roman"/>
          <w:sz w:val="24"/>
          <w:szCs w:val="24"/>
        </w:rPr>
        <w:t>Gorley</w:t>
      </w:r>
      <w:proofErr w:type="spellEnd"/>
      <w:r w:rsidRPr="6A41E921">
        <w:rPr>
          <w:rFonts w:ascii="Times New Roman" w:eastAsia="Times New Roman" w:hAnsi="Times New Roman" w:cs="Times New Roman"/>
          <w:sz w:val="24"/>
          <w:szCs w:val="24"/>
        </w:rPr>
        <w:t xml:space="preserve">, T., Bull, F., &amp; </w:t>
      </w:r>
      <w:proofErr w:type="spellStart"/>
      <w:r w:rsidRPr="6A41E921">
        <w:rPr>
          <w:rFonts w:ascii="Times New Roman" w:eastAsia="Times New Roman" w:hAnsi="Times New Roman" w:cs="Times New Roman"/>
          <w:sz w:val="24"/>
          <w:szCs w:val="24"/>
        </w:rPr>
        <w:t>Khunti</w:t>
      </w:r>
      <w:proofErr w:type="spellEnd"/>
      <w:r w:rsidRPr="6A41E921">
        <w:rPr>
          <w:rFonts w:ascii="Times New Roman" w:eastAsia="Times New Roman" w:hAnsi="Times New Roman" w:cs="Times New Roman"/>
          <w:sz w:val="24"/>
          <w:szCs w:val="24"/>
        </w:rPr>
        <w:t xml:space="preserve">, K. (2009). Effectiveness of a Pragmatic Education Program Designed to Promote ... Diabetes Care, 32, 1404–1410. </w:t>
      </w:r>
      <w:hyperlink r:id="rId22">
        <w:r w:rsidRPr="6A41E921">
          <w:rPr>
            <w:rStyle w:val="Hyperlink"/>
            <w:rFonts w:ascii="Times New Roman" w:eastAsia="Times New Roman" w:hAnsi="Times New Roman" w:cs="Times New Roman"/>
            <w:sz w:val="24"/>
            <w:szCs w:val="24"/>
          </w:rPr>
          <w:t>http://doi.org/10.2337/dc09-0130</w:t>
        </w:r>
      </w:hyperlink>
      <w:r w:rsidRPr="6A41E921">
        <w:rPr>
          <w:rFonts w:ascii="Times New Roman" w:eastAsia="Times New Roman" w:hAnsi="Times New Roman" w:cs="Times New Roman"/>
          <w:sz w:val="24"/>
          <w:szCs w:val="24"/>
        </w:rPr>
        <w:t>.</w:t>
      </w:r>
    </w:p>
    <w:p w14:paraId="2B22FB28" w14:textId="5BA44D26" w:rsidR="55A83C17" w:rsidRPr="00B67B5B" w:rsidRDefault="6A41E921" w:rsidP="6A41E921">
      <w:pPr>
        <w:spacing w:line="480" w:lineRule="auto"/>
        <w:ind w:left="720" w:hanging="720"/>
        <w:rPr>
          <w:rStyle w:val="Hyperlink"/>
          <w:rFonts w:ascii="Times New Roman" w:eastAsia="Times New Roman" w:hAnsi="Times New Roman" w:cs="Times New Roman"/>
          <w:sz w:val="24"/>
          <w:szCs w:val="24"/>
        </w:rPr>
      </w:pPr>
      <w:r w:rsidRPr="6A41E921">
        <w:rPr>
          <w:rFonts w:ascii="Times New Roman" w:eastAsia="Times New Roman" w:hAnsi="Times New Roman" w:cs="Times New Roman"/>
          <w:sz w:val="24"/>
          <w:szCs w:val="24"/>
        </w:rPr>
        <w:t xml:space="preserve">Yates, T., Edwardson, C. L., Henson, J., </w:t>
      </w:r>
      <w:proofErr w:type="spellStart"/>
      <w:r w:rsidRPr="6A41E921">
        <w:rPr>
          <w:rFonts w:ascii="Times New Roman" w:eastAsia="Times New Roman" w:hAnsi="Times New Roman" w:cs="Times New Roman"/>
          <w:sz w:val="24"/>
          <w:szCs w:val="24"/>
        </w:rPr>
        <w:t>Gray</w:t>
      </w:r>
      <w:proofErr w:type="spellEnd"/>
      <w:r w:rsidRPr="6A41E921">
        <w:rPr>
          <w:rFonts w:ascii="Times New Roman" w:eastAsia="Times New Roman" w:hAnsi="Times New Roman" w:cs="Times New Roman"/>
          <w:sz w:val="24"/>
          <w:szCs w:val="24"/>
        </w:rPr>
        <w:t xml:space="preserve">, L. J., </w:t>
      </w:r>
      <w:proofErr w:type="spellStart"/>
      <w:r w:rsidRPr="6A41E921">
        <w:rPr>
          <w:rFonts w:ascii="Times New Roman" w:eastAsia="Times New Roman" w:hAnsi="Times New Roman" w:cs="Times New Roman"/>
          <w:sz w:val="24"/>
          <w:szCs w:val="24"/>
        </w:rPr>
        <w:t>Ashra</w:t>
      </w:r>
      <w:proofErr w:type="spellEnd"/>
      <w:r w:rsidRPr="6A41E921">
        <w:rPr>
          <w:rFonts w:ascii="Times New Roman" w:eastAsia="Times New Roman" w:hAnsi="Times New Roman" w:cs="Times New Roman"/>
          <w:sz w:val="24"/>
          <w:szCs w:val="24"/>
        </w:rPr>
        <w:t xml:space="preserve">, N. B., Troughton, J., … Davies, M. J. (2016). </w:t>
      </w:r>
      <w:proofErr w:type="gramStart"/>
      <w:r w:rsidRPr="6A41E921">
        <w:rPr>
          <w:rFonts w:ascii="Times New Roman" w:eastAsia="Times New Roman" w:hAnsi="Times New Roman" w:cs="Times New Roman"/>
          <w:sz w:val="24"/>
          <w:szCs w:val="24"/>
        </w:rPr>
        <w:t>Research :</w:t>
      </w:r>
      <w:proofErr w:type="gramEnd"/>
      <w:r w:rsidRPr="6A41E921">
        <w:rPr>
          <w:rFonts w:ascii="Times New Roman" w:eastAsia="Times New Roman" w:hAnsi="Times New Roman" w:cs="Times New Roman"/>
          <w:sz w:val="24"/>
          <w:szCs w:val="24"/>
        </w:rPr>
        <w:t xml:space="preserve"> Educational and Psychological Aspects Walking Away from Type 2 diabetes : a cluster randomized controlled trial, 1–10. </w:t>
      </w:r>
      <w:hyperlink r:id="rId23">
        <w:r w:rsidRPr="00B67B5B">
          <w:rPr>
            <w:rStyle w:val="Hyperlink"/>
            <w:rFonts w:ascii="Times New Roman" w:eastAsia="Times New Roman" w:hAnsi="Times New Roman" w:cs="Times New Roman"/>
            <w:sz w:val="24"/>
            <w:szCs w:val="24"/>
          </w:rPr>
          <w:t>http://doi.org/10.1111/dme.13254</w:t>
        </w:r>
      </w:hyperlink>
    </w:p>
    <w:p w14:paraId="3057030C" w14:textId="6C7E8A0A" w:rsidR="005D4B1A" w:rsidRDefault="005D4B1A" w:rsidP="005D4B1A">
      <w:pPr>
        <w:spacing w:line="480" w:lineRule="auto"/>
        <w:ind w:left="720" w:hanging="720"/>
        <w:rPr>
          <w:rFonts w:ascii="Times New Roman" w:hAnsi="Times New Roman" w:cs="Times New Roman"/>
          <w:sz w:val="24"/>
          <w:szCs w:val="24"/>
        </w:rPr>
      </w:pPr>
      <w:r w:rsidRPr="00B67B5B">
        <w:rPr>
          <w:rFonts w:ascii="Times New Roman" w:hAnsi="Times New Roman" w:cs="Times New Roman"/>
          <w:sz w:val="24"/>
          <w:szCs w:val="24"/>
        </w:rPr>
        <w:t>Wu, S.-F. V., Lee, M.-C., Liang, S.-Y., Lu, Y.-Y., Wang, T.-J., &amp; Tung, H.-H. (2011). Effectiveness of a self-efficacy program for persons with diabetes: A randomized controlled trial. Nursing &amp; Health Sciences,</w:t>
      </w:r>
      <w:r w:rsidR="00B359B0" w:rsidRPr="00B67B5B">
        <w:rPr>
          <w:rFonts w:ascii="Times New Roman" w:hAnsi="Times New Roman" w:cs="Times New Roman"/>
          <w:sz w:val="24"/>
          <w:szCs w:val="24"/>
        </w:rPr>
        <w:t xml:space="preserve"> 13, 335–343</w:t>
      </w:r>
      <w:r w:rsidRPr="00B67B5B">
        <w:rPr>
          <w:rFonts w:ascii="Times New Roman" w:hAnsi="Times New Roman" w:cs="Times New Roman"/>
          <w:sz w:val="24"/>
          <w:szCs w:val="24"/>
        </w:rPr>
        <w:t>. doi:10.1111/j.1442-2018.2011.00625.x</w:t>
      </w:r>
    </w:p>
    <w:p w14:paraId="4D82965F" w14:textId="25CF945A" w:rsidR="00182CA2" w:rsidRDefault="00182CA2" w:rsidP="005D4B1A">
      <w:pPr>
        <w:spacing w:line="480" w:lineRule="auto"/>
        <w:ind w:left="720" w:hanging="720"/>
        <w:rPr>
          <w:rFonts w:ascii="Times New Roman" w:hAnsi="Times New Roman" w:cs="Times New Roman"/>
          <w:sz w:val="24"/>
          <w:szCs w:val="24"/>
        </w:rPr>
      </w:pPr>
    </w:p>
    <w:p w14:paraId="277B125E" w14:textId="77B46D31" w:rsidR="00182CA2" w:rsidRDefault="00182CA2" w:rsidP="005D4B1A">
      <w:pPr>
        <w:spacing w:line="480" w:lineRule="auto"/>
        <w:ind w:left="720" w:hanging="720"/>
        <w:rPr>
          <w:rFonts w:ascii="Times New Roman" w:hAnsi="Times New Roman" w:cs="Times New Roman"/>
          <w:sz w:val="24"/>
          <w:szCs w:val="24"/>
        </w:rPr>
      </w:pPr>
    </w:p>
    <w:p w14:paraId="5FCDDC79" w14:textId="778FE88B" w:rsidR="00182CA2" w:rsidRDefault="00182CA2" w:rsidP="005D4B1A">
      <w:pPr>
        <w:spacing w:line="480" w:lineRule="auto"/>
        <w:ind w:left="720" w:hanging="720"/>
        <w:rPr>
          <w:rFonts w:ascii="Times New Roman" w:hAnsi="Times New Roman" w:cs="Times New Roman"/>
          <w:sz w:val="24"/>
          <w:szCs w:val="24"/>
        </w:rPr>
      </w:pPr>
    </w:p>
    <w:p w14:paraId="66D90D7C" w14:textId="2FE74AF4" w:rsidR="00182CA2" w:rsidRDefault="00182CA2" w:rsidP="005D4B1A">
      <w:pPr>
        <w:spacing w:line="480" w:lineRule="auto"/>
        <w:ind w:left="720" w:hanging="720"/>
        <w:rPr>
          <w:rFonts w:ascii="Times New Roman" w:hAnsi="Times New Roman" w:cs="Times New Roman"/>
          <w:sz w:val="24"/>
          <w:szCs w:val="24"/>
        </w:rPr>
      </w:pPr>
    </w:p>
    <w:p w14:paraId="5733449C" w14:textId="64DC09EF" w:rsidR="00182CA2" w:rsidRDefault="00182CA2" w:rsidP="005D4B1A">
      <w:pPr>
        <w:spacing w:line="480" w:lineRule="auto"/>
        <w:ind w:left="720" w:hanging="720"/>
        <w:rPr>
          <w:rFonts w:ascii="Times New Roman" w:hAnsi="Times New Roman" w:cs="Times New Roman"/>
          <w:sz w:val="24"/>
          <w:szCs w:val="24"/>
        </w:rPr>
      </w:pPr>
    </w:p>
    <w:p w14:paraId="6875F9ED" w14:textId="1101ECB7" w:rsidR="00182CA2" w:rsidRDefault="00182CA2" w:rsidP="005D4B1A">
      <w:pPr>
        <w:spacing w:line="480" w:lineRule="auto"/>
        <w:ind w:left="720" w:hanging="720"/>
        <w:rPr>
          <w:rFonts w:ascii="Times New Roman" w:hAnsi="Times New Roman" w:cs="Times New Roman"/>
          <w:sz w:val="24"/>
          <w:szCs w:val="24"/>
        </w:rPr>
      </w:pPr>
    </w:p>
    <w:p w14:paraId="11E2E660" w14:textId="77777777" w:rsidR="00182CA2" w:rsidRDefault="00182CA2" w:rsidP="005D4B1A">
      <w:pPr>
        <w:spacing w:line="480" w:lineRule="auto"/>
        <w:ind w:left="720" w:hanging="720"/>
        <w:rPr>
          <w:rFonts w:ascii="Times New Roman" w:hAnsi="Times New Roman" w:cs="Times New Roman"/>
          <w:sz w:val="24"/>
          <w:szCs w:val="24"/>
        </w:rPr>
      </w:pPr>
    </w:p>
    <w:p w14:paraId="02662297" w14:textId="77777777" w:rsidR="00182CA2" w:rsidRPr="00182CA2" w:rsidRDefault="00182CA2" w:rsidP="00182CA2">
      <w:pPr>
        <w:spacing w:line="440" w:lineRule="atLeast"/>
        <w:rPr>
          <w:rFonts w:ascii="Calibri" w:eastAsia="Times New Roman" w:hAnsi="Calibri" w:cs="Calibri"/>
          <w:color w:val="000000"/>
        </w:rPr>
      </w:pPr>
      <w:r w:rsidRPr="00182CA2">
        <w:rPr>
          <w:rFonts w:ascii="Times New Roman" w:eastAsia="Times New Roman" w:hAnsi="Times New Roman" w:cs="Times New Roman"/>
          <w:i/>
          <w:iCs/>
          <w:color w:val="000000"/>
          <w:sz w:val="24"/>
          <w:szCs w:val="24"/>
        </w:rPr>
        <w:t>Figure 2: Focus group themes and subthemes</w:t>
      </w:r>
    </w:p>
    <w:p w14:paraId="2349A784" w14:textId="77777777" w:rsidR="00182CA2" w:rsidRPr="00182CA2" w:rsidRDefault="00182CA2" w:rsidP="00182CA2">
      <w:pPr>
        <w:spacing w:line="440" w:lineRule="atLeast"/>
        <w:rPr>
          <w:rFonts w:ascii="Calibri" w:eastAsia="Times New Roman" w:hAnsi="Calibri" w:cs="Calibri"/>
          <w:color w:val="000000"/>
        </w:rPr>
      </w:pPr>
      <w:r w:rsidRPr="00182CA2">
        <w:rPr>
          <w:rFonts w:ascii="Times New Roman" w:eastAsia="Times New Roman" w:hAnsi="Times New Roman" w:cs="Times New Roman"/>
          <w:i/>
          <w:iCs/>
          <w:color w:val="000000"/>
          <w:sz w:val="24"/>
          <w:szCs w:val="24"/>
        </w:rPr>
        <w:t> </w:t>
      </w:r>
    </w:p>
    <w:tbl>
      <w:tblPr>
        <w:tblW w:w="0" w:type="auto"/>
        <w:tblCellMar>
          <w:left w:w="0" w:type="dxa"/>
          <w:right w:w="0" w:type="dxa"/>
        </w:tblCellMar>
        <w:tblLook w:val="04A0" w:firstRow="1" w:lastRow="0" w:firstColumn="1" w:lastColumn="0" w:noHBand="0" w:noVBand="1"/>
      </w:tblPr>
      <w:tblGrid>
        <w:gridCol w:w="4503"/>
        <w:gridCol w:w="4503"/>
      </w:tblGrid>
      <w:tr w:rsidR="00182CA2" w:rsidRPr="00182CA2" w14:paraId="6F892B75" w14:textId="77777777" w:rsidTr="00182CA2">
        <w:tc>
          <w:tcPr>
            <w:tcW w:w="4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AC3052" w14:textId="77777777" w:rsidR="00182CA2" w:rsidRPr="00182CA2" w:rsidRDefault="00182CA2" w:rsidP="00182CA2">
            <w:pPr>
              <w:spacing w:line="235" w:lineRule="atLeast"/>
              <w:rPr>
                <w:rFonts w:ascii="Calibri" w:eastAsia="Times New Roman" w:hAnsi="Calibri" w:cs="Calibri"/>
              </w:rPr>
            </w:pPr>
            <w:r w:rsidRPr="00182CA2">
              <w:rPr>
                <w:rFonts w:ascii="Times New Roman" w:eastAsia="Times New Roman" w:hAnsi="Times New Roman" w:cs="Times New Roman"/>
              </w:rPr>
              <w:t>Theme 1: Acceptability and impact</w:t>
            </w:r>
          </w:p>
        </w:tc>
        <w:tc>
          <w:tcPr>
            <w:tcW w:w="45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C6A190" w14:textId="77777777" w:rsidR="00182CA2" w:rsidRPr="00182CA2" w:rsidRDefault="00182CA2" w:rsidP="00182CA2">
            <w:pPr>
              <w:spacing w:line="235" w:lineRule="atLeast"/>
              <w:rPr>
                <w:rFonts w:ascii="Calibri" w:eastAsia="Times New Roman" w:hAnsi="Calibri" w:cs="Calibri"/>
              </w:rPr>
            </w:pPr>
            <w:r w:rsidRPr="00182CA2">
              <w:rPr>
                <w:rFonts w:ascii="Times New Roman" w:eastAsia="Times New Roman" w:hAnsi="Times New Roman" w:cs="Times New Roman"/>
                <w:i/>
                <w:iCs/>
              </w:rPr>
              <w:t>Positive feedback for Walking Away</w:t>
            </w:r>
          </w:p>
          <w:p w14:paraId="1A31011C" w14:textId="77777777" w:rsidR="00182CA2" w:rsidRPr="00182CA2" w:rsidRDefault="00182CA2" w:rsidP="00182CA2">
            <w:pPr>
              <w:spacing w:line="235" w:lineRule="atLeast"/>
              <w:rPr>
                <w:rFonts w:ascii="Calibri" w:eastAsia="Times New Roman" w:hAnsi="Calibri" w:cs="Calibri"/>
              </w:rPr>
            </w:pPr>
            <w:r w:rsidRPr="00182CA2">
              <w:rPr>
                <w:rFonts w:ascii="Times New Roman" w:eastAsia="Times New Roman" w:hAnsi="Times New Roman" w:cs="Times New Roman"/>
                <w:i/>
                <w:iCs/>
              </w:rPr>
              <w:t> </w:t>
            </w:r>
          </w:p>
          <w:p w14:paraId="650442F2" w14:textId="77777777" w:rsidR="00182CA2" w:rsidRPr="00182CA2" w:rsidRDefault="00182CA2" w:rsidP="00182CA2">
            <w:pPr>
              <w:spacing w:line="235" w:lineRule="atLeast"/>
              <w:rPr>
                <w:rFonts w:ascii="Calibri" w:eastAsia="Times New Roman" w:hAnsi="Calibri" w:cs="Calibri"/>
              </w:rPr>
            </w:pPr>
            <w:r w:rsidRPr="00182CA2">
              <w:rPr>
                <w:rFonts w:ascii="Times New Roman" w:eastAsia="Times New Roman" w:hAnsi="Times New Roman" w:cs="Times New Roman"/>
                <w:i/>
                <w:iCs/>
              </w:rPr>
              <w:t>Impact of Walking Away</w:t>
            </w:r>
          </w:p>
        </w:tc>
      </w:tr>
      <w:tr w:rsidR="00182CA2" w:rsidRPr="00182CA2" w14:paraId="0425704B" w14:textId="77777777" w:rsidTr="00182CA2">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516C5" w14:textId="77777777" w:rsidR="00182CA2" w:rsidRPr="00182CA2" w:rsidRDefault="00182CA2" w:rsidP="00182CA2">
            <w:pPr>
              <w:spacing w:line="235" w:lineRule="atLeast"/>
              <w:rPr>
                <w:rFonts w:ascii="Calibri" w:eastAsia="Times New Roman" w:hAnsi="Calibri" w:cs="Calibri"/>
              </w:rPr>
            </w:pPr>
            <w:r w:rsidRPr="00182CA2">
              <w:rPr>
                <w:rFonts w:ascii="Times New Roman" w:eastAsia="Times New Roman" w:hAnsi="Times New Roman" w:cs="Times New Roman"/>
              </w:rPr>
              <w:t>Theme 2: Understanding Course Content and Procedure</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14:paraId="675779BA" w14:textId="77777777" w:rsidR="00182CA2" w:rsidRPr="00182CA2" w:rsidRDefault="00182CA2" w:rsidP="00182CA2">
            <w:pPr>
              <w:spacing w:line="235" w:lineRule="atLeast"/>
              <w:rPr>
                <w:rFonts w:ascii="Calibri" w:eastAsia="Times New Roman" w:hAnsi="Calibri" w:cs="Calibri"/>
              </w:rPr>
            </w:pPr>
            <w:r w:rsidRPr="00182CA2">
              <w:rPr>
                <w:rFonts w:ascii="Times New Roman" w:eastAsia="Times New Roman" w:hAnsi="Times New Roman" w:cs="Times New Roman"/>
                <w:i/>
                <w:iCs/>
              </w:rPr>
              <w:t>Understanding of Content</w:t>
            </w:r>
          </w:p>
          <w:p w14:paraId="21E5BFA5" w14:textId="77777777" w:rsidR="00182CA2" w:rsidRPr="00182CA2" w:rsidRDefault="00182CA2" w:rsidP="00182CA2">
            <w:pPr>
              <w:spacing w:line="235" w:lineRule="atLeast"/>
              <w:rPr>
                <w:rFonts w:ascii="Calibri" w:eastAsia="Times New Roman" w:hAnsi="Calibri" w:cs="Calibri"/>
              </w:rPr>
            </w:pPr>
            <w:r w:rsidRPr="00182CA2">
              <w:rPr>
                <w:rFonts w:ascii="Times New Roman" w:eastAsia="Times New Roman" w:hAnsi="Times New Roman" w:cs="Times New Roman"/>
                <w:i/>
                <w:iCs/>
              </w:rPr>
              <w:t> </w:t>
            </w:r>
          </w:p>
          <w:p w14:paraId="05F5E613" w14:textId="77777777" w:rsidR="00182CA2" w:rsidRPr="00182CA2" w:rsidRDefault="00182CA2" w:rsidP="00182CA2">
            <w:pPr>
              <w:spacing w:line="235" w:lineRule="atLeast"/>
              <w:rPr>
                <w:rFonts w:ascii="Calibri" w:eastAsia="Times New Roman" w:hAnsi="Calibri" w:cs="Calibri"/>
              </w:rPr>
            </w:pPr>
            <w:r w:rsidRPr="00182CA2">
              <w:rPr>
                <w:rFonts w:ascii="Times New Roman" w:eastAsia="Times New Roman" w:hAnsi="Times New Roman" w:cs="Times New Roman"/>
                <w:i/>
                <w:iCs/>
              </w:rPr>
              <w:t>Barriers to Understanding</w:t>
            </w:r>
          </w:p>
          <w:p w14:paraId="4588252B" w14:textId="77777777" w:rsidR="00182CA2" w:rsidRPr="00182CA2" w:rsidRDefault="00182CA2" w:rsidP="00182CA2">
            <w:pPr>
              <w:spacing w:line="235" w:lineRule="atLeast"/>
              <w:rPr>
                <w:rFonts w:ascii="Calibri" w:eastAsia="Times New Roman" w:hAnsi="Calibri" w:cs="Calibri"/>
              </w:rPr>
            </w:pPr>
            <w:r w:rsidRPr="00182CA2">
              <w:rPr>
                <w:rFonts w:ascii="Times New Roman" w:eastAsia="Times New Roman" w:hAnsi="Times New Roman" w:cs="Times New Roman"/>
                <w:i/>
                <w:iCs/>
              </w:rPr>
              <w:t> </w:t>
            </w:r>
          </w:p>
          <w:p w14:paraId="1306BA4A" w14:textId="77777777" w:rsidR="00182CA2" w:rsidRPr="00182CA2" w:rsidRDefault="00182CA2" w:rsidP="00182CA2">
            <w:pPr>
              <w:spacing w:line="235" w:lineRule="atLeast"/>
              <w:rPr>
                <w:rFonts w:ascii="Calibri" w:eastAsia="Times New Roman" w:hAnsi="Calibri" w:cs="Calibri"/>
              </w:rPr>
            </w:pPr>
            <w:r w:rsidRPr="00182CA2">
              <w:rPr>
                <w:rFonts w:ascii="Times New Roman" w:eastAsia="Times New Roman" w:hAnsi="Times New Roman" w:cs="Times New Roman"/>
                <w:i/>
                <w:iCs/>
              </w:rPr>
              <w:t>Understanding study procedure</w:t>
            </w:r>
          </w:p>
        </w:tc>
      </w:tr>
      <w:tr w:rsidR="00182CA2" w:rsidRPr="00182CA2" w14:paraId="00954B1C" w14:textId="77777777" w:rsidTr="00182CA2">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1A4B2" w14:textId="77777777" w:rsidR="00182CA2" w:rsidRPr="00182CA2" w:rsidRDefault="00182CA2" w:rsidP="00182CA2">
            <w:pPr>
              <w:spacing w:line="235" w:lineRule="atLeast"/>
              <w:rPr>
                <w:rFonts w:ascii="Calibri" w:eastAsia="Times New Roman" w:hAnsi="Calibri" w:cs="Calibri"/>
              </w:rPr>
            </w:pPr>
            <w:r w:rsidRPr="00182CA2">
              <w:rPr>
                <w:rFonts w:ascii="Times New Roman" w:eastAsia="Times New Roman" w:hAnsi="Times New Roman" w:cs="Times New Roman"/>
              </w:rPr>
              <w:t>Theme 3: Adaptation suggestions</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14:paraId="76280406" w14:textId="77777777" w:rsidR="00182CA2" w:rsidRPr="00182CA2" w:rsidRDefault="00182CA2" w:rsidP="00182CA2">
            <w:pPr>
              <w:spacing w:line="235" w:lineRule="atLeast"/>
              <w:rPr>
                <w:rFonts w:ascii="Calibri" w:eastAsia="Times New Roman" w:hAnsi="Calibri" w:cs="Calibri"/>
              </w:rPr>
            </w:pPr>
            <w:r w:rsidRPr="00182CA2">
              <w:rPr>
                <w:rFonts w:ascii="Times New Roman" w:eastAsia="Times New Roman" w:hAnsi="Times New Roman" w:cs="Times New Roman"/>
                <w:i/>
                <w:iCs/>
              </w:rPr>
              <w:t>Delivery Suggestions</w:t>
            </w:r>
          </w:p>
          <w:p w14:paraId="782F3F54" w14:textId="77777777" w:rsidR="00182CA2" w:rsidRPr="00182CA2" w:rsidRDefault="00182CA2" w:rsidP="00182CA2">
            <w:pPr>
              <w:spacing w:line="235" w:lineRule="atLeast"/>
              <w:rPr>
                <w:rFonts w:ascii="Calibri" w:eastAsia="Times New Roman" w:hAnsi="Calibri" w:cs="Calibri"/>
              </w:rPr>
            </w:pPr>
            <w:r w:rsidRPr="00182CA2">
              <w:rPr>
                <w:rFonts w:ascii="Times New Roman" w:eastAsia="Times New Roman" w:hAnsi="Times New Roman" w:cs="Times New Roman"/>
                <w:i/>
                <w:iCs/>
              </w:rPr>
              <w:t> </w:t>
            </w:r>
          </w:p>
          <w:p w14:paraId="479D821C" w14:textId="77777777" w:rsidR="00182CA2" w:rsidRPr="00182CA2" w:rsidRDefault="00182CA2" w:rsidP="00182CA2">
            <w:pPr>
              <w:spacing w:line="235" w:lineRule="atLeast"/>
              <w:rPr>
                <w:rFonts w:ascii="Calibri" w:eastAsia="Times New Roman" w:hAnsi="Calibri" w:cs="Calibri"/>
              </w:rPr>
            </w:pPr>
            <w:r w:rsidRPr="00182CA2">
              <w:rPr>
                <w:rFonts w:ascii="Times New Roman" w:eastAsia="Times New Roman" w:hAnsi="Times New Roman" w:cs="Times New Roman"/>
                <w:i/>
                <w:iCs/>
              </w:rPr>
              <w:t>Materials Suggestions </w:t>
            </w:r>
          </w:p>
        </w:tc>
      </w:tr>
    </w:tbl>
    <w:p w14:paraId="7A6F29F7" w14:textId="77777777" w:rsidR="00182CA2" w:rsidRPr="00182CA2" w:rsidRDefault="00182CA2" w:rsidP="00182CA2">
      <w:pPr>
        <w:spacing w:line="235" w:lineRule="atLeast"/>
        <w:rPr>
          <w:rFonts w:ascii="Calibri" w:eastAsia="Times New Roman" w:hAnsi="Calibri" w:cs="Calibri"/>
          <w:color w:val="000000"/>
        </w:rPr>
      </w:pPr>
      <w:r w:rsidRPr="00182CA2">
        <w:rPr>
          <w:rFonts w:ascii="Calibri" w:eastAsia="Times New Roman" w:hAnsi="Calibri" w:cs="Calibri"/>
          <w:color w:val="000000"/>
        </w:rPr>
        <w:t> </w:t>
      </w:r>
    </w:p>
    <w:p w14:paraId="3D4F715C" w14:textId="2AA2AB5B" w:rsidR="00182CA2" w:rsidRDefault="00182CA2" w:rsidP="005D4B1A">
      <w:pPr>
        <w:spacing w:line="480" w:lineRule="auto"/>
        <w:ind w:left="720" w:hanging="720"/>
        <w:rPr>
          <w:rFonts w:ascii="Times New Roman" w:hAnsi="Times New Roman" w:cs="Times New Roman"/>
          <w:sz w:val="24"/>
          <w:szCs w:val="24"/>
        </w:rPr>
      </w:pPr>
    </w:p>
    <w:p w14:paraId="3D948F29" w14:textId="0744EE37" w:rsidR="00182CA2" w:rsidRDefault="00182CA2" w:rsidP="005D4B1A">
      <w:pPr>
        <w:spacing w:line="480" w:lineRule="auto"/>
        <w:ind w:left="720" w:hanging="720"/>
        <w:rPr>
          <w:rFonts w:ascii="Times New Roman" w:hAnsi="Times New Roman" w:cs="Times New Roman"/>
          <w:sz w:val="24"/>
          <w:szCs w:val="24"/>
        </w:rPr>
      </w:pPr>
    </w:p>
    <w:p w14:paraId="7A73710B" w14:textId="77777777" w:rsidR="00182CA2" w:rsidRPr="003B2963" w:rsidRDefault="00182CA2" w:rsidP="005D4B1A">
      <w:pPr>
        <w:spacing w:line="480" w:lineRule="auto"/>
        <w:ind w:left="720" w:hanging="720"/>
        <w:rPr>
          <w:rFonts w:ascii="Times New Roman" w:hAnsi="Times New Roman" w:cs="Times New Roman"/>
          <w:sz w:val="24"/>
          <w:szCs w:val="24"/>
        </w:rPr>
      </w:pPr>
    </w:p>
    <w:p w14:paraId="50460E62" w14:textId="77777777" w:rsidR="00182CA2" w:rsidRPr="00182CA2" w:rsidRDefault="00182CA2" w:rsidP="00182CA2">
      <w:pPr>
        <w:spacing w:after="0" w:line="240" w:lineRule="auto"/>
        <w:rPr>
          <w:rFonts w:ascii="Calibri" w:eastAsia="Times New Roman" w:hAnsi="Calibri" w:cs="Calibri"/>
          <w:color w:val="000000"/>
          <w:sz w:val="27"/>
          <w:szCs w:val="27"/>
        </w:rPr>
      </w:pPr>
      <w:r w:rsidRPr="00182CA2">
        <w:rPr>
          <w:rFonts w:ascii="Calibri" w:eastAsia="Times New Roman" w:hAnsi="Calibri" w:cs="Calibri"/>
          <w:i/>
          <w:iCs/>
          <w:color w:val="000000"/>
          <w:sz w:val="24"/>
          <w:szCs w:val="24"/>
        </w:rPr>
        <w:t>Table 1: Participant demographics</w:t>
      </w:r>
    </w:p>
    <w:p w14:paraId="5A23F410" w14:textId="48ACA5B3" w:rsidR="005D4B1A" w:rsidRDefault="005D4B1A" w:rsidP="6A41E921">
      <w:pPr>
        <w:spacing w:line="480" w:lineRule="auto"/>
        <w:ind w:left="720" w:hanging="720"/>
      </w:pPr>
    </w:p>
    <w:tbl>
      <w:tblPr>
        <w:tblpPr w:leftFromText="180" w:rightFromText="180" w:vertAnchor="text"/>
        <w:tblW w:w="0" w:type="auto"/>
        <w:tblCellMar>
          <w:left w:w="0" w:type="dxa"/>
          <w:right w:w="0" w:type="dxa"/>
        </w:tblCellMar>
        <w:tblLook w:val="04A0" w:firstRow="1" w:lastRow="0" w:firstColumn="1" w:lastColumn="0" w:noHBand="0" w:noVBand="1"/>
      </w:tblPr>
      <w:tblGrid>
        <w:gridCol w:w="1324"/>
        <w:gridCol w:w="1353"/>
        <w:gridCol w:w="1430"/>
        <w:gridCol w:w="1271"/>
        <w:gridCol w:w="1946"/>
        <w:gridCol w:w="1682"/>
      </w:tblGrid>
      <w:tr w:rsidR="00182CA2" w:rsidRPr="00182CA2" w14:paraId="7CDD3DD9" w14:textId="77777777" w:rsidTr="00182CA2">
        <w:tc>
          <w:tcPr>
            <w:tcW w:w="1992"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6337EBA9"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b/>
                <w:bCs/>
                <w:sz w:val="24"/>
                <w:szCs w:val="24"/>
              </w:rPr>
              <w:t>Age (Mean, SD)</w:t>
            </w:r>
          </w:p>
        </w:tc>
        <w:tc>
          <w:tcPr>
            <w:tcW w:w="1993" w:type="dxa"/>
            <w:tcBorders>
              <w:top w:val="single" w:sz="8" w:space="0" w:color="auto"/>
              <w:left w:val="nil"/>
              <w:bottom w:val="nil"/>
              <w:right w:val="single" w:sz="8" w:space="0" w:color="auto"/>
            </w:tcBorders>
            <w:tcMar>
              <w:top w:w="0" w:type="dxa"/>
              <w:left w:w="108" w:type="dxa"/>
              <w:bottom w:w="0" w:type="dxa"/>
              <w:right w:w="108" w:type="dxa"/>
            </w:tcMar>
            <w:hideMark/>
          </w:tcPr>
          <w:p w14:paraId="7358966C"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b/>
                <w:bCs/>
                <w:sz w:val="24"/>
                <w:szCs w:val="24"/>
              </w:rPr>
              <w:t>Gender</w:t>
            </w:r>
          </w:p>
        </w:tc>
        <w:tc>
          <w:tcPr>
            <w:tcW w:w="1993" w:type="dxa"/>
            <w:tcBorders>
              <w:top w:val="single" w:sz="8" w:space="0" w:color="auto"/>
              <w:left w:val="nil"/>
              <w:bottom w:val="nil"/>
              <w:right w:val="single" w:sz="8" w:space="0" w:color="auto"/>
            </w:tcBorders>
            <w:tcMar>
              <w:top w:w="0" w:type="dxa"/>
              <w:left w:w="108" w:type="dxa"/>
              <w:bottom w:w="0" w:type="dxa"/>
              <w:right w:w="108" w:type="dxa"/>
            </w:tcMar>
            <w:hideMark/>
          </w:tcPr>
          <w:p w14:paraId="288F99E2"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b/>
                <w:bCs/>
                <w:sz w:val="24"/>
                <w:szCs w:val="24"/>
              </w:rPr>
              <w:t>Height (Mean, SD)</w:t>
            </w:r>
          </w:p>
        </w:tc>
        <w:tc>
          <w:tcPr>
            <w:tcW w:w="1814" w:type="dxa"/>
            <w:tcBorders>
              <w:top w:val="single" w:sz="8" w:space="0" w:color="auto"/>
              <w:left w:val="nil"/>
              <w:bottom w:val="nil"/>
              <w:right w:val="single" w:sz="8" w:space="0" w:color="auto"/>
            </w:tcBorders>
            <w:tcMar>
              <w:top w:w="0" w:type="dxa"/>
              <w:left w:w="108" w:type="dxa"/>
              <w:bottom w:w="0" w:type="dxa"/>
              <w:right w:w="108" w:type="dxa"/>
            </w:tcMar>
            <w:hideMark/>
          </w:tcPr>
          <w:p w14:paraId="280F3544"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b/>
                <w:bCs/>
                <w:sz w:val="24"/>
                <w:szCs w:val="24"/>
              </w:rPr>
              <w:t>Weight (Mean, SD)</w:t>
            </w:r>
          </w:p>
        </w:tc>
        <w:tc>
          <w:tcPr>
            <w:tcW w:w="2551" w:type="dxa"/>
            <w:tcBorders>
              <w:top w:val="single" w:sz="8" w:space="0" w:color="auto"/>
              <w:left w:val="nil"/>
              <w:bottom w:val="nil"/>
              <w:right w:val="single" w:sz="8" w:space="0" w:color="auto"/>
            </w:tcBorders>
            <w:tcMar>
              <w:top w:w="0" w:type="dxa"/>
              <w:left w:w="108" w:type="dxa"/>
              <w:bottom w:w="0" w:type="dxa"/>
              <w:right w:w="108" w:type="dxa"/>
            </w:tcMar>
            <w:hideMark/>
          </w:tcPr>
          <w:p w14:paraId="6A7B3416"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b/>
                <w:bCs/>
                <w:sz w:val="24"/>
                <w:szCs w:val="24"/>
              </w:rPr>
              <w:t>BMI Classification (%)</w:t>
            </w:r>
          </w:p>
        </w:tc>
        <w:tc>
          <w:tcPr>
            <w:tcW w:w="1619" w:type="dxa"/>
            <w:tcBorders>
              <w:top w:val="single" w:sz="8" w:space="0" w:color="auto"/>
              <w:left w:val="nil"/>
              <w:bottom w:val="nil"/>
              <w:right w:val="single" w:sz="8" w:space="0" w:color="auto"/>
            </w:tcBorders>
            <w:tcMar>
              <w:top w:w="0" w:type="dxa"/>
              <w:left w:w="108" w:type="dxa"/>
              <w:bottom w:w="0" w:type="dxa"/>
              <w:right w:w="108" w:type="dxa"/>
            </w:tcMar>
            <w:hideMark/>
          </w:tcPr>
          <w:p w14:paraId="138A2DA6"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b/>
                <w:bCs/>
                <w:sz w:val="24"/>
                <w:szCs w:val="24"/>
              </w:rPr>
              <w:t>Waist circumference (Mean, SD)</w:t>
            </w:r>
          </w:p>
          <w:p w14:paraId="3706043C"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b/>
                <w:bCs/>
                <w:sz w:val="24"/>
                <w:szCs w:val="24"/>
              </w:rPr>
              <w:t> </w:t>
            </w:r>
          </w:p>
        </w:tc>
      </w:tr>
      <w:tr w:rsidR="00182CA2" w:rsidRPr="00182CA2" w14:paraId="2A05DBC8" w14:textId="77777777" w:rsidTr="00182CA2">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A95AF"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20.9 years, 5.0</w:t>
            </w:r>
          </w:p>
        </w:tc>
        <w:tc>
          <w:tcPr>
            <w:tcW w:w="1993" w:type="dxa"/>
            <w:tcBorders>
              <w:top w:val="nil"/>
              <w:left w:val="nil"/>
              <w:bottom w:val="single" w:sz="8" w:space="0" w:color="auto"/>
              <w:right w:val="single" w:sz="8" w:space="0" w:color="auto"/>
            </w:tcBorders>
            <w:tcMar>
              <w:top w:w="0" w:type="dxa"/>
              <w:left w:w="108" w:type="dxa"/>
              <w:bottom w:w="0" w:type="dxa"/>
              <w:right w:w="108" w:type="dxa"/>
            </w:tcMar>
            <w:hideMark/>
          </w:tcPr>
          <w:p w14:paraId="1B6D2B20"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Female: 37.5%</w:t>
            </w:r>
          </w:p>
          <w:p w14:paraId="461C2837"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Male: 62.5%</w:t>
            </w:r>
          </w:p>
        </w:tc>
        <w:tc>
          <w:tcPr>
            <w:tcW w:w="1993" w:type="dxa"/>
            <w:tcBorders>
              <w:top w:val="nil"/>
              <w:left w:val="nil"/>
              <w:bottom w:val="single" w:sz="8" w:space="0" w:color="auto"/>
              <w:right w:val="single" w:sz="8" w:space="0" w:color="auto"/>
            </w:tcBorders>
            <w:tcMar>
              <w:top w:w="0" w:type="dxa"/>
              <w:left w:w="108" w:type="dxa"/>
              <w:bottom w:w="0" w:type="dxa"/>
              <w:right w:w="108" w:type="dxa"/>
            </w:tcMar>
            <w:hideMark/>
          </w:tcPr>
          <w:p w14:paraId="413FABA9"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169.2cm, 11.3</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42A93887"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81.9kg, 22.9</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70EA6D7B"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Obese: 37.5%</w:t>
            </w:r>
          </w:p>
          <w:p w14:paraId="6C76EABD"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Overweight: 27%</w:t>
            </w:r>
          </w:p>
          <w:p w14:paraId="29183399"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Healthy weight: 29.1%</w:t>
            </w:r>
          </w:p>
          <w:p w14:paraId="20802D74"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 </w:t>
            </w:r>
          </w:p>
        </w:tc>
        <w:tc>
          <w:tcPr>
            <w:tcW w:w="1619" w:type="dxa"/>
            <w:tcBorders>
              <w:top w:val="nil"/>
              <w:left w:val="nil"/>
              <w:bottom w:val="single" w:sz="8" w:space="0" w:color="auto"/>
              <w:right w:val="single" w:sz="8" w:space="0" w:color="auto"/>
            </w:tcBorders>
            <w:tcMar>
              <w:top w:w="0" w:type="dxa"/>
              <w:left w:w="108" w:type="dxa"/>
              <w:bottom w:w="0" w:type="dxa"/>
              <w:right w:w="108" w:type="dxa"/>
            </w:tcMar>
            <w:hideMark/>
          </w:tcPr>
          <w:p w14:paraId="705C8FCF"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98.3cm, 21.3</w:t>
            </w:r>
          </w:p>
        </w:tc>
      </w:tr>
    </w:tbl>
    <w:p w14:paraId="3DCD4A91" w14:textId="77777777" w:rsidR="00182CA2" w:rsidRPr="00182CA2" w:rsidRDefault="00182CA2" w:rsidP="00182CA2">
      <w:pPr>
        <w:spacing w:after="0" w:line="240" w:lineRule="auto"/>
        <w:rPr>
          <w:rFonts w:ascii="Calibri" w:eastAsia="Times New Roman" w:hAnsi="Calibri" w:cs="Calibri"/>
          <w:color w:val="000000"/>
          <w:sz w:val="27"/>
          <w:szCs w:val="27"/>
        </w:rPr>
      </w:pPr>
      <w:r w:rsidRPr="00182CA2">
        <w:rPr>
          <w:rFonts w:ascii="Calibri" w:eastAsia="Times New Roman" w:hAnsi="Calibri" w:cs="Calibri"/>
          <w:color w:val="000000"/>
          <w:sz w:val="24"/>
          <w:szCs w:val="24"/>
        </w:rPr>
        <w:t> </w:t>
      </w:r>
    </w:p>
    <w:p w14:paraId="07B27E63" w14:textId="77777777" w:rsidR="00182CA2" w:rsidRPr="00182CA2" w:rsidRDefault="00182CA2" w:rsidP="00182CA2">
      <w:pPr>
        <w:spacing w:after="0" w:line="240" w:lineRule="auto"/>
        <w:rPr>
          <w:rFonts w:ascii="Calibri" w:eastAsia="Times New Roman" w:hAnsi="Calibri" w:cs="Calibri"/>
          <w:color w:val="000000"/>
          <w:sz w:val="27"/>
          <w:szCs w:val="27"/>
        </w:rPr>
      </w:pPr>
      <w:r w:rsidRPr="00182CA2">
        <w:rPr>
          <w:rFonts w:ascii="Calibri" w:eastAsia="Times New Roman" w:hAnsi="Calibri" w:cs="Calibri"/>
          <w:color w:val="000000"/>
          <w:sz w:val="24"/>
          <w:szCs w:val="24"/>
        </w:rPr>
        <w:t> </w:t>
      </w:r>
    </w:p>
    <w:p w14:paraId="225DA00B" w14:textId="39C4B49F" w:rsidR="00182CA2" w:rsidRDefault="00182CA2" w:rsidP="6A41E921">
      <w:pPr>
        <w:spacing w:line="480" w:lineRule="auto"/>
        <w:ind w:left="720" w:hanging="720"/>
      </w:pPr>
    </w:p>
    <w:p w14:paraId="4A521AE4" w14:textId="4ADE8295" w:rsidR="00182CA2" w:rsidRDefault="00182CA2" w:rsidP="6A41E921">
      <w:pPr>
        <w:spacing w:line="480" w:lineRule="auto"/>
        <w:ind w:left="720" w:hanging="720"/>
      </w:pPr>
    </w:p>
    <w:p w14:paraId="35B2AA9D" w14:textId="2430DDAF" w:rsidR="00182CA2" w:rsidRPr="00182CA2" w:rsidRDefault="00182CA2" w:rsidP="00182CA2">
      <w:pPr>
        <w:spacing w:after="0" w:line="240" w:lineRule="auto"/>
        <w:rPr>
          <w:rFonts w:ascii="Calibri" w:eastAsia="Times New Roman" w:hAnsi="Calibri" w:cs="Calibri"/>
          <w:color w:val="000000"/>
          <w:sz w:val="27"/>
          <w:szCs w:val="27"/>
        </w:rPr>
      </w:pPr>
      <w:r>
        <w:rPr>
          <w:rFonts w:ascii="Times New Roman" w:eastAsia="Times New Roman" w:hAnsi="Times New Roman" w:cs="Times New Roman"/>
          <w:i/>
          <w:iCs/>
          <w:color w:val="000000"/>
          <w:sz w:val="24"/>
          <w:szCs w:val="24"/>
        </w:rPr>
        <w:t>T</w:t>
      </w:r>
      <w:r w:rsidRPr="00182CA2">
        <w:rPr>
          <w:rFonts w:ascii="Times New Roman" w:eastAsia="Times New Roman" w:hAnsi="Times New Roman" w:cs="Times New Roman"/>
          <w:i/>
          <w:iCs/>
          <w:color w:val="000000"/>
          <w:sz w:val="24"/>
          <w:szCs w:val="24"/>
        </w:rPr>
        <w:t>able 2: IPAQ summary</w:t>
      </w:r>
    </w:p>
    <w:p w14:paraId="22482A5F" w14:textId="77777777" w:rsidR="00182CA2" w:rsidRPr="00182CA2" w:rsidRDefault="00182CA2" w:rsidP="00182CA2">
      <w:pPr>
        <w:spacing w:after="0" w:line="240" w:lineRule="auto"/>
        <w:rPr>
          <w:rFonts w:ascii="Calibri" w:eastAsia="Times New Roman" w:hAnsi="Calibri" w:cs="Calibri"/>
          <w:color w:val="000000"/>
          <w:sz w:val="27"/>
          <w:szCs w:val="27"/>
        </w:rPr>
      </w:pPr>
      <w:r w:rsidRPr="00182CA2">
        <w:rPr>
          <w:rFonts w:ascii="Times New Roman" w:eastAsia="Times New Roman" w:hAnsi="Times New Roman" w:cs="Times New Roman"/>
          <w:color w:val="000000"/>
          <w:sz w:val="24"/>
          <w:szCs w:val="24"/>
        </w:rPr>
        <w:t> </w:t>
      </w:r>
    </w:p>
    <w:p w14:paraId="458E301D" w14:textId="77777777" w:rsidR="00182CA2" w:rsidRPr="00182CA2" w:rsidRDefault="00182CA2" w:rsidP="00182CA2">
      <w:pPr>
        <w:spacing w:after="0" w:line="240" w:lineRule="auto"/>
        <w:rPr>
          <w:rFonts w:ascii="Calibri" w:eastAsia="Times New Roman" w:hAnsi="Calibri" w:cs="Calibri"/>
          <w:color w:val="000000"/>
          <w:sz w:val="27"/>
          <w:szCs w:val="27"/>
        </w:rPr>
      </w:pPr>
      <w:r w:rsidRPr="00182CA2">
        <w:rPr>
          <w:rFonts w:ascii="Times New Roman" w:eastAsia="Times New Roman" w:hAnsi="Times New Roman" w:cs="Times New Roman"/>
          <w:color w:val="000000"/>
          <w:sz w:val="24"/>
          <w:szCs w:val="24"/>
        </w:rPr>
        <w:t> </w:t>
      </w:r>
    </w:p>
    <w:p w14:paraId="7AD8ABD0" w14:textId="77777777" w:rsidR="00182CA2" w:rsidRPr="00182CA2" w:rsidRDefault="00182CA2" w:rsidP="00182CA2">
      <w:pPr>
        <w:spacing w:after="0" w:line="240" w:lineRule="auto"/>
        <w:rPr>
          <w:rFonts w:ascii="Calibri" w:eastAsia="Times New Roman" w:hAnsi="Calibri" w:cs="Calibri"/>
          <w:color w:val="000000"/>
          <w:sz w:val="27"/>
          <w:szCs w:val="27"/>
        </w:rPr>
      </w:pPr>
      <w:r w:rsidRPr="00182CA2">
        <w:rPr>
          <w:rFonts w:ascii="Times New Roman" w:eastAsia="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1982"/>
        <w:gridCol w:w="1729"/>
        <w:gridCol w:w="1714"/>
        <w:gridCol w:w="1856"/>
        <w:gridCol w:w="1725"/>
      </w:tblGrid>
      <w:tr w:rsidR="00182CA2" w:rsidRPr="00182CA2" w14:paraId="37CEA57C" w14:textId="77777777" w:rsidTr="00182CA2">
        <w:tc>
          <w:tcPr>
            <w:tcW w:w="2789"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65443E40" w14:textId="77777777" w:rsidR="00182CA2" w:rsidRPr="00182CA2" w:rsidRDefault="00182CA2" w:rsidP="00182CA2">
            <w:pPr>
              <w:spacing w:after="0" w:line="240" w:lineRule="auto"/>
              <w:jc w:val="center"/>
              <w:rPr>
                <w:rFonts w:ascii="Calibri" w:eastAsia="Times New Roman" w:hAnsi="Calibri" w:cs="Calibri"/>
                <w:sz w:val="24"/>
                <w:szCs w:val="24"/>
              </w:rPr>
            </w:pPr>
            <w:r w:rsidRPr="00182CA2">
              <w:rPr>
                <w:rFonts w:ascii="Times New Roman" w:eastAsia="Times New Roman" w:hAnsi="Times New Roman" w:cs="Times New Roman"/>
                <w:b/>
                <w:bCs/>
                <w:sz w:val="24"/>
                <w:szCs w:val="24"/>
              </w:rPr>
              <w:t>Domain</w:t>
            </w:r>
          </w:p>
          <w:p w14:paraId="0615087A" w14:textId="77777777" w:rsidR="00182CA2" w:rsidRPr="00182CA2" w:rsidRDefault="00182CA2" w:rsidP="00182CA2">
            <w:pPr>
              <w:spacing w:after="0" w:line="240" w:lineRule="auto"/>
              <w:jc w:val="center"/>
              <w:rPr>
                <w:rFonts w:ascii="Calibri" w:eastAsia="Times New Roman" w:hAnsi="Calibri" w:cs="Calibri"/>
                <w:sz w:val="24"/>
                <w:szCs w:val="24"/>
              </w:rPr>
            </w:pPr>
            <w:r w:rsidRPr="00182CA2">
              <w:rPr>
                <w:rFonts w:ascii="Times New Roman" w:eastAsia="Times New Roman" w:hAnsi="Times New Roman" w:cs="Times New Roman"/>
                <w:b/>
                <w:bCs/>
                <w:sz w:val="24"/>
                <w:szCs w:val="24"/>
              </w:rPr>
              <w:t> </w:t>
            </w:r>
          </w:p>
        </w:tc>
        <w:tc>
          <w:tcPr>
            <w:tcW w:w="2789" w:type="dxa"/>
            <w:tcBorders>
              <w:top w:val="single" w:sz="8" w:space="0" w:color="auto"/>
              <w:left w:val="nil"/>
              <w:bottom w:val="nil"/>
              <w:right w:val="single" w:sz="8" w:space="0" w:color="auto"/>
            </w:tcBorders>
            <w:tcMar>
              <w:top w:w="0" w:type="dxa"/>
              <w:left w:w="108" w:type="dxa"/>
              <w:bottom w:w="0" w:type="dxa"/>
              <w:right w:w="108" w:type="dxa"/>
            </w:tcMar>
            <w:hideMark/>
          </w:tcPr>
          <w:p w14:paraId="6FF2E105" w14:textId="77777777" w:rsidR="00182CA2" w:rsidRPr="00182CA2" w:rsidRDefault="00182CA2" w:rsidP="00182CA2">
            <w:pPr>
              <w:spacing w:after="0" w:line="240" w:lineRule="auto"/>
              <w:jc w:val="center"/>
              <w:rPr>
                <w:rFonts w:ascii="Calibri" w:eastAsia="Times New Roman" w:hAnsi="Calibri" w:cs="Calibri"/>
                <w:sz w:val="24"/>
                <w:szCs w:val="24"/>
              </w:rPr>
            </w:pPr>
            <w:r w:rsidRPr="00182CA2">
              <w:rPr>
                <w:rFonts w:ascii="Times New Roman" w:eastAsia="Times New Roman" w:hAnsi="Times New Roman" w:cs="Times New Roman"/>
                <w:b/>
                <w:bCs/>
                <w:sz w:val="24"/>
                <w:szCs w:val="24"/>
              </w:rPr>
              <w:t>Median MET</w:t>
            </w:r>
          </w:p>
        </w:tc>
        <w:tc>
          <w:tcPr>
            <w:tcW w:w="2790" w:type="dxa"/>
            <w:tcBorders>
              <w:top w:val="single" w:sz="8" w:space="0" w:color="auto"/>
              <w:left w:val="nil"/>
              <w:bottom w:val="nil"/>
              <w:right w:val="single" w:sz="8" w:space="0" w:color="auto"/>
            </w:tcBorders>
            <w:tcMar>
              <w:top w:w="0" w:type="dxa"/>
              <w:left w:w="108" w:type="dxa"/>
              <w:bottom w:w="0" w:type="dxa"/>
              <w:right w:w="108" w:type="dxa"/>
            </w:tcMar>
            <w:hideMark/>
          </w:tcPr>
          <w:p w14:paraId="53AF7F91" w14:textId="77777777" w:rsidR="00182CA2" w:rsidRPr="00182CA2" w:rsidRDefault="00182CA2" w:rsidP="00182CA2">
            <w:pPr>
              <w:spacing w:after="0" w:line="240" w:lineRule="auto"/>
              <w:jc w:val="center"/>
              <w:rPr>
                <w:rFonts w:ascii="Calibri" w:eastAsia="Times New Roman" w:hAnsi="Calibri" w:cs="Calibri"/>
                <w:sz w:val="24"/>
                <w:szCs w:val="24"/>
              </w:rPr>
            </w:pPr>
            <w:r w:rsidRPr="00182CA2">
              <w:rPr>
                <w:rFonts w:ascii="Times New Roman" w:eastAsia="Times New Roman" w:hAnsi="Times New Roman" w:cs="Times New Roman"/>
                <w:b/>
                <w:bCs/>
                <w:sz w:val="24"/>
                <w:szCs w:val="24"/>
              </w:rPr>
              <w:t>High activity %</w:t>
            </w:r>
          </w:p>
        </w:tc>
        <w:tc>
          <w:tcPr>
            <w:tcW w:w="2790" w:type="dxa"/>
            <w:tcBorders>
              <w:top w:val="single" w:sz="8" w:space="0" w:color="auto"/>
              <w:left w:val="nil"/>
              <w:bottom w:val="nil"/>
              <w:right w:val="single" w:sz="8" w:space="0" w:color="auto"/>
            </w:tcBorders>
            <w:tcMar>
              <w:top w:w="0" w:type="dxa"/>
              <w:left w:w="108" w:type="dxa"/>
              <w:bottom w:w="0" w:type="dxa"/>
              <w:right w:w="108" w:type="dxa"/>
            </w:tcMar>
            <w:hideMark/>
          </w:tcPr>
          <w:p w14:paraId="0EBDB62B" w14:textId="77777777" w:rsidR="00182CA2" w:rsidRPr="00182CA2" w:rsidRDefault="00182CA2" w:rsidP="00182CA2">
            <w:pPr>
              <w:spacing w:after="0" w:line="240" w:lineRule="auto"/>
              <w:jc w:val="center"/>
              <w:rPr>
                <w:rFonts w:ascii="Calibri" w:eastAsia="Times New Roman" w:hAnsi="Calibri" w:cs="Calibri"/>
                <w:sz w:val="24"/>
                <w:szCs w:val="24"/>
              </w:rPr>
            </w:pPr>
            <w:r w:rsidRPr="00182CA2">
              <w:rPr>
                <w:rFonts w:ascii="Times New Roman" w:eastAsia="Times New Roman" w:hAnsi="Times New Roman" w:cs="Times New Roman"/>
                <w:b/>
                <w:bCs/>
                <w:sz w:val="24"/>
                <w:szCs w:val="24"/>
              </w:rPr>
              <w:t>Moderate activity %</w:t>
            </w:r>
          </w:p>
        </w:tc>
        <w:tc>
          <w:tcPr>
            <w:tcW w:w="2790" w:type="dxa"/>
            <w:tcBorders>
              <w:top w:val="single" w:sz="8" w:space="0" w:color="auto"/>
              <w:left w:val="nil"/>
              <w:bottom w:val="nil"/>
              <w:right w:val="single" w:sz="8" w:space="0" w:color="auto"/>
            </w:tcBorders>
            <w:tcMar>
              <w:top w:w="0" w:type="dxa"/>
              <w:left w:w="108" w:type="dxa"/>
              <w:bottom w:w="0" w:type="dxa"/>
              <w:right w:w="108" w:type="dxa"/>
            </w:tcMar>
            <w:hideMark/>
          </w:tcPr>
          <w:p w14:paraId="1F0256F5" w14:textId="77777777" w:rsidR="00182CA2" w:rsidRPr="00182CA2" w:rsidRDefault="00182CA2" w:rsidP="00182CA2">
            <w:pPr>
              <w:spacing w:after="0" w:line="240" w:lineRule="auto"/>
              <w:jc w:val="center"/>
              <w:rPr>
                <w:rFonts w:ascii="Calibri" w:eastAsia="Times New Roman" w:hAnsi="Calibri" w:cs="Calibri"/>
                <w:sz w:val="24"/>
                <w:szCs w:val="24"/>
              </w:rPr>
            </w:pPr>
            <w:r w:rsidRPr="00182CA2">
              <w:rPr>
                <w:rFonts w:ascii="Times New Roman" w:eastAsia="Times New Roman" w:hAnsi="Times New Roman" w:cs="Times New Roman"/>
                <w:b/>
                <w:bCs/>
                <w:sz w:val="24"/>
                <w:szCs w:val="24"/>
              </w:rPr>
              <w:t>Low activity %</w:t>
            </w:r>
          </w:p>
        </w:tc>
      </w:tr>
      <w:tr w:rsidR="00182CA2" w:rsidRPr="00182CA2" w14:paraId="08BB80F3" w14:textId="77777777" w:rsidTr="00182CA2">
        <w:tc>
          <w:tcPr>
            <w:tcW w:w="2789" w:type="dxa"/>
            <w:tcBorders>
              <w:top w:val="nil"/>
              <w:left w:val="single" w:sz="8" w:space="0" w:color="auto"/>
              <w:bottom w:val="nil"/>
              <w:right w:val="single" w:sz="8" w:space="0" w:color="auto"/>
            </w:tcBorders>
            <w:tcMar>
              <w:top w:w="0" w:type="dxa"/>
              <w:left w:w="108" w:type="dxa"/>
              <w:bottom w:w="0" w:type="dxa"/>
              <w:right w:w="108" w:type="dxa"/>
            </w:tcMar>
            <w:hideMark/>
          </w:tcPr>
          <w:p w14:paraId="0DAF4D88"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General physical activity</w:t>
            </w:r>
          </w:p>
          <w:p w14:paraId="193E18D3"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 </w:t>
            </w:r>
          </w:p>
        </w:tc>
        <w:tc>
          <w:tcPr>
            <w:tcW w:w="2789" w:type="dxa"/>
            <w:tcBorders>
              <w:top w:val="nil"/>
              <w:left w:val="nil"/>
              <w:bottom w:val="nil"/>
              <w:right w:val="single" w:sz="8" w:space="0" w:color="auto"/>
            </w:tcBorders>
            <w:tcMar>
              <w:top w:w="0" w:type="dxa"/>
              <w:left w:w="108" w:type="dxa"/>
              <w:bottom w:w="0" w:type="dxa"/>
              <w:right w:w="108" w:type="dxa"/>
            </w:tcMar>
            <w:hideMark/>
          </w:tcPr>
          <w:p w14:paraId="7E4B15E3"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598</w:t>
            </w:r>
          </w:p>
          <w:p w14:paraId="2193B15C"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 </w:t>
            </w:r>
          </w:p>
        </w:tc>
        <w:tc>
          <w:tcPr>
            <w:tcW w:w="2790" w:type="dxa"/>
            <w:tcBorders>
              <w:top w:val="nil"/>
              <w:left w:val="nil"/>
              <w:bottom w:val="nil"/>
              <w:right w:val="single" w:sz="8" w:space="0" w:color="auto"/>
            </w:tcBorders>
            <w:tcMar>
              <w:top w:w="0" w:type="dxa"/>
              <w:left w:w="108" w:type="dxa"/>
              <w:bottom w:w="0" w:type="dxa"/>
              <w:right w:w="108" w:type="dxa"/>
            </w:tcMar>
            <w:hideMark/>
          </w:tcPr>
          <w:p w14:paraId="3A07CEB2"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0%</w:t>
            </w:r>
          </w:p>
        </w:tc>
        <w:tc>
          <w:tcPr>
            <w:tcW w:w="2790" w:type="dxa"/>
            <w:tcBorders>
              <w:top w:val="nil"/>
              <w:left w:val="nil"/>
              <w:bottom w:val="nil"/>
              <w:right w:val="single" w:sz="8" w:space="0" w:color="auto"/>
            </w:tcBorders>
            <w:tcMar>
              <w:top w:w="0" w:type="dxa"/>
              <w:left w:w="108" w:type="dxa"/>
              <w:bottom w:w="0" w:type="dxa"/>
              <w:right w:w="108" w:type="dxa"/>
            </w:tcMar>
            <w:hideMark/>
          </w:tcPr>
          <w:p w14:paraId="589145F3"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21/48 (43.8%)</w:t>
            </w:r>
          </w:p>
          <w:p w14:paraId="58355976"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 </w:t>
            </w:r>
          </w:p>
        </w:tc>
        <w:tc>
          <w:tcPr>
            <w:tcW w:w="2790" w:type="dxa"/>
            <w:tcBorders>
              <w:top w:val="nil"/>
              <w:left w:val="nil"/>
              <w:bottom w:val="nil"/>
              <w:right w:val="single" w:sz="8" w:space="0" w:color="auto"/>
            </w:tcBorders>
            <w:tcMar>
              <w:top w:w="0" w:type="dxa"/>
              <w:left w:w="108" w:type="dxa"/>
              <w:bottom w:w="0" w:type="dxa"/>
              <w:right w:w="108" w:type="dxa"/>
            </w:tcMar>
            <w:hideMark/>
          </w:tcPr>
          <w:p w14:paraId="11B5EA13"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22/48 (45.8%)</w:t>
            </w:r>
          </w:p>
          <w:p w14:paraId="0AE18517"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 </w:t>
            </w:r>
          </w:p>
        </w:tc>
      </w:tr>
      <w:tr w:rsidR="00182CA2" w:rsidRPr="00182CA2" w14:paraId="60DF2707" w14:textId="77777777" w:rsidTr="00182CA2">
        <w:tc>
          <w:tcPr>
            <w:tcW w:w="2789" w:type="dxa"/>
            <w:tcBorders>
              <w:top w:val="nil"/>
              <w:left w:val="single" w:sz="8" w:space="0" w:color="auto"/>
              <w:bottom w:val="nil"/>
              <w:right w:val="single" w:sz="8" w:space="0" w:color="auto"/>
            </w:tcBorders>
            <w:tcMar>
              <w:top w:w="0" w:type="dxa"/>
              <w:left w:w="108" w:type="dxa"/>
              <w:bottom w:w="0" w:type="dxa"/>
              <w:right w:w="108" w:type="dxa"/>
            </w:tcMar>
            <w:hideMark/>
          </w:tcPr>
          <w:p w14:paraId="1C4EA998"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Transport</w:t>
            </w:r>
          </w:p>
          <w:p w14:paraId="10CCF25B"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 </w:t>
            </w:r>
          </w:p>
        </w:tc>
        <w:tc>
          <w:tcPr>
            <w:tcW w:w="2789" w:type="dxa"/>
            <w:tcBorders>
              <w:top w:val="nil"/>
              <w:left w:val="nil"/>
              <w:bottom w:val="nil"/>
              <w:right w:val="single" w:sz="8" w:space="0" w:color="auto"/>
            </w:tcBorders>
            <w:tcMar>
              <w:top w:w="0" w:type="dxa"/>
              <w:left w:w="108" w:type="dxa"/>
              <w:bottom w:w="0" w:type="dxa"/>
              <w:right w:w="108" w:type="dxa"/>
            </w:tcMar>
            <w:hideMark/>
          </w:tcPr>
          <w:p w14:paraId="217A4123"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165</w:t>
            </w:r>
          </w:p>
          <w:p w14:paraId="6A219868"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 </w:t>
            </w:r>
          </w:p>
        </w:tc>
        <w:tc>
          <w:tcPr>
            <w:tcW w:w="2790" w:type="dxa"/>
            <w:tcBorders>
              <w:top w:val="nil"/>
              <w:left w:val="nil"/>
              <w:bottom w:val="nil"/>
              <w:right w:val="single" w:sz="8" w:space="0" w:color="auto"/>
            </w:tcBorders>
            <w:tcMar>
              <w:top w:w="0" w:type="dxa"/>
              <w:left w:w="108" w:type="dxa"/>
              <w:bottom w:w="0" w:type="dxa"/>
              <w:right w:w="108" w:type="dxa"/>
            </w:tcMar>
            <w:hideMark/>
          </w:tcPr>
          <w:p w14:paraId="25E0AC91"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0%</w:t>
            </w:r>
          </w:p>
        </w:tc>
        <w:tc>
          <w:tcPr>
            <w:tcW w:w="2790" w:type="dxa"/>
            <w:tcBorders>
              <w:top w:val="nil"/>
              <w:left w:val="nil"/>
              <w:bottom w:val="nil"/>
              <w:right w:val="single" w:sz="8" w:space="0" w:color="auto"/>
            </w:tcBorders>
            <w:tcMar>
              <w:top w:w="0" w:type="dxa"/>
              <w:left w:w="108" w:type="dxa"/>
              <w:bottom w:w="0" w:type="dxa"/>
              <w:right w:w="108" w:type="dxa"/>
            </w:tcMar>
            <w:hideMark/>
          </w:tcPr>
          <w:p w14:paraId="374907E6"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4/48 (8.3%)</w:t>
            </w:r>
          </w:p>
          <w:p w14:paraId="07C0D880"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 </w:t>
            </w:r>
          </w:p>
        </w:tc>
        <w:tc>
          <w:tcPr>
            <w:tcW w:w="2790" w:type="dxa"/>
            <w:tcBorders>
              <w:top w:val="nil"/>
              <w:left w:val="nil"/>
              <w:bottom w:val="nil"/>
              <w:right w:val="single" w:sz="8" w:space="0" w:color="auto"/>
            </w:tcBorders>
            <w:tcMar>
              <w:top w:w="0" w:type="dxa"/>
              <w:left w:w="108" w:type="dxa"/>
              <w:bottom w:w="0" w:type="dxa"/>
              <w:right w:w="108" w:type="dxa"/>
            </w:tcMar>
            <w:hideMark/>
          </w:tcPr>
          <w:p w14:paraId="0C3E6717"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40/48 (83.3%)</w:t>
            </w:r>
          </w:p>
          <w:p w14:paraId="5105A6DC"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 </w:t>
            </w:r>
          </w:p>
        </w:tc>
      </w:tr>
      <w:tr w:rsidR="00182CA2" w:rsidRPr="00182CA2" w14:paraId="1D027930" w14:textId="77777777" w:rsidTr="00182CA2">
        <w:tc>
          <w:tcPr>
            <w:tcW w:w="2789" w:type="dxa"/>
            <w:tcBorders>
              <w:top w:val="nil"/>
              <w:left w:val="single" w:sz="8" w:space="0" w:color="auto"/>
              <w:bottom w:val="nil"/>
              <w:right w:val="single" w:sz="8" w:space="0" w:color="auto"/>
            </w:tcBorders>
            <w:tcMar>
              <w:top w:w="0" w:type="dxa"/>
              <w:left w:w="108" w:type="dxa"/>
              <w:bottom w:w="0" w:type="dxa"/>
              <w:right w:w="108" w:type="dxa"/>
            </w:tcMar>
            <w:hideMark/>
          </w:tcPr>
          <w:p w14:paraId="6BE920F7"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Household</w:t>
            </w:r>
          </w:p>
          <w:p w14:paraId="69A2935F"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 </w:t>
            </w:r>
          </w:p>
        </w:tc>
        <w:tc>
          <w:tcPr>
            <w:tcW w:w="2789" w:type="dxa"/>
            <w:tcBorders>
              <w:top w:val="nil"/>
              <w:left w:val="nil"/>
              <w:bottom w:val="nil"/>
              <w:right w:val="single" w:sz="8" w:space="0" w:color="auto"/>
            </w:tcBorders>
            <w:tcMar>
              <w:top w:w="0" w:type="dxa"/>
              <w:left w:w="108" w:type="dxa"/>
              <w:bottom w:w="0" w:type="dxa"/>
              <w:right w:w="108" w:type="dxa"/>
            </w:tcMar>
            <w:hideMark/>
          </w:tcPr>
          <w:p w14:paraId="1CFC963B"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150.75</w:t>
            </w:r>
          </w:p>
          <w:p w14:paraId="211C0C6F"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 </w:t>
            </w:r>
          </w:p>
        </w:tc>
        <w:tc>
          <w:tcPr>
            <w:tcW w:w="2790" w:type="dxa"/>
            <w:tcBorders>
              <w:top w:val="nil"/>
              <w:left w:val="nil"/>
              <w:bottom w:val="nil"/>
              <w:right w:val="single" w:sz="8" w:space="0" w:color="auto"/>
            </w:tcBorders>
            <w:tcMar>
              <w:top w:w="0" w:type="dxa"/>
              <w:left w:w="108" w:type="dxa"/>
              <w:bottom w:w="0" w:type="dxa"/>
              <w:right w:w="108" w:type="dxa"/>
            </w:tcMar>
            <w:hideMark/>
          </w:tcPr>
          <w:p w14:paraId="4C15BE3D"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0%</w:t>
            </w:r>
          </w:p>
        </w:tc>
        <w:tc>
          <w:tcPr>
            <w:tcW w:w="2790" w:type="dxa"/>
            <w:tcBorders>
              <w:top w:val="nil"/>
              <w:left w:val="nil"/>
              <w:bottom w:val="nil"/>
              <w:right w:val="single" w:sz="8" w:space="0" w:color="auto"/>
            </w:tcBorders>
            <w:tcMar>
              <w:top w:w="0" w:type="dxa"/>
              <w:left w:w="108" w:type="dxa"/>
              <w:bottom w:w="0" w:type="dxa"/>
              <w:right w:w="108" w:type="dxa"/>
            </w:tcMar>
            <w:hideMark/>
          </w:tcPr>
          <w:p w14:paraId="793001AC"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8/48 (16.7%)</w:t>
            </w:r>
          </w:p>
          <w:p w14:paraId="41BD29AE"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 </w:t>
            </w:r>
          </w:p>
        </w:tc>
        <w:tc>
          <w:tcPr>
            <w:tcW w:w="2790" w:type="dxa"/>
            <w:tcBorders>
              <w:top w:val="nil"/>
              <w:left w:val="nil"/>
              <w:bottom w:val="nil"/>
              <w:right w:val="single" w:sz="8" w:space="0" w:color="auto"/>
            </w:tcBorders>
            <w:tcMar>
              <w:top w:w="0" w:type="dxa"/>
              <w:left w:w="108" w:type="dxa"/>
              <w:bottom w:w="0" w:type="dxa"/>
              <w:right w:w="108" w:type="dxa"/>
            </w:tcMar>
            <w:hideMark/>
          </w:tcPr>
          <w:p w14:paraId="10F4DE57"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36/48 (75%)</w:t>
            </w:r>
          </w:p>
        </w:tc>
      </w:tr>
      <w:tr w:rsidR="00182CA2" w:rsidRPr="00182CA2" w14:paraId="52CA3BB1" w14:textId="77777777" w:rsidTr="00182CA2">
        <w:tc>
          <w:tcPr>
            <w:tcW w:w="2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FE827"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Recreational</w:t>
            </w:r>
          </w:p>
          <w:p w14:paraId="48A9DF1C"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 </w:t>
            </w:r>
          </w:p>
        </w:tc>
        <w:tc>
          <w:tcPr>
            <w:tcW w:w="2789" w:type="dxa"/>
            <w:tcBorders>
              <w:top w:val="nil"/>
              <w:left w:val="nil"/>
              <w:bottom w:val="single" w:sz="8" w:space="0" w:color="auto"/>
              <w:right w:val="single" w:sz="8" w:space="0" w:color="auto"/>
            </w:tcBorders>
            <w:tcMar>
              <w:top w:w="0" w:type="dxa"/>
              <w:left w:w="108" w:type="dxa"/>
              <w:bottom w:w="0" w:type="dxa"/>
              <w:right w:w="108" w:type="dxa"/>
            </w:tcMar>
            <w:hideMark/>
          </w:tcPr>
          <w:p w14:paraId="37E0FED4"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224.75</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4D9CEAB3"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0%</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17E4AD25"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6/48 (12.5%)</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AD32F4C"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41/48 (85.4%)</w:t>
            </w:r>
          </w:p>
        </w:tc>
      </w:tr>
    </w:tbl>
    <w:p w14:paraId="55445B3B" w14:textId="77777777" w:rsidR="00182CA2" w:rsidRDefault="00182CA2" w:rsidP="6A41E921">
      <w:pPr>
        <w:spacing w:line="480" w:lineRule="auto"/>
        <w:ind w:left="720" w:hanging="720"/>
      </w:pPr>
    </w:p>
    <w:p w14:paraId="410FC5C7" w14:textId="01B53860" w:rsidR="007014A6" w:rsidRDefault="007014A6" w:rsidP="00B359B0">
      <w:pPr>
        <w:spacing w:line="480" w:lineRule="auto"/>
        <w:rPr>
          <w:rFonts w:ascii="Times New Roman" w:hAnsi="Times New Roman" w:cs="Times New Roman"/>
          <w:sz w:val="24"/>
          <w:szCs w:val="24"/>
        </w:rPr>
      </w:pPr>
    </w:p>
    <w:p w14:paraId="606643C4" w14:textId="77777777" w:rsidR="00182CA2" w:rsidRPr="00182CA2" w:rsidRDefault="00182CA2" w:rsidP="00182CA2">
      <w:pPr>
        <w:spacing w:after="0" w:line="240" w:lineRule="auto"/>
        <w:rPr>
          <w:rFonts w:ascii="Calibri" w:eastAsia="Times New Roman" w:hAnsi="Calibri" w:cs="Calibri"/>
          <w:color w:val="000000"/>
          <w:sz w:val="27"/>
          <w:szCs w:val="27"/>
        </w:rPr>
      </w:pPr>
      <w:r w:rsidRPr="00182CA2">
        <w:rPr>
          <w:rFonts w:ascii="Times New Roman" w:eastAsia="Times New Roman" w:hAnsi="Times New Roman" w:cs="Times New Roman"/>
          <w:i/>
          <w:iCs/>
          <w:color w:val="000000"/>
          <w:sz w:val="24"/>
          <w:szCs w:val="24"/>
        </w:rPr>
        <w:t>Table 3: Ambulatory activity</w:t>
      </w:r>
    </w:p>
    <w:p w14:paraId="20407E63" w14:textId="653D68B1" w:rsidR="00182CA2" w:rsidRDefault="00182CA2" w:rsidP="00B359B0">
      <w:pPr>
        <w:spacing w:line="480" w:lineRule="auto"/>
        <w:rPr>
          <w:rFonts w:ascii="Times New Roman" w:hAnsi="Times New Roman" w:cs="Times New Roman"/>
          <w:sz w:val="24"/>
          <w:szCs w:val="24"/>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3057"/>
        <w:gridCol w:w="3021"/>
        <w:gridCol w:w="2928"/>
      </w:tblGrid>
      <w:tr w:rsidR="00182CA2" w:rsidRPr="00182CA2" w14:paraId="3374C226" w14:textId="77777777" w:rsidTr="00182CA2">
        <w:tc>
          <w:tcPr>
            <w:tcW w:w="465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6EB07786"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b/>
                <w:bCs/>
                <w:sz w:val="24"/>
                <w:szCs w:val="24"/>
              </w:rPr>
              <w:t>Site</w:t>
            </w:r>
          </w:p>
          <w:p w14:paraId="02E63849"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b/>
                <w:bCs/>
                <w:sz w:val="24"/>
                <w:szCs w:val="24"/>
              </w:rPr>
              <w:t> </w:t>
            </w:r>
          </w:p>
        </w:tc>
        <w:tc>
          <w:tcPr>
            <w:tcW w:w="4650" w:type="dxa"/>
            <w:tcBorders>
              <w:top w:val="single" w:sz="8" w:space="0" w:color="auto"/>
              <w:left w:val="nil"/>
              <w:bottom w:val="nil"/>
              <w:right w:val="single" w:sz="8" w:space="0" w:color="auto"/>
            </w:tcBorders>
            <w:tcMar>
              <w:top w:w="0" w:type="dxa"/>
              <w:left w:w="108" w:type="dxa"/>
              <w:bottom w:w="0" w:type="dxa"/>
              <w:right w:w="108" w:type="dxa"/>
            </w:tcMar>
            <w:hideMark/>
          </w:tcPr>
          <w:p w14:paraId="5509EB83"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b/>
                <w:bCs/>
                <w:sz w:val="24"/>
                <w:szCs w:val="24"/>
              </w:rPr>
              <w:t>Days recorded (mean days per week, SD)</w:t>
            </w:r>
          </w:p>
        </w:tc>
        <w:tc>
          <w:tcPr>
            <w:tcW w:w="4650" w:type="dxa"/>
            <w:tcBorders>
              <w:top w:val="single" w:sz="8" w:space="0" w:color="auto"/>
              <w:left w:val="nil"/>
              <w:bottom w:val="nil"/>
              <w:right w:val="single" w:sz="8" w:space="0" w:color="auto"/>
            </w:tcBorders>
            <w:tcMar>
              <w:top w:w="0" w:type="dxa"/>
              <w:left w:w="108" w:type="dxa"/>
              <w:bottom w:w="0" w:type="dxa"/>
              <w:right w:w="108" w:type="dxa"/>
            </w:tcMar>
            <w:hideMark/>
          </w:tcPr>
          <w:p w14:paraId="789CD3C2"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b/>
                <w:bCs/>
                <w:sz w:val="24"/>
                <w:szCs w:val="24"/>
              </w:rPr>
              <w:t>Step count (mean, SD)</w:t>
            </w:r>
          </w:p>
        </w:tc>
      </w:tr>
      <w:tr w:rsidR="00182CA2" w:rsidRPr="00182CA2" w14:paraId="102F2B86" w14:textId="77777777" w:rsidTr="00182CA2">
        <w:tc>
          <w:tcPr>
            <w:tcW w:w="4650" w:type="dxa"/>
            <w:tcBorders>
              <w:top w:val="nil"/>
              <w:left w:val="single" w:sz="8" w:space="0" w:color="auto"/>
              <w:bottom w:val="nil"/>
              <w:right w:val="single" w:sz="8" w:space="0" w:color="auto"/>
            </w:tcBorders>
            <w:tcMar>
              <w:top w:w="0" w:type="dxa"/>
              <w:left w:w="108" w:type="dxa"/>
              <w:bottom w:w="0" w:type="dxa"/>
              <w:right w:w="108" w:type="dxa"/>
            </w:tcMar>
            <w:hideMark/>
          </w:tcPr>
          <w:p w14:paraId="2148EB45"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Site A</w:t>
            </w:r>
          </w:p>
          <w:p w14:paraId="05768A24"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 </w:t>
            </w:r>
          </w:p>
        </w:tc>
        <w:tc>
          <w:tcPr>
            <w:tcW w:w="4650" w:type="dxa"/>
            <w:tcBorders>
              <w:top w:val="nil"/>
              <w:left w:val="nil"/>
              <w:bottom w:val="nil"/>
              <w:right w:val="single" w:sz="8" w:space="0" w:color="auto"/>
            </w:tcBorders>
            <w:tcMar>
              <w:top w:w="0" w:type="dxa"/>
              <w:left w:w="108" w:type="dxa"/>
              <w:bottom w:w="0" w:type="dxa"/>
              <w:right w:w="108" w:type="dxa"/>
            </w:tcMar>
            <w:hideMark/>
          </w:tcPr>
          <w:p w14:paraId="2F9E32EA"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1.8, 1.1</w:t>
            </w:r>
          </w:p>
        </w:tc>
        <w:tc>
          <w:tcPr>
            <w:tcW w:w="4650" w:type="dxa"/>
            <w:tcBorders>
              <w:top w:val="nil"/>
              <w:left w:val="nil"/>
              <w:bottom w:val="nil"/>
              <w:right w:val="single" w:sz="8" w:space="0" w:color="auto"/>
            </w:tcBorders>
            <w:tcMar>
              <w:top w:w="0" w:type="dxa"/>
              <w:left w:w="108" w:type="dxa"/>
              <w:bottom w:w="0" w:type="dxa"/>
              <w:right w:w="108" w:type="dxa"/>
            </w:tcMar>
            <w:hideMark/>
          </w:tcPr>
          <w:p w14:paraId="6313F872"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4323, 858.4</w:t>
            </w:r>
          </w:p>
        </w:tc>
      </w:tr>
      <w:tr w:rsidR="00182CA2" w:rsidRPr="00182CA2" w14:paraId="6B5E704D" w14:textId="77777777" w:rsidTr="00182CA2">
        <w:tc>
          <w:tcPr>
            <w:tcW w:w="4650" w:type="dxa"/>
            <w:tcBorders>
              <w:top w:val="nil"/>
              <w:left w:val="single" w:sz="8" w:space="0" w:color="auto"/>
              <w:bottom w:val="nil"/>
              <w:right w:val="single" w:sz="8" w:space="0" w:color="auto"/>
            </w:tcBorders>
            <w:tcMar>
              <w:top w:w="0" w:type="dxa"/>
              <w:left w:w="108" w:type="dxa"/>
              <w:bottom w:w="0" w:type="dxa"/>
              <w:right w:w="108" w:type="dxa"/>
            </w:tcMar>
            <w:hideMark/>
          </w:tcPr>
          <w:p w14:paraId="7CA55BB0"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Site B</w:t>
            </w:r>
          </w:p>
        </w:tc>
        <w:tc>
          <w:tcPr>
            <w:tcW w:w="4650" w:type="dxa"/>
            <w:tcBorders>
              <w:top w:val="nil"/>
              <w:left w:val="nil"/>
              <w:bottom w:val="nil"/>
              <w:right w:val="single" w:sz="8" w:space="0" w:color="auto"/>
            </w:tcBorders>
            <w:tcMar>
              <w:top w:w="0" w:type="dxa"/>
              <w:left w:w="108" w:type="dxa"/>
              <w:bottom w:w="0" w:type="dxa"/>
              <w:right w:w="108" w:type="dxa"/>
            </w:tcMar>
            <w:hideMark/>
          </w:tcPr>
          <w:p w14:paraId="6EBB6EFD"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2.8, 0.4</w:t>
            </w:r>
          </w:p>
        </w:tc>
        <w:tc>
          <w:tcPr>
            <w:tcW w:w="4650" w:type="dxa"/>
            <w:tcBorders>
              <w:top w:val="nil"/>
              <w:left w:val="nil"/>
              <w:bottom w:val="nil"/>
              <w:right w:val="single" w:sz="8" w:space="0" w:color="auto"/>
            </w:tcBorders>
            <w:tcMar>
              <w:top w:w="0" w:type="dxa"/>
              <w:left w:w="108" w:type="dxa"/>
              <w:bottom w:w="0" w:type="dxa"/>
              <w:right w:w="108" w:type="dxa"/>
            </w:tcMar>
            <w:hideMark/>
          </w:tcPr>
          <w:p w14:paraId="279DCA16"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5461.5, 2150</w:t>
            </w:r>
          </w:p>
        </w:tc>
      </w:tr>
      <w:tr w:rsidR="00182CA2" w:rsidRPr="00182CA2" w14:paraId="0CFFBCBB" w14:textId="77777777" w:rsidTr="00182CA2">
        <w:tc>
          <w:tcPr>
            <w:tcW w:w="4650" w:type="dxa"/>
            <w:tcBorders>
              <w:top w:val="nil"/>
              <w:left w:val="single" w:sz="8" w:space="0" w:color="auto"/>
              <w:bottom w:val="nil"/>
              <w:right w:val="single" w:sz="8" w:space="0" w:color="auto"/>
            </w:tcBorders>
            <w:tcMar>
              <w:top w:w="0" w:type="dxa"/>
              <w:left w:w="108" w:type="dxa"/>
              <w:bottom w:w="0" w:type="dxa"/>
              <w:right w:w="108" w:type="dxa"/>
            </w:tcMar>
            <w:hideMark/>
          </w:tcPr>
          <w:p w14:paraId="210730A9"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 </w:t>
            </w:r>
          </w:p>
        </w:tc>
        <w:tc>
          <w:tcPr>
            <w:tcW w:w="4650" w:type="dxa"/>
            <w:tcBorders>
              <w:top w:val="nil"/>
              <w:left w:val="nil"/>
              <w:bottom w:val="nil"/>
              <w:right w:val="single" w:sz="8" w:space="0" w:color="auto"/>
            </w:tcBorders>
            <w:tcMar>
              <w:top w:w="0" w:type="dxa"/>
              <w:left w:w="108" w:type="dxa"/>
              <w:bottom w:w="0" w:type="dxa"/>
              <w:right w:w="108" w:type="dxa"/>
            </w:tcMar>
            <w:hideMark/>
          </w:tcPr>
          <w:p w14:paraId="2BE29272"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 </w:t>
            </w:r>
          </w:p>
        </w:tc>
        <w:tc>
          <w:tcPr>
            <w:tcW w:w="4650" w:type="dxa"/>
            <w:tcBorders>
              <w:top w:val="nil"/>
              <w:left w:val="nil"/>
              <w:bottom w:val="nil"/>
              <w:right w:val="single" w:sz="8" w:space="0" w:color="auto"/>
            </w:tcBorders>
            <w:tcMar>
              <w:top w:w="0" w:type="dxa"/>
              <w:left w:w="108" w:type="dxa"/>
              <w:bottom w:w="0" w:type="dxa"/>
              <w:right w:w="108" w:type="dxa"/>
            </w:tcMar>
            <w:hideMark/>
          </w:tcPr>
          <w:p w14:paraId="2E18EB18"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 </w:t>
            </w:r>
          </w:p>
        </w:tc>
      </w:tr>
      <w:tr w:rsidR="00182CA2" w:rsidRPr="00182CA2" w14:paraId="59350CDD" w14:textId="77777777" w:rsidTr="00182CA2">
        <w:tc>
          <w:tcPr>
            <w:tcW w:w="4650" w:type="dxa"/>
            <w:tcBorders>
              <w:top w:val="nil"/>
              <w:left w:val="single" w:sz="8" w:space="0" w:color="auto"/>
              <w:bottom w:val="nil"/>
              <w:right w:val="single" w:sz="8" w:space="0" w:color="auto"/>
            </w:tcBorders>
            <w:tcMar>
              <w:top w:w="0" w:type="dxa"/>
              <w:left w:w="108" w:type="dxa"/>
              <w:bottom w:w="0" w:type="dxa"/>
              <w:right w:w="108" w:type="dxa"/>
            </w:tcMar>
            <w:hideMark/>
          </w:tcPr>
          <w:p w14:paraId="49F81093"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Combined</w:t>
            </w:r>
          </w:p>
        </w:tc>
        <w:tc>
          <w:tcPr>
            <w:tcW w:w="4650" w:type="dxa"/>
            <w:tcBorders>
              <w:top w:val="nil"/>
              <w:left w:val="nil"/>
              <w:bottom w:val="nil"/>
              <w:right w:val="single" w:sz="8" w:space="0" w:color="auto"/>
            </w:tcBorders>
            <w:tcMar>
              <w:top w:w="0" w:type="dxa"/>
              <w:left w:w="108" w:type="dxa"/>
              <w:bottom w:w="0" w:type="dxa"/>
              <w:right w:w="108" w:type="dxa"/>
            </w:tcMar>
            <w:hideMark/>
          </w:tcPr>
          <w:p w14:paraId="4CA0AB8C"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1.96, 1.1</w:t>
            </w:r>
          </w:p>
        </w:tc>
        <w:tc>
          <w:tcPr>
            <w:tcW w:w="4650" w:type="dxa"/>
            <w:tcBorders>
              <w:top w:val="nil"/>
              <w:left w:val="nil"/>
              <w:bottom w:val="nil"/>
              <w:right w:val="single" w:sz="8" w:space="0" w:color="auto"/>
            </w:tcBorders>
            <w:tcMar>
              <w:top w:w="0" w:type="dxa"/>
              <w:left w:w="108" w:type="dxa"/>
              <w:bottom w:w="0" w:type="dxa"/>
              <w:right w:w="108" w:type="dxa"/>
            </w:tcMar>
            <w:hideMark/>
          </w:tcPr>
          <w:p w14:paraId="4AE1F306"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4485.7, 3211 </w:t>
            </w:r>
          </w:p>
        </w:tc>
      </w:tr>
      <w:tr w:rsidR="00182CA2" w:rsidRPr="00182CA2" w14:paraId="2A93ABB7" w14:textId="77777777" w:rsidTr="00182CA2">
        <w:tc>
          <w:tcPr>
            <w:tcW w:w="4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3B5266"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 </w:t>
            </w:r>
          </w:p>
        </w:tc>
        <w:tc>
          <w:tcPr>
            <w:tcW w:w="4650" w:type="dxa"/>
            <w:tcBorders>
              <w:top w:val="nil"/>
              <w:left w:val="nil"/>
              <w:bottom w:val="single" w:sz="8" w:space="0" w:color="auto"/>
              <w:right w:val="single" w:sz="8" w:space="0" w:color="auto"/>
            </w:tcBorders>
            <w:tcMar>
              <w:top w:w="0" w:type="dxa"/>
              <w:left w:w="108" w:type="dxa"/>
              <w:bottom w:w="0" w:type="dxa"/>
              <w:right w:w="108" w:type="dxa"/>
            </w:tcMar>
            <w:hideMark/>
          </w:tcPr>
          <w:p w14:paraId="75D50445"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 </w:t>
            </w:r>
          </w:p>
        </w:tc>
        <w:tc>
          <w:tcPr>
            <w:tcW w:w="4650" w:type="dxa"/>
            <w:tcBorders>
              <w:top w:val="nil"/>
              <w:left w:val="nil"/>
              <w:bottom w:val="single" w:sz="8" w:space="0" w:color="auto"/>
              <w:right w:val="single" w:sz="8" w:space="0" w:color="auto"/>
            </w:tcBorders>
            <w:tcMar>
              <w:top w:w="0" w:type="dxa"/>
              <w:left w:w="108" w:type="dxa"/>
              <w:bottom w:w="0" w:type="dxa"/>
              <w:right w:w="108" w:type="dxa"/>
            </w:tcMar>
            <w:hideMark/>
          </w:tcPr>
          <w:p w14:paraId="0811B684" w14:textId="77777777" w:rsidR="00182CA2" w:rsidRPr="00182CA2" w:rsidRDefault="00182CA2" w:rsidP="00182CA2">
            <w:pPr>
              <w:spacing w:after="0" w:line="240" w:lineRule="auto"/>
              <w:rPr>
                <w:rFonts w:ascii="Calibri" w:eastAsia="Times New Roman" w:hAnsi="Calibri" w:cs="Calibri"/>
                <w:sz w:val="24"/>
                <w:szCs w:val="24"/>
              </w:rPr>
            </w:pPr>
            <w:r w:rsidRPr="00182CA2">
              <w:rPr>
                <w:rFonts w:ascii="Times New Roman" w:eastAsia="Times New Roman" w:hAnsi="Times New Roman" w:cs="Times New Roman"/>
                <w:sz w:val="24"/>
                <w:szCs w:val="24"/>
              </w:rPr>
              <w:t> </w:t>
            </w:r>
          </w:p>
        </w:tc>
      </w:tr>
    </w:tbl>
    <w:p w14:paraId="7E2F4313" w14:textId="77777777" w:rsidR="00182CA2" w:rsidRPr="00182CA2" w:rsidRDefault="00182CA2" w:rsidP="00182CA2">
      <w:pPr>
        <w:spacing w:after="0" w:line="240" w:lineRule="auto"/>
        <w:rPr>
          <w:rFonts w:ascii="Calibri" w:eastAsia="Times New Roman" w:hAnsi="Calibri" w:cs="Calibri"/>
          <w:color w:val="000000"/>
          <w:sz w:val="27"/>
          <w:szCs w:val="27"/>
        </w:rPr>
      </w:pPr>
      <w:r w:rsidRPr="00182CA2">
        <w:rPr>
          <w:rFonts w:ascii="Calibri" w:eastAsia="Times New Roman" w:hAnsi="Calibri" w:cs="Calibri"/>
          <w:i/>
          <w:iCs/>
          <w:color w:val="000000"/>
          <w:sz w:val="24"/>
          <w:szCs w:val="24"/>
        </w:rPr>
        <w:t> </w:t>
      </w:r>
    </w:p>
    <w:p w14:paraId="7FE63F24" w14:textId="4E42AE3D" w:rsidR="00182CA2" w:rsidRDefault="00182CA2" w:rsidP="00B359B0">
      <w:pPr>
        <w:spacing w:line="480" w:lineRule="auto"/>
        <w:rPr>
          <w:rFonts w:ascii="Times New Roman" w:hAnsi="Times New Roman" w:cs="Times New Roman"/>
          <w:sz w:val="24"/>
          <w:szCs w:val="24"/>
        </w:rPr>
      </w:pPr>
    </w:p>
    <w:p w14:paraId="4C35E588" w14:textId="77777777" w:rsidR="00182CA2" w:rsidRPr="00B359B0" w:rsidRDefault="00182CA2" w:rsidP="00B359B0">
      <w:pPr>
        <w:spacing w:line="480" w:lineRule="auto"/>
        <w:rPr>
          <w:rFonts w:ascii="Times New Roman" w:hAnsi="Times New Roman" w:cs="Times New Roman"/>
          <w:sz w:val="24"/>
          <w:szCs w:val="24"/>
        </w:rPr>
      </w:pPr>
    </w:p>
    <w:sectPr w:rsidR="00182CA2" w:rsidRPr="00B359B0" w:rsidSect="00920CE5">
      <w:headerReference w:type="default" r:id="rId2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72B9D" w14:textId="77777777" w:rsidR="008108E1" w:rsidRDefault="008108E1" w:rsidP="00CD14F8">
      <w:pPr>
        <w:spacing w:after="0" w:line="240" w:lineRule="auto"/>
      </w:pPr>
      <w:r>
        <w:separator/>
      </w:r>
    </w:p>
  </w:endnote>
  <w:endnote w:type="continuationSeparator" w:id="0">
    <w:p w14:paraId="51EE4765" w14:textId="77777777" w:rsidR="008108E1" w:rsidRDefault="008108E1" w:rsidP="00CD1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7EDD3" w14:textId="77777777" w:rsidR="008108E1" w:rsidRDefault="008108E1" w:rsidP="00CD14F8">
      <w:pPr>
        <w:spacing w:after="0" w:line="240" w:lineRule="auto"/>
      </w:pPr>
      <w:r>
        <w:separator/>
      </w:r>
    </w:p>
  </w:footnote>
  <w:footnote w:type="continuationSeparator" w:id="0">
    <w:p w14:paraId="73FBEF72" w14:textId="77777777" w:rsidR="008108E1" w:rsidRDefault="008108E1" w:rsidP="00CD1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B01EF" w14:textId="09A04797" w:rsidR="00920CE5" w:rsidRDefault="00920CE5">
    <w:pPr>
      <w:pStyle w:val="Header"/>
      <w:jc w:val="right"/>
    </w:pPr>
  </w:p>
  <w:p w14:paraId="3FEBABF3" w14:textId="2F6F39CD" w:rsidR="00FB27B7" w:rsidRPr="00656422" w:rsidRDefault="00FB27B7" w:rsidP="00FB27B7">
    <w:pPr>
      <w:pStyle w:val="Header"/>
      <w:tabs>
        <w:tab w:val="clear" w:pos="4513"/>
        <w:tab w:val="clear" w:pos="9026"/>
        <w:tab w:val="left" w:pos="7012"/>
      </w:tabs>
      <w:ind w:left="3600" w:right="36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426830"/>
      <w:docPartObj>
        <w:docPartGallery w:val="Page Numbers (Top of Page)"/>
        <w:docPartUnique/>
      </w:docPartObj>
    </w:sdtPr>
    <w:sdtEndPr>
      <w:rPr>
        <w:noProof/>
      </w:rPr>
    </w:sdtEndPr>
    <w:sdtContent>
      <w:p w14:paraId="1997AC92" w14:textId="01FC0420" w:rsidR="00920CE5" w:rsidRDefault="00920CE5">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749F6F3F" w14:textId="77777777" w:rsidR="00FB27B7" w:rsidRPr="00656422" w:rsidRDefault="00FB27B7" w:rsidP="00FB27B7">
    <w:pPr>
      <w:pStyle w:val="Header"/>
      <w:tabs>
        <w:tab w:val="clear" w:pos="4513"/>
        <w:tab w:val="clear" w:pos="9026"/>
        <w:tab w:val="left" w:pos="7335"/>
      </w:tabs>
      <w:ind w:right="36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041344"/>
      <w:docPartObj>
        <w:docPartGallery w:val="Page Numbers (Top of Page)"/>
        <w:docPartUnique/>
      </w:docPartObj>
    </w:sdtPr>
    <w:sdtEndPr>
      <w:rPr>
        <w:noProof/>
      </w:rPr>
    </w:sdtEndPr>
    <w:sdtContent>
      <w:p w14:paraId="4432C8E0" w14:textId="6A174D2D" w:rsidR="00920CE5" w:rsidRDefault="00920CE5">
        <w:pPr>
          <w:pStyle w:val="Header"/>
          <w:jc w:val="right"/>
        </w:pPr>
        <w:r>
          <w:fldChar w:fldCharType="begin"/>
        </w:r>
        <w:r w:rsidRPr="00920CE5">
          <w:instrText xml:space="preserve"> PAGE   \* MERGEFORMAT </w:instrText>
        </w:r>
        <w:r>
          <w:fldChar w:fldCharType="separate"/>
        </w:r>
        <w:r w:rsidR="00737236">
          <w:rPr>
            <w:noProof/>
          </w:rPr>
          <w:t>19</w:t>
        </w:r>
        <w:r>
          <w:rPr>
            <w:noProof/>
          </w:rPr>
          <w:fldChar w:fldCharType="end"/>
        </w:r>
      </w:p>
    </w:sdtContent>
  </w:sdt>
  <w:p w14:paraId="6B511E73" w14:textId="77777777" w:rsidR="00920CE5" w:rsidRPr="00656422" w:rsidRDefault="00920CE5" w:rsidP="00FB27B7">
    <w:pPr>
      <w:pStyle w:val="Header"/>
      <w:tabs>
        <w:tab w:val="clear" w:pos="4513"/>
        <w:tab w:val="clear" w:pos="9026"/>
        <w:tab w:val="left" w:pos="7012"/>
      </w:tabs>
      <w:ind w:left="3600" w:right="360"/>
      <w:rPr>
        <w:lang w:val="en-US"/>
      </w:rPr>
    </w:pPr>
  </w:p>
  <w:p w14:paraId="5195FF0F" w14:textId="77777777" w:rsidR="00C071F0" w:rsidRDefault="00C071F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9036D"/>
    <w:multiLevelType w:val="hybridMultilevel"/>
    <w:tmpl w:val="4B987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FB2003"/>
    <w:multiLevelType w:val="hybridMultilevel"/>
    <w:tmpl w:val="AEDA94AE"/>
    <w:lvl w:ilvl="0" w:tplc="59DA9782">
      <w:start w:val="1"/>
      <w:numFmt w:val="bullet"/>
      <w:lvlText w:val=""/>
      <w:lvlJc w:val="left"/>
      <w:pPr>
        <w:ind w:left="720" w:hanging="360"/>
      </w:pPr>
      <w:rPr>
        <w:rFonts w:ascii="Symbol" w:hAnsi="Symbol" w:hint="default"/>
      </w:rPr>
    </w:lvl>
    <w:lvl w:ilvl="1" w:tplc="CD8620B8">
      <w:start w:val="1"/>
      <w:numFmt w:val="bullet"/>
      <w:lvlText w:val="o"/>
      <w:lvlJc w:val="left"/>
      <w:pPr>
        <w:ind w:left="1440" w:hanging="360"/>
      </w:pPr>
      <w:rPr>
        <w:rFonts w:ascii="Courier New" w:hAnsi="Courier New" w:hint="default"/>
      </w:rPr>
    </w:lvl>
    <w:lvl w:ilvl="2" w:tplc="A97A377E">
      <w:start w:val="1"/>
      <w:numFmt w:val="bullet"/>
      <w:lvlText w:val=""/>
      <w:lvlJc w:val="left"/>
      <w:pPr>
        <w:ind w:left="2160" w:hanging="360"/>
      </w:pPr>
      <w:rPr>
        <w:rFonts w:ascii="Wingdings" w:hAnsi="Wingdings" w:hint="default"/>
      </w:rPr>
    </w:lvl>
    <w:lvl w:ilvl="3" w:tplc="3942F0BC">
      <w:start w:val="1"/>
      <w:numFmt w:val="bullet"/>
      <w:lvlText w:val=""/>
      <w:lvlJc w:val="left"/>
      <w:pPr>
        <w:ind w:left="2880" w:hanging="360"/>
      </w:pPr>
      <w:rPr>
        <w:rFonts w:ascii="Symbol" w:hAnsi="Symbol" w:hint="default"/>
      </w:rPr>
    </w:lvl>
    <w:lvl w:ilvl="4" w:tplc="F5684D34">
      <w:start w:val="1"/>
      <w:numFmt w:val="bullet"/>
      <w:lvlText w:val="o"/>
      <w:lvlJc w:val="left"/>
      <w:pPr>
        <w:ind w:left="3600" w:hanging="360"/>
      </w:pPr>
      <w:rPr>
        <w:rFonts w:ascii="Courier New" w:hAnsi="Courier New" w:hint="default"/>
      </w:rPr>
    </w:lvl>
    <w:lvl w:ilvl="5" w:tplc="551EC344">
      <w:start w:val="1"/>
      <w:numFmt w:val="bullet"/>
      <w:lvlText w:val=""/>
      <w:lvlJc w:val="left"/>
      <w:pPr>
        <w:ind w:left="4320" w:hanging="360"/>
      </w:pPr>
      <w:rPr>
        <w:rFonts w:ascii="Wingdings" w:hAnsi="Wingdings" w:hint="default"/>
      </w:rPr>
    </w:lvl>
    <w:lvl w:ilvl="6" w:tplc="B7689A26">
      <w:start w:val="1"/>
      <w:numFmt w:val="bullet"/>
      <w:lvlText w:val=""/>
      <w:lvlJc w:val="left"/>
      <w:pPr>
        <w:ind w:left="5040" w:hanging="360"/>
      </w:pPr>
      <w:rPr>
        <w:rFonts w:ascii="Symbol" w:hAnsi="Symbol" w:hint="default"/>
      </w:rPr>
    </w:lvl>
    <w:lvl w:ilvl="7" w:tplc="4334A1B6">
      <w:start w:val="1"/>
      <w:numFmt w:val="bullet"/>
      <w:lvlText w:val="o"/>
      <w:lvlJc w:val="left"/>
      <w:pPr>
        <w:ind w:left="5760" w:hanging="360"/>
      </w:pPr>
      <w:rPr>
        <w:rFonts w:ascii="Courier New" w:hAnsi="Courier New" w:hint="default"/>
      </w:rPr>
    </w:lvl>
    <w:lvl w:ilvl="8" w:tplc="6B7E2AB0">
      <w:start w:val="1"/>
      <w:numFmt w:val="bullet"/>
      <w:lvlText w:val=""/>
      <w:lvlJc w:val="left"/>
      <w:pPr>
        <w:ind w:left="6480" w:hanging="360"/>
      </w:pPr>
      <w:rPr>
        <w:rFonts w:ascii="Wingdings" w:hAnsi="Wingdings" w:hint="default"/>
      </w:rPr>
    </w:lvl>
  </w:abstractNum>
  <w:abstractNum w:abstractNumId="2" w15:restartNumberingAfterBreak="0">
    <w:nsid w:val="7B5E1F19"/>
    <w:multiLevelType w:val="hybridMultilevel"/>
    <w:tmpl w:val="974CA8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7E1303AA"/>
    <w:multiLevelType w:val="multilevel"/>
    <w:tmpl w:val="8A8C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4A6"/>
    <w:rsid w:val="00015CAE"/>
    <w:rsid w:val="00026D5E"/>
    <w:rsid w:val="00054A24"/>
    <w:rsid w:val="00054EEB"/>
    <w:rsid w:val="0007330F"/>
    <w:rsid w:val="00082CB0"/>
    <w:rsid w:val="00095848"/>
    <w:rsid w:val="00096284"/>
    <w:rsid w:val="000A028B"/>
    <w:rsid w:val="000A49E0"/>
    <w:rsid w:val="000B27FA"/>
    <w:rsid w:val="000C7D24"/>
    <w:rsid w:val="000F1B86"/>
    <w:rsid w:val="001049F8"/>
    <w:rsid w:val="00117DBD"/>
    <w:rsid w:val="00123ADD"/>
    <w:rsid w:val="00126729"/>
    <w:rsid w:val="001331AD"/>
    <w:rsid w:val="001456FB"/>
    <w:rsid w:val="00147056"/>
    <w:rsid w:val="00173BB8"/>
    <w:rsid w:val="00177366"/>
    <w:rsid w:val="00182CA2"/>
    <w:rsid w:val="001963B5"/>
    <w:rsid w:val="001A6561"/>
    <w:rsid w:val="001B49AB"/>
    <w:rsid w:val="001B66B1"/>
    <w:rsid w:val="001F5FF9"/>
    <w:rsid w:val="0021119A"/>
    <w:rsid w:val="002122AD"/>
    <w:rsid w:val="00226A27"/>
    <w:rsid w:val="00242406"/>
    <w:rsid w:val="00255FAB"/>
    <w:rsid w:val="002828C3"/>
    <w:rsid w:val="002842A3"/>
    <w:rsid w:val="00287EF5"/>
    <w:rsid w:val="002B77B8"/>
    <w:rsid w:val="002B7A09"/>
    <w:rsid w:val="002C6EBD"/>
    <w:rsid w:val="002D59F2"/>
    <w:rsid w:val="002E135E"/>
    <w:rsid w:val="00302900"/>
    <w:rsid w:val="00305376"/>
    <w:rsid w:val="00326B5B"/>
    <w:rsid w:val="00343C8D"/>
    <w:rsid w:val="00347D8F"/>
    <w:rsid w:val="003576C5"/>
    <w:rsid w:val="00373878"/>
    <w:rsid w:val="003766A3"/>
    <w:rsid w:val="00380CC2"/>
    <w:rsid w:val="00381124"/>
    <w:rsid w:val="00397776"/>
    <w:rsid w:val="003A1230"/>
    <w:rsid w:val="003A4FB8"/>
    <w:rsid w:val="003E23EE"/>
    <w:rsid w:val="003F0945"/>
    <w:rsid w:val="0042642D"/>
    <w:rsid w:val="004458AB"/>
    <w:rsid w:val="00451168"/>
    <w:rsid w:val="0046209F"/>
    <w:rsid w:val="004627A2"/>
    <w:rsid w:val="00471D3D"/>
    <w:rsid w:val="00482CB1"/>
    <w:rsid w:val="004A1A80"/>
    <w:rsid w:val="004D299E"/>
    <w:rsid w:val="00502005"/>
    <w:rsid w:val="00516AE6"/>
    <w:rsid w:val="0052143D"/>
    <w:rsid w:val="005322A0"/>
    <w:rsid w:val="00537D11"/>
    <w:rsid w:val="00541D9D"/>
    <w:rsid w:val="00542A63"/>
    <w:rsid w:val="00550756"/>
    <w:rsid w:val="00563A84"/>
    <w:rsid w:val="0058402B"/>
    <w:rsid w:val="005B5CE1"/>
    <w:rsid w:val="005C630A"/>
    <w:rsid w:val="005D4B1A"/>
    <w:rsid w:val="005E5761"/>
    <w:rsid w:val="0061506C"/>
    <w:rsid w:val="00641C42"/>
    <w:rsid w:val="00642CBA"/>
    <w:rsid w:val="00651F8D"/>
    <w:rsid w:val="00656422"/>
    <w:rsid w:val="00657946"/>
    <w:rsid w:val="006672DE"/>
    <w:rsid w:val="00676903"/>
    <w:rsid w:val="00697B01"/>
    <w:rsid w:val="006A42D3"/>
    <w:rsid w:val="006B01B4"/>
    <w:rsid w:val="006D01FC"/>
    <w:rsid w:val="006D0D03"/>
    <w:rsid w:val="006E207C"/>
    <w:rsid w:val="006E3850"/>
    <w:rsid w:val="006E403B"/>
    <w:rsid w:val="00701114"/>
    <w:rsid w:val="007014A6"/>
    <w:rsid w:val="00706D8B"/>
    <w:rsid w:val="00725194"/>
    <w:rsid w:val="00737236"/>
    <w:rsid w:val="00766D6F"/>
    <w:rsid w:val="00797CB5"/>
    <w:rsid w:val="007B0826"/>
    <w:rsid w:val="007B3B1B"/>
    <w:rsid w:val="00803620"/>
    <w:rsid w:val="008108E1"/>
    <w:rsid w:val="0082359F"/>
    <w:rsid w:val="00826244"/>
    <w:rsid w:val="00835A00"/>
    <w:rsid w:val="008362C8"/>
    <w:rsid w:val="00856875"/>
    <w:rsid w:val="00866F50"/>
    <w:rsid w:val="00884BB3"/>
    <w:rsid w:val="008853A1"/>
    <w:rsid w:val="00885B76"/>
    <w:rsid w:val="00886D68"/>
    <w:rsid w:val="008B26BD"/>
    <w:rsid w:val="008C2009"/>
    <w:rsid w:val="008D74FE"/>
    <w:rsid w:val="0091699A"/>
    <w:rsid w:val="00920CE5"/>
    <w:rsid w:val="009257BF"/>
    <w:rsid w:val="009505B4"/>
    <w:rsid w:val="00966E1E"/>
    <w:rsid w:val="00966E84"/>
    <w:rsid w:val="00970627"/>
    <w:rsid w:val="00973671"/>
    <w:rsid w:val="00977C69"/>
    <w:rsid w:val="009A1D47"/>
    <w:rsid w:val="009A4955"/>
    <w:rsid w:val="009B4E7C"/>
    <w:rsid w:val="009E7B27"/>
    <w:rsid w:val="009F002F"/>
    <w:rsid w:val="009F10CD"/>
    <w:rsid w:val="00A11FE2"/>
    <w:rsid w:val="00A2192C"/>
    <w:rsid w:val="00A26BEE"/>
    <w:rsid w:val="00A3577B"/>
    <w:rsid w:val="00A462A9"/>
    <w:rsid w:val="00A975DC"/>
    <w:rsid w:val="00AA40B1"/>
    <w:rsid w:val="00AD51D2"/>
    <w:rsid w:val="00AD681A"/>
    <w:rsid w:val="00AE643E"/>
    <w:rsid w:val="00AE7453"/>
    <w:rsid w:val="00AF5945"/>
    <w:rsid w:val="00B02F52"/>
    <w:rsid w:val="00B03930"/>
    <w:rsid w:val="00B03E4E"/>
    <w:rsid w:val="00B247DD"/>
    <w:rsid w:val="00B25FE6"/>
    <w:rsid w:val="00B359B0"/>
    <w:rsid w:val="00B464AC"/>
    <w:rsid w:val="00B569B3"/>
    <w:rsid w:val="00B67B5B"/>
    <w:rsid w:val="00B7001A"/>
    <w:rsid w:val="00B75E39"/>
    <w:rsid w:val="00B87399"/>
    <w:rsid w:val="00B95614"/>
    <w:rsid w:val="00C071F0"/>
    <w:rsid w:val="00C13D59"/>
    <w:rsid w:val="00C61675"/>
    <w:rsid w:val="00C749AC"/>
    <w:rsid w:val="00C82ED9"/>
    <w:rsid w:val="00C86252"/>
    <w:rsid w:val="00C9704C"/>
    <w:rsid w:val="00CC20A3"/>
    <w:rsid w:val="00CC49D8"/>
    <w:rsid w:val="00CD14F8"/>
    <w:rsid w:val="00D33AD8"/>
    <w:rsid w:val="00D45451"/>
    <w:rsid w:val="00D5329C"/>
    <w:rsid w:val="00D869FE"/>
    <w:rsid w:val="00D93435"/>
    <w:rsid w:val="00DC4396"/>
    <w:rsid w:val="00DD5D8C"/>
    <w:rsid w:val="00DE267F"/>
    <w:rsid w:val="00DF57E5"/>
    <w:rsid w:val="00E00C9A"/>
    <w:rsid w:val="00E144BE"/>
    <w:rsid w:val="00E2096D"/>
    <w:rsid w:val="00E24AC0"/>
    <w:rsid w:val="00E33055"/>
    <w:rsid w:val="00E36A9D"/>
    <w:rsid w:val="00E714F1"/>
    <w:rsid w:val="00E74A6C"/>
    <w:rsid w:val="00E8328A"/>
    <w:rsid w:val="00EA66C3"/>
    <w:rsid w:val="00EA7E06"/>
    <w:rsid w:val="00EB00AC"/>
    <w:rsid w:val="00EB3B75"/>
    <w:rsid w:val="00EC0381"/>
    <w:rsid w:val="00EE411E"/>
    <w:rsid w:val="00F07937"/>
    <w:rsid w:val="00F15F0C"/>
    <w:rsid w:val="00F16CCF"/>
    <w:rsid w:val="00F3061E"/>
    <w:rsid w:val="00F44E5F"/>
    <w:rsid w:val="00F61E56"/>
    <w:rsid w:val="00F62B25"/>
    <w:rsid w:val="00F70454"/>
    <w:rsid w:val="00F81013"/>
    <w:rsid w:val="00F861E6"/>
    <w:rsid w:val="00FB27B7"/>
    <w:rsid w:val="00FE21F1"/>
    <w:rsid w:val="00FE3861"/>
    <w:rsid w:val="00FE3FAE"/>
    <w:rsid w:val="00FE46AC"/>
    <w:rsid w:val="00FF6AB6"/>
    <w:rsid w:val="04C14CD3"/>
    <w:rsid w:val="0E90E412"/>
    <w:rsid w:val="170183CF"/>
    <w:rsid w:val="20908D6E"/>
    <w:rsid w:val="246EFF08"/>
    <w:rsid w:val="26899982"/>
    <w:rsid w:val="2A62FCD9"/>
    <w:rsid w:val="2B518ACF"/>
    <w:rsid w:val="2F5D09C5"/>
    <w:rsid w:val="33CE0AC5"/>
    <w:rsid w:val="37EC2231"/>
    <w:rsid w:val="4220D3C0"/>
    <w:rsid w:val="45DB82C4"/>
    <w:rsid w:val="492C4BCA"/>
    <w:rsid w:val="4C03FBFF"/>
    <w:rsid w:val="55A83C17"/>
    <w:rsid w:val="572579F4"/>
    <w:rsid w:val="5B3FC1A4"/>
    <w:rsid w:val="64F13170"/>
    <w:rsid w:val="65395056"/>
    <w:rsid w:val="665FBA4C"/>
    <w:rsid w:val="6A41E921"/>
    <w:rsid w:val="7137C3AD"/>
    <w:rsid w:val="71D1D6F1"/>
    <w:rsid w:val="73808071"/>
    <w:rsid w:val="7608186C"/>
    <w:rsid w:val="7D90E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7BB8C0"/>
  <w15:chartTrackingRefBased/>
  <w15:docId w15:val="{70477E98-68DF-4BEB-AC50-ADEE6C13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700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001A"/>
  </w:style>
  <w:style w:type="character" w:customStyle="1" w:styleId="eop">
    <w:name w:val="eop"/>
    <w:basedOn w:val="DefaultParagraphFont"/>
    <w:rsid w:val="00B7001A"/>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0F1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42406"/>
    <w:pPr>
      <w:widowControl w:val="0"/>
      <w:autoSpaceDE w:val="0"/>
      <w:autoSpaceDN w:val="0"/>
      <w:spacing w:after="0" w:line="240" w:lineRule="auto"/>
    </w:pPr>
    <w:rPr>
      <w:rFonts w:ascii="Arial" w:eastAsia="Arial" w:hAnsi="Arial" w:cs="Arial"/>
      <w:sz w:val="24"/>
      <w:szCs w:val="24"/>
      <w:lang w:val="en-US" w:bidi="en-US"/>
    </w:rPr>
  </w:style>
  <w:style w:type="character" w:customStyle="1" w:styleId="BodyTextChar">
    <w:name w:val="Body Text Char"/>
    <w:basedOn w:val="DefaultParagraphFont"/>
    <w:link w:val="BodyText"/>
    <w:uiPriority w:val="1"/>
    <w:rsid w:val="00242406"/>
    <w:rPr>
      <w:rFonts w:ascii="Arial" w:eastAsia="Arial" w:hAnsi="Arial" w:cs="Arial"/>
      <w:sz w:val="24"/>
      <w:szCs w:val="24"/>
      <w:lang w:val="en-US" w:bidi="en-US"/>
    </w:rPr>
  </w:style>
  <w:style w:type="paragraph" w:styleId="Header">
    <w:name w:val="header"/>
    <w:basedOn w:val="Normal"/>
    <w:link w:val="HeaderChar"/>
    <w:uiPriority w:val="99"/>
    <w:unhideWhenUsed/>
    <w:rsid w:val="00CD1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4F8"/>
  </w:style>
  <w:style w:type="paragraph" w:styleId="Footer">
    <w:name w:val="footer"/>
    <w:basedOn w:val="Normal"/>
    <w:link w:val="FooterChar"/>
    <w:uiPriority w:val="99"/>
    <w:unhideWhenUsed/>
    <w:rsid w:val="00CD1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4F8"/>
  </w:style>
  <w:style w:type="character" w:styleId="PageNumber">
    <w:name w:val="page number"/>
    <w:basedOn w:val="DefaultParagraphFont"/>
    <w:uiPriority w:val="99"/>
    <w:semiHidden/>
    <w:unhideWhenUsed/>
    <w:rsid w:val="00CD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693">
      <w:bodyDiv w:val="1"/>
      <w:marLeft w:val="0"/>
      <w:marRight w:val="0"/>
      <w:marTop w:val="0"/>
      <w:marBottom w:val="0"/>
      <w:divBdr>
        <w:top w:val="none" w:sz="0" w:space="0" w:color="auto"/>
        <w:left w:val="none" w:sz="0" w:space="0" w:color="auto"/>
        <w:bottom w:val="none" w:sz="0" w:space="0" w:color="auto"/>
        <w:right w:val="none" w:sz="0" w:space="0" w:color="auto"/>
      </w:divBdr>
    </w:div>
    <w:div w:id="140775285">
      <w:bodyDiv w:val="1"/>
      <w:marLeft w:val="0"/>
      <w:marRight w:val="0"/>
      <w:marTop w:val="0"/>
      <w:marBottom w:val="0"/>
      <w:divBdr>
        <w:top w:val="none" w:sz="0" w:space="0" w:color="auto"/>
        <w:left w:val="none" w:sz="0" w:space="0" w:color="auto"/>
        <w:bottom w:val="none" w:sz="0" w:space="0" w:color="auto"/>
        <w:right w:val="none" w:sz="0" w:space="0" w:color="auto"/>
      </w:divBdr>
    </w:div>
    <w:div w:id="156894116">
      <w:bodyDiv w:val="1"/>
      <w:marLeft w:val="0"/>
      <w:marRight w:val="0"/>
      <w:marTop w:val="0"/>
      <w:marBottom w:val="0"/>
      <w:divBdr>
        <w:top w:val="none" w:sz="0" w:space="0" w:color="auto"/>
        <w:left w:val="none" w:sz="0" w:space="0" w:color="auto"/>
        <w:bottom w:val="none" w:sz="0" w:space="0" w:color="auto"/>
        <w:right w:val="none" w:sz="0" w:space="0" w:color="auto"/>
      </w:divBdr>
    </w:div>
    <w:div w:id="243300940">
      <w:bodyDiv w:val="1"/>
      <w:marLeft w:val="0"/>
      <w:marRight w:val="0"/>
      <w:marTop w:val="0"/>
      <w:marBottom w:val="0"/>
      <w:divBdr>
        <w:top w:val="none" w:sz="0" w:space="0" w:color="auto"/>
        <w:left w:val="none" w:sz="0" w:space="0" w:color="auto"/>
        <w:bottom w:val="none" w:sz="0" w:space="0" w:color="auto"/>
        <w:right w:val="none" w:sz="0" w:space="0" w:color="auto"/>
      </w:divBdr>
      <w:divsChild>
        <w:div w:id="1108811167">
          <w:marLeft w:val="0"/>
          <w:marRight w:val="0"/>
          <w:marTop w:val="0"/>
          <w:marBottom w:val="0"/>
          <w:divBdr>
            <w:top w:val="none" w:sz="0" w:space="0" w:color="auto"/>
            <w:left w:val="none" w:sz="0" w:space="0" w:color="auto"/>
            <w:bottom w:val="none" w:sz="0" w:space="0" w:color="auto"/>
            <w:right w:val="none" w:sz="0" w:space="0" w:color="auto"/>
          </w:divBdr>
        </w:div>
        <w:div w:id="1977369239">
          <w:marLeft w:val="0"/>
          <w:marRight w:val="0"/>
          <w:marTop w:val="0"/>
          <w:marBottom w:val="0"/>
          <w:divBdr>
            <w:top w:val="none" w:sz="0" w:space="0" w:color="auto"/>
            <w:left w:val="none" w:sz="0" w:space="0" w:color="auto"/>
            <w:bottom w:val="none" w:sz="0" w:space="0" w:color="auto"/>
            <w:right w:val="none" w:sz="0" w:space="0" w:color="auto"/>
          </w:divBdr>
        </w:div>
        <w:div w:id="1154178536">
          <w:marLeft w:val="0"/>
          <w:marRight w:val="0"/>
          <w:marTop w:val="0"/>
          <w:marBottom w:val="0"/>
          <w:divBdr>
            <w:top w:val="none" w:sz="0" w:space="0" w:color="auto"/>
            <w:left w:val="none" w:sz="0" w:space="0" w:color="auto"/>
            <w:bottom w:val="none" w:sz="0" w:space="0" w:color="auto"/>
            <w:right w:val="none" w:sz="0" w:space="0" w:color="auto"/>
          </w:divBdr>
        </w:div>
        <w:div w:id="525486659">
          <w:marLeft w:val="0"/>
          <w:marRight w:val="0"/>
          <w:marTop w:val="0"/>
          <w:marBottom w:val="0"/>
          <w:divBdr>
            <w:top w:val="none" w:sz="0" w:space="0" w:color="auto"/>
            <w:left w:val="none" w:sz="0" w:space="0" w:color="auto"/>
            <w:bottom w:val="none" w:sz="0" w:space="0" w:color="auto"/>
            <w:right w:val="none" w:sz="0" w:space="0" w:color="auto"/>
          </w:divBdr>
        </w:div>
      </w:divsChild>
    </w:div>
    <w:div w:id="258370047">
      <w:bodyDiv w:val="1"/>
      <w:marLeft w:val="0"/>
      <w:marRight w:val="0"/>
      <w:marTop w:val="0"/>
      <w:marBottom w:val="0"/>
      <w:divBdr>
        <w:top w:val="none" w:sz="0" w:space="0" w:color="auto"/>
        <w:left w:val="none" w:sz="0" w:space="0" w:color="auto"/>
        <w:bottom w:val="none" w:sz="0" w:space="0" w:color="auto"/>
        <w:right w:val="none" w:sz="0" w:space="0" w:color="auto"/>
      </w:divBdr>
    </w:div>
    <w:div w:id="263195646">
      <w:bodyDiv w:val="1"/>
      <w:marLeft w:val="0"/>
      <w:marRight w:val="0"/>
      <w:marTop w:val="0"/>
      <w:marBottom w:val="0"/>
      <w:divBdr>
        <w:top w:val="none" w:sz="0" w:space="0" w:color="auto"/>
        <w:left w:val="none" w:sz="0" w:space="0" w:color="auto"/>
        <w:bottom w:val="none" w:sz="0" w:space="0" w:color="auto"/>
        <w:right w:val="none" w:sz="0" w:space="0" w:color="auto"/>
      </w:divBdr>
      <w:divsChild>
        <w:div w:id="1474640012">
          <w:marLeft w:val="0"/>
          <w:marRight w:val="0"/>
          <w:marTop w:val="0"/>
          <w:marBottom w:val="0"/>
          <w:divBdr>
            <w:top w:val="none" w:sz="0" w:space="0" w:color="auto"/>
            <w:left w:val="none" w:sz="0" w:space="0" w:color="auto"/>
            <w:bottom w:val="none" w:sz="0" w:space="0" w:color="auto"/>
            <w:right w:val="none" w:sz="0" w:space="0" w:color="auto"/>
          </w:divBdr>
        </w:div>
        <w:div w:id="1854222660">
          <w:marLeft w:val="0"/>
          <w:marRight w:val="0"/>
          <w:marTop w:val="0"/>
          <w:marBottom w:val="0"/>
          <w:divBdr>
            <w:top w:val="none" w:sz="0" w:space="0" w:color="auto"/>
            <w:left w:val="none" w:sz="0" w:space="0" w:color="auto"/>
            <w:bottom w:val="none" w:sz="0" w:space="0" w:color="auto"/>
            <w:right w:val="none" w:sz="0" w:space="0" w:color="auto"/>
          </w:divBdr>
          <w:divsChild>
            <w:div w:id="191596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2881">
      <w:bodyDiv w:val="1"/>
      <w:marLeft w:val="0"/>
      <w:marRight w:val="0"/>
      <w:marTop w:val="0"/>
      <w:marBottom w:val="0"/>
      <w:divBdr>
        <w:top w:val="none" w:sz="0" w:space="0" w:color="auto"/>
        <w:left w:val="none" w:sz="0" w:space="0" w:color="auto"/>
        <w:bottom w:val="none" w:sz="0" w:space="0" w:color="auto"/>
        <w:right w:val="none" w:sz="0" w:space="0" w:color="auto"/>
      </w:divBdr>
    </w:div>
    <w:div w:id="414519677">
      <w:bodyDiv w:val="1"/>
      <w:marLeft w:val="0"/>
      <w:marRight w:val="0"/>
      <w:marTop w:val="0"/>
      <w:marBottom w:val="0"/>
      <w:divBdr>
        <w:top w:val="none" w:sz="0" w:space="0" w:color="auto"/>
        <w:left w:val="none" w:sz="0" w:space="0" w:color="auto"/>
        <w:bottom w:val="none" w:sz="0" w:space="0" w:color="auto"/>
        <w:right w:val="none" w:sz="0" w:space="0" w:color="auto"/>
      </w:divBdr>
      <w:divsChild>
        <w:div w:id="1451584882">
          <w:marLeft w:val="0"/>
          <w:marRight w:val="0"/>
          <w:marTop w:val="0"/>
          <w:marBottom w:val="0"/>
          <w:divBdr>
            <w:top w:val="none" w:sz="0" w:space="0" w:color="auto"/>
            <w:left w:val="none" w:sz="0" w:space="0" w:color="auto"/>
            <w:bottom w:val="none" w:sz="0" w:space="0" w:color="auto"/>
            <w:right w:val="none" w:sz="0" w:space="0" w:color="auto"/>
          </w:divBdr>
        </w:div>
        <w:div w:id="1489900849">
          <w:marLeft w:val="0"/>
          <w:marRight w:val="0"/>
          <w:marTop w:val="0"/>
          <w:marBottom w:val="0"/>
          <w:divBdr>
            <w:top w:val="none" w:sz="0" w:space="0" w:color="auto"/>
            <w:left w:val="none" w:sz="0" w:space="0" w:color="auto"/>
            <w:bottom w:val="none" w:sz="0" w:space="0" w:color="auto"/>
            <w:right w:val="none" w:sz="0" w:space="0" w:color="auto"/>
          </w:divBdr>
        </w:div>
        <w:div w:id="118450938">
          <w:marLeft w:val="0"/>
          <w:marRight w:val="0"/>
          <w:marTop w:val="0"/>
          <w:marBottom w:val="0"/>
          <w:divBdr>
            <w:top w:val="none" w:sz="0" w:space="0" w:color="auto"/>
            <w:left w:val="none" w:sz="0" w:space="0" w:color="auto"/>
            <w:bottom w:val="none" w:sz="0" w:space="0" w:color="auto"/>
            <w:right w:val="none" w:sz="0" w:space="0" w:color="auto"/>
          </w:divBdr>
        </w:div>
      </w:divsChild>
    </w:div>
    <w:div w:id="438648772">
      <w:bodyDiv w:val="1"/>
      <w:marLeft w:val="0"/>
      <w:marRight w:val="0"/>
      <w:marTop w:val="0"/>
      <w:marBottom w:val="0"/>
      <w:divBdr>
        <w:top w:val="none" w:sz="0" w:space="0" w:color="auto"/>
        <w:left w:val="none" w:sz="0" w:space="0" w:color="auto"/>
        <w:bottom w:val="none" w:sz="0" w:space="0" w:color="auto"/>
        <w:right w:val="none" w:sz="0" w:space="0" w:color="auto"/>
      </w:divBdr>
      <w:divsChild>
        <w:div w:id="1072432126">
          <w:marLeft w:val="0"/>
          <w:marRight w:val="0"/>
          <w:marTop w:val="0"/>
          <w:marBottom w:val="0"/>
          <w:divBdr>
            <w:top w:val="none" w:sz="0" w:space="0" w:color="auto"/>
            <w:left w:val="none" w:sz="0" w:space="0" w:color="auto"/>
            <w:bottom w:val="none" w:sz="0" w:space="0" w:color="auto"/>
            <w:right w:val="none" w:sz="0" w:space="0" w:color="auto"/>
          </w:divBdr>
        </w:div>
        <w:div w:id="943416143">
          <w:marLeft w:val="0"/>
          <w:marRight w:val="0"/>
          <w:marTop w:val="0"/>
          <w:marBottom w:val="0"/>
          <w:divBdr>
            <w:top w:val="none" w:sz="0" w:space="0" w:color="auto"/>
            <w:left w:val="none" w:sz="0" w:space="0" w:color="auto"/>
            <w:bottom w:val="none" w:sz="0" w:space="0" w:color="auto"/>
            <w:right w:val="none" w:sz="0" w:space="0" w:color="auto"/>
          </w:divBdr>
        </w:div>
        <w:div w:id="1978025543">
          <w:marLeft w:val="0"/>
          <w:marRight w:val="0"/>
          <w:marTop w:val="0"/>
          <w:marBottom w:val="0"/>
          <w:divBdr>
            <w:top w:val="none" w:sz="0" w:space="0" w:color="auto"/>
            <w:left w:val="none" w:sz="0" w:space="0" w:color="auto"/>
            <w:bottom w:val="none" w:sz="0" w:space="0" w:color="auto"/>
            <w:right w:val="none" w:sz="0" w:space="0" w:color="auto"/>
          </w:divBdr>
        </w:div>
        <w:div w:id="918253855">
          <w:marLeft w:val="0"/>
          <w:marRight w:val="0"/>
          <w:marTop w:val="0"/>
          <w:marBottom w:val="0"/>
          <w:divBdr>
            <w:top w:val="none" w:sz="0" w:space="0" w:color="auto"/>
            <w:left w:val="none" w:sz="0" w:space="0" w:color="auto"/>
            <w:bottom w:val="none" w:sz="0" w:space="0" w:color="auto"/>
            <w:right w:val="none" w:sz="0" w:space="0" w:color="auto"/>
          </w:divBdr>
        </w:div>
        <w:div w:id="1369796054">
          <w:marLeft w:val="0"/>
          <w:marRight w:val="0"/>
          <w:marTop w:val="0"/>
          <w:marBottom w:val="0"/>
          <w:divBdr>
            <w:top w:val="none" w:sz="0" w:space="0" w:color="auto"/>
            <w:left w:val="none" w:sz="0" w:space="0" w:color="auto"/>
            <w:bottom w:val="none" w:sz="0" w:space="0" w:color="auto"/>
            <w:right w:val="none" w:sz="0" w:space="0" w:color="auto"/>
          </w:divBdr>
        </w:div>
        <w:div w:id="1500199050">
          <w:marLeft w:val="0"/>
          <w:marRight w:val="0"/>
          <w:marTop w:val="0"/>
          <w:marBottom w:val="0"/>
          <w:divBdr>
            <w:top w:val="none" w:sz="0" w:space="0" w:color="auto"/>
            <w:left w:val="none" w:sz="0" w:space="0" w:color="auto"/>
            <w:bottom w:val="none" w:sz="0" w:space="0" w:color="auto"/>
            <w:right w:val="none" w:sz="0" w:space="0" w:color="auto"/>
          </w:divBdr>
        </w:div>
        <w:div w:id="219369906">
          <w:marLeft w:val="0"/>
          <w:marRight w:val="0"/>
          <w:marTop w:val="0"/>
          <w:marBottom w:val="0"/>
          <w:divBdr>
            <w:top w:val="none" w:sz="0" w:space="0" w:color="auto"/>
            <w:left w:val="none" w:sz="0" w:space="0" w:color="auto"/>
            <w:bottom w:val="none" w:sz="0" w:space="0" w:color="auto"/>
            <w:right w:val="none" w:sz="0" w:space="0" w:color="auto"/>
          </w:divBdr>
        </w:div>
        <w:div w:id="889995470">
          <w:marLeft w:val="0"/>
          <w:marRight w:val="0"/>
          <w:marTop w:val="0"/>
          <w:marBottom w:val="0"/>
          <w:divBdr>
            <w:top w:val="none" w:sz="0" w:space="0" w:color="auto"/>
            <w:left w:val="none" w:sz="0" w:space="0" w:color="auto"/>
            <w:bottom w:val="none" w:sz="0" w:space="0" w:color="auto"/>
            <w:right w:val="none" w:sz="0" w:space="0" w:color="auto"/>
          </w:divBdr>
        </w:div>
        <w:div w:id="1087459792">
          <w:marLeft w:val="0"/>
          <w:marRight w:val="0"/>
          <w:marTop w:val="0"/>
          <w:marBottom w:val="0"/>
          <w:divBdr>
            <w:top w:val="none" w:sz="0" w:space="0" w:color="auto"/>
            <w:left w:val="none" w:sz="0" w:space="0" w:color="auto"/>
            <w:bottom w:val="none" w:sz="0" w:space="0" w:color="auto"/>
            <w:right w:val="none" w:sz="0" w:space="0" w:color="auto"/>
          </w:divBdr>
        </w:div>
        <w:div w:id="971986998">
          <w:marLeft w:val="0"/>
          <w:marRight w:val="0"/>
          <w:marTop w:val="0"/>
          <w:marBottom w:val="0"/>
          <w:divBdr>
            <w:top w:val="none" w:sz="0" w:space="0" w:color="auto"/>
            <w:left w:val="none" w:sz="0" w:space="0" w:color="auto"/>
            <w:bottom w:val="none" w:sz="0" w:space="0" w:color="auto"/>
            <w:right w:val="none" w:sz="0" w:space="0" w:color="auto"/>
          </w:divBdr>
        </w:div>
        <w:div w:id="933242479">
          <w:marLeft w:val="0"/>
          <w:marRight w:val="0"/>
          <w:marTop w:val="0"/>
          <w:marBottom w:val="0"/>
          <w:divBdr>
            <w:top w:val="none" w:sz="0" w:space="0" w:color="auto"/>
            <w:left w:val="none" w:sz="0" w:space="0" w:color="auto"/>
            <w:bottom w:val="none" w:sz="0" w:space="0" w:color="auto"/>
            <w:right w:val="none" w:sz="0" w:space="0" w:color="auto"/>
          </w:divBdr>
        </w:div>
        <w:div w:id="261645977">
          <w:marLeft w:val="0"/>
          <w:marRight w:val="0"/>
          <w:marTop w:val="0"/>
          <w:marBottom w:val="0"/>
          <w:divBdr>
            <w:top w:val="none" w:sz="0" w:space="0" w:color="auto"/>
            <w:left w:val="none" w:sz="0" w:space="0" w:color="auto"/>
            <w:bottom w:val="none" w:sz="0" w:space="0" w:color="auto"/>
            <w:right w:val="none" w:sz="0" w:space="0" w:color="auto"/>
          </w:divBdr>
        </w:div>
        <w:div w:id="465508234">
          <w:marLeft w:val="0"/>
          <w:marRight w:val="0"/>
          <w:marTop w:val="0"/>
          <w:marBottom w:val="0"/>
          <w:divBdr>
            <w:top w:val="none" w:sz="0" w:space="0" w:color="auto"/>
            <w:left w:val="none" w:sz="0" w:space="0" w:color="auto"/>
            <w:bottom w:val="none" w:sz="0" w:space="0" w:color="auto"/>
            <w:right w:val="none" w:sz="0" w:space="0" w:color="auto"/>
          </w:divBdr>
        </w:div>
        <w:div w:id="462618898">
          <w:marLeft w:val="0"/>
          <w:marRight w:val="0"/>
          <w:marTop w:val="0"/>
          <w:marBottom w:val="0"/>
          <w:divBdr>
            <w:top w:val="none" w:sz="0" w:space="0" w:color="auto"/>
            <w:left w:val="none" w:sz="0" w:space="0" w:color="auto"/>
            <w:bottom w:val="none" w:sz="0" w:space="0" w:color="auto"/>
            <w:right w:val="none" w:sz="0" w:space="0" w:color="auto"/>
          </w:divBdr>
        </w:div>
        <w:div w:id="636574512">
          <w:marLeft w:val="0"/>
          <w:marRight w:val="0"/>
          <w:marTop w:val="0"/>
          <w:marBottom w:val="0"/>
          <w:divBdr>
            <w:top w:val="none" w:sz="0" w:space="0" w:color="auto"/>
            <w:left w:val="none" w:sz="0" w:space="0" w:color="auto"/>
            <w:bottom w:val="none" w:sz="0" w:space="0" w:color="auto"/>
            <w:right w:val="none" w:sz="0" w:space="0" w:color="auto"/>
          </w:divBdr>
        </w:div>
        <w:div w:id="1497182208">
          <w:marLeft w:val="0"/>
          <w:marRight w:val="0"/>
          <w:marTop w:val="0"/>
          <w:marBottom w:val="0"/>
          <w:divBdr>
            <w:top w:val="none" w:sz="0" w:space="0" w:color="auto"/>
            <w:left w:val="none" w:sz="0" w:space="0" w:color="auto"/>
            <w:bottom w:val="none" w:sz="0" w:space="0" w:color="auto"/>
            <w:right w:val="none" w:sz="0" w:space="0" w:color="auto"/>
          </w:divBdr>
        </w:div>
        <w:div w:id="329064690">
          <w:marLeft w:val="0"/>
          <w:marRight w:val="0"/>
          <w:marTop w:val="0"/>
          <w:marBottom w:val="0"/>
          <w:divBdr>
            <w:top w:val="none" w:sz="0" w:space="0" w:color="auto"/>
            <w:left w:val="none" w:sz="0" w:space="0" w:color="auto"/>
            <w:bottom w:val="none" w:sz="0" w:space="0" w:color="auto"/>
            <w:right w:val="none" w:sz="0" w:space="0" w:color="auto"/>
          </w:divBdr>
        </w:div>
        <w:div w:id="1748916467">
          <w:marLeft w:val="0"/>
          <w:marRight w:val="0"/>
          <w:marTop w:val="0"/>
          <w:marBottom w:val="0"/>
          <w:divBdr>
            <w:top w:val="none" w:sz="0" w:space="0" w:color="auto"/>
            <w:left w:val="none" w:sz="0" w:space="0" w:color="auto"/>
            <w:bottom w:val="none" w:sz="0" w:space="0" w:color="auto"/>
            <w:right w:val="none" w:sz="0" w:space="0" w:color="auto"/>
          </w:divBdr>
        </w:div>
        <w:div w:id="1958559406">
          <w:marLeft w:val="0"/>
          <w:marRight w:val="0"/>
          <w:marTop w:val="0"/>
          <w:marBottom w:val="0"/>
          <w:divBdr>
            <w:top w:val="none" w:sz="0" w:space="0" w:color="auto"/>
            <w:left w:val="none" w:sz="0" w:space="0" w:color="auto"/>
            <w:bottom w:val="none" w:sz="0" w:space="0" w:color="auto"/>
            <w:right w:val="none" w:sz="0" w:space="0" w:color="auto"/>
          </w:divBdr>
        </w:div>
        <w:div w:id="750273424">
          <w:marLeft w:val="0"/>
          <w:marRight w:val="0"/>
          <w:marTop w:val="0"/>
          <w:marBottom w:val="0"/>
          <w:divBdr>
            <w:top w:val="none" w:sz="0" w:space="0" w:color="auto"/>
            <w:left w:val="none" w:sz="0" w:space="0" w:color="auto"/>
            <w:bottom w:val="none" w:sz="0" w:space="0" w:color="auto"/>
            <w:right w:val="none" w:sz="0" w:space="0" w:color="auto"/>
          </w:divBdr>
        </w:div>
        <w:div w:id="13460906">
          <w:marLeft w:val="0"/>
          <w:marRight w:val="0"/>
          <w:marTop w:val="0"/>
          <w:marBottom w:val="0"/>
          <w:divBdr>
            <w:top w:val="none" w:sz="0" w:space="0" w:color="auto"/>
            <w:left w:val="none" w:sz="0" w:space="0" w:color="auto"/>
            <w:bottom w:val="none" w:sz="0" w:space="0" w:color="auto"/>
            <w:right w:val="none" w:sz="0" w:space="0" w:color="auto"/>
          </w:divBdr>
        </w:div>
        <w:div w:id="1083648500">
          <w:marLeft w:val="0"/>
          <w:marRight w:val="0"/>
          <w:marTop w:val="0"/>
          <w:marBottom w:val="0"/>
          <w:divBdr>
            <w:top w:val="none" w:sz="0" w:space="0" w:color="auto"/>
            <w:left w:val="none" w:sz="0" w:space="0" w:color="auto"/>
            <w:bottom w:val="none" w:sz="0" w:space="0" w:color="auto"/>
            <w:right w:val="none" w:sz="0" w:space="0" w:color="auto"/>
          </w:divBdr>
        </w:div>
        <w:div w:id="2115787960">
          <w:marLeft w:val="0"/>
          <w:marRight w:val="0"/>
          <w:marTop w:val="0"/>
          <w:marBottom w:val="0"/>
          <w:divBdr>
            <w:top w:val="none" w:sz="0" w:space="0" w:color="auto"/>
            <w:left w:val="none" w:sz="0" w:space="0" w:color="auto"/>
            <w:bottom w:val="none" w:sz="0" w:space="0" w:color="auto"/>
            <w:right w:val="none" w:sz="0" w:space="0" w:color="auto"/>
          </w:divBdr>
        </w:div>
        <w:div w:id="428619145">
          <w:marLeft w:val="0"/>
          <w:marRight w:val="0"/>
          <w:marTop w:val="0"/>
          <w:marBottom w:val="0"/>
          <w:divBdr>
            <w:top w:val="none" w:sz="0" w:space="0" w:color="auto"/>
            <w:left w:val="none" w:sz="0" w:space="0" w:color="auto"/>
            <w:bottom w:val="none" w:sz="0" w:space="0" w:color="auto"/>
            <w:right w:val="none" w:sz="0" w:space="0" w:color="auto"/>
          </w:divBdr>
        </w:div>
        <w:div w:id="1351877834">
          <w:marLeft w:val="0"/>
          <w:marRight w:val="0"/>
          <w:marTop w:val="0"/>
          <w:marBottom w:val="0"/>
          <w:divBdr>
            <w:top w:val="none" w:sz="0" w:space="0" w:color="auto"/>
            <w:left w:val="none" w:sz="0" w:space="0" w:color="auto"/>
            <w:bottom w:val="none" w:sz="0" w:space="0" w:color="auto"/>
            <w:right w:val="none" w:sz="0" w:space="0" w:color="auto"/>
          </w:divBdr>
        </w:div>
        <w:div w:id="1022322798">
          <w:marLeft w:val="0"/>
          <w:marRight w:val="0"/>
          <w:marTop w:val="0"/>
          <w:marBottom w:val="0"/>
          <w:divBdr>
            <w:top w:val="none" w:sz="0" w:space="0" w:color="auto"/>
            <w:left w:val="none" w:sz="0" w:space="0" w:color="auto"/>
            <w:bottom w:val="none" w:sz="0" w:space="0" w:color="auto"/>
            <w:right w:val="none" w:sz="0" w:space="0" w:color="auto"/>
          </w:divBdr>
        </w:div>
        <w:div w:id="1765295918">
          <w:marLeft w:val="0"/>
          <w:marRight w:val="0"/>
          <w:marTop w:val="0"/>
          <w:marBottom w:val="0"/>
          <w:divBdr>
            <w:top w:val="none" w:sz="0" w:space="0" w:color="auto"/>
            <w:left w:val="none" w:sz="0" w:space="0" w:color="auto"/>
            <w:bottom w:val="none" w:sz="0" w:space="0" w:color="auto"/>
            <w:right w:val="none" w:sz="0" w:space="0" w:color="auto"/>
          </w:divBdr>
        </w:div>
        <w:div w:id="1268466389">
          <w:marLeft w:val="0"/>
          <w:marRight w:val="0"/>
          <w:marTop w:val="0"/>
          <w:marBottom w:val="0"/>
          <w:divBdr>
            <w:top w:val="none" w:sz="0" w:space="0" w:color="auto"/>
            <w:left w:val="none" w:sz="0" w:space="0" w:color="auto"/>
            <w:bottom w:val="none" w:sz="0" w:space="0" w:color="auto"/>
            <w:right w:val="none" w:sz="0" w:space="0" w:color="auto"/>
          </w:divBdr>
        </w:div>
        <w:div w:id="301278894">
          <w:marLeft w:val="0"/>
          <w:marRight w:val="0"/>
          <w:marTop w:val="0"/>
          <w:marBottom w:val="0"/>
          <w:divBdr>
            <w:top w:val="none" w:sz="0" w:space="0" w:color="auto"/>
            <w:left w:val="none" w:sz="0" w:space="0" w:color="auto"/>
            <w:bottom w:val="none" w:sz="0" w:space="0" w:color="auto"/>
            <w:right w:val="none" w:sz="0" w:space="0" w:color="auto"/>
          </w:divBdr>
        </w:div>
        <w:div w:id="1949003329">
          <w:marLeft w:val="0"/>
          <w:marRight w:val="0"/>
          <w:marTop w:val="0"/>
          <w:marBottom w:val="0"/>
          <w:divBdr>
            <w:top w:val="none" w:sz="0" w:space="0" w:color="auto"/>
            <w:left w:val="none" w:sz="0" w:space="0" w:color="auto"/>
            <w:bottom w:val="none" w:sz="0" w:space="0" w:color="auto"/>
            <w:right w:val="none" w:sz="0" w:space="0" w:color="auto"/>
          </w:divBdr>
        </w:div>
        <w:div w:id="1547839199">
          <w:marLeft w:val="0"/>
          <w:marRight w:val="0"/>
          <w:marTop w:val="0"/>
          <w:marBottom w:val="0"/>
          <w:divBdr>
            <w:top w:val="none" w:sz="0" w:space="0" w:color="auto"/>
            <w:left w:val="none" w:sz="0" w:space="0" w:color="auto"/>
            <w:bottom w:val="none" w:sz="0" w:space="0" w:color="auto"/>
            <w:right w:val="none" w:sz="0" w:space="0" w:color="auto"/>
          </w:divBdr>
        </w:div>
        <w:div w:id="1060903578">
          <w:marLeft w:val="0"/>
          <w:marRight w:val="0"/>
          <w:marTop w:val="0"/>
          <w:marBottom w:val="0"/>
          <w:divBdr>
            <w:top w:val="none" w:sz="0" w:space="0" w:color="auto"/>
            <w:left w:val="none" w:sz="0" w:space="0" w:color="auto"/>
            <w:bottom w:val="none" w:sz="0" w:space="0" w:color="auto"/>
            <w:right w:val="none" w:sz="0" w:space="0" w:color="auto"/>
          </w:divBdr>
        </w:div>
        <w:div w:id="142545668">
          <w:marLeft w:val="0"/>
          <w:marRight w:val="0"/>
          <w:marTop w:val="0"/>
          <w:marBottom w:val="0"/>
          <w:divBdr>
            <w:top w:val="none" w:sz="0" w:space="0" w:color="auto"/>
            <w:left w:val="none" w:sz="0" w:space="0" w:color="auto"/>
            <w:bottom w:val="none" w:sz="0" w:space="0" w:color="auto"/>
            <w:right w:val="none" w:sz="0" w:space="0" w:color="auto"/>
          </w:divBdr>
        </w:div>
        <w:div w:id="190071213">
          <w:marLeft w:val="0"/>
          <w:marRight w:val="0"/>
          <w:marTop w:val="0"/>
          <w:marBottom w:val="0"/>
          <w:divBdr>
            <w:top w:val="none" w:sz="0" w:space="0" w:color="auto"/>
            <w:left w:val="none" w:sz="0" w:space="0" w:color="auto"/>
            <w:bottom w:val="none" w:sz="0" w:space="0" w:color="auto"/>
            <w:right w:val="none" w:sz="0" w:space="0" w:color="auto"/>
          </w:divBdr>
        </w:div>
        <w:div w:id="499779843">
          <w:marLeft w:val="0"/>
          <w:marRight w:val="0"/>
          <w:marTop w:val="0"/>
          <w:marBottom w:val="0"/>
          <w:divBdr>
            <w:top w:val="none" w:sz="0" w:space="0" w:color="auto"/>
            <w:left w:val="none" w:sz="0" w:space="0" w:color="auto"/>
            <w:bottom w:val="none" w:sz="0" w:space="0" w:color="auto"/>
            <w:right w:val="none" w:sz="0" w:space="0" w:color="auto"/>
          </w:divBdr>
        </w:div>
        <w:div w:id="1316689032">
          <w:marLeft w:val="0"/>
          <w:marRight w:val="0"/>
          <w:marTop w:val="0"/>
          <w:marBottom w:val="0"/>
          <w:divBdr>
            <w:top w:val="none" w:sz="0" w:space="0" w:color="auto"/>
            <w:left w:val="none" w:sz="0" w:space="0" w:color="auto"/>
            <w:bottom w:val="none" w:sz="0" w:space="0" w:color="auto"/>
            <w:right w:val="none" w:sz="0" w:space="0" w:color="auto"/>
          </w:divBdr>
        </w:div>
        <w:div w:id="743457478">
          <w:marLeft w:val="0"/>
          <w:marRight w:val="0"/>
          <w:marTop w:val="0"/>
          <w:marBottom w:val="0"/>
          <w:divBdr>
            <w:top w:val="none" w:sz="0" w:space="0" w:color="auto"/>
            <w:left w:val="none" w:sz="0" w:space="0" w:color="auto"/>
            <w:bottom w:val="none" w:sz="0" w:space="0" w:color="auto"/>
            <w:right w:val="none" w:sz="0" w:space="0" w:color="auto"/>
          </w:divBdr>
        </w:div>
        <w:div w:id="1313097767">
          <w:marLeft w:val="0"/>
          <w:marRight w:val="0"/>
          <w:marTop w:val="0"/>
          <w:marBottom w:val="0"/>
          <w:divBdr>
            <w:top w:val="none" w:sz="0" w:space="0" w:color="auto"/>
            <w:left w:val="none" w:sz="0" w:space="0" w:color="auto"/>
            <w:bottom w:val="none" w:sz="0" w:space="0" w:color="auto"/>
            <w:right w:val="none" w:sz="0" w:space="0" w:color="auto"/>
          </w:divBdr>
        </w:div>
        <w:div w:id="714163045">
          <w:marLeft w:val="0"/>
          <w:marRight w:val="0"/>
          <w:marTop w:val="0"/>
          <w:marBottom w:val="0"/>
          <w:divBdr>
            <w:top w:val="none" w:sz="0" w:space="0" w:color="auto"/>
            <w:left w:val="none" w:sz="0" w:space="0" w:color="auto"/>
            <w:bottom w:val="none" w:sz="0" w:space="0" w:color="auto"/>
            <w:right w:val="none" w:sz="0" w:space="0" w:color="auto"/>
          </w:divBdr>
        </w:div>
        <w:div w:id="82579505">
          <w:marLeft w:val="0"/>
          <w:marRight w:val="0"/>
          <w:marTop w:val="0"/>
          <w:marBottom w:val="0"/>
          <w:divBdr>
            <w:top w:val="none" w:sz="0" w:space="0" w:color="auto"/>
            <w:left w:val="none" w:sz="0" w:space="0" w:color="auto"/>
            <w:bottom w:val="none" w:sz="0" w:space="0" w:color="auto"/>
            <w:right w:val="none" w:sz="0" w:space="0" w:color="auto"/>
          </w:divBdr>
        </w:div>
        <w:div w:id="752161537">
          <w:marLeft w:val="0"/>
          <w:marRight w:val="0"/>
          <w:marTop w:val="0"/>
          <w:marBottom w:val="0"/>
          <w:divBdr>
            <w:top w:val="none" w:sz="0" w:space="0" w:color="auto"/>
            <w:left w:val="none" w:sz="0" w:space="0" w:color="auto"/>
            <w:bottom w:val="none" w:sz="0" w:space="0" w:color="auto"/>
            <w:right w:val="none" w:sz="0" w:space="0" w:color="auto"/>
          </w:divBdr>
        </w:div>
        <w:div w:id="148909244">
          <w:marLeft w:val="0"/>
          <w:marRight w:val="0"/>
          <w:marTop w:val="0"/>
          <w:marBottom w:val="0"/>
          <w:divBdr>
            <w:top w:val="none" w:sz="0" w:space="0" w:color="auto"/>
            <w:left w:val="none" w:sz="0" w:space="0" w:color="auto"/>
            <w:bottom w:val="none" w:sz="0" w:space="0" w:color="auto"/>
            <w:right w:val="none" w:sz="0" w:space="0" w:color="auto"/>
          </w:divBdr>
        </w:div>
        <w:div w:id="1020738902">
          <w:marLeft w:val="0"/>
          <w:marRight w:val="0"/>
          <w:marTop w:val="0"/>
          <w:marBottom w:val="0"/>
          <w:divBdr>
            <w:top w:val="none" w:sz="0" w:space="0" w:color="auto"/>
            <w:left w:val="none" w:sz="0" w:space="0" w:color="auto"/>
            <w:bottom w:val="none" w:sz="0" w:space="0" w:color="auto"/>
            <w:right w:val="none" w:sz="0" w:space="0" w:color="auto"/>
          </w:divBdr>
        </w:div>
        <w:div w:id="748191304">
          <w:marLeft w:val="0"/>
          <w:marRight w:val="0"/>
          <w:marTop w:val="0"/>
          <w:marBottom w:val="0"/>
          <w:divBdr>
            <w:top w:val="none" w:sz="0" w:space="0" w:color="auto"/>
            <w:left w:val="none" w:sz="0" w:space="0" w:color="auto"/>
            <w:bottom w:val="none" w:sz="0" w:space="0" w:color="auto"/>
            <w:right w:val="none" w:sz="0" w:space="0" w:color="auto"/>
          </w:divBdr>
        </w:div>
        <w:div w:id="803354406">
          <w:marLeft w:val="0"/>
          <w:marRight w:val="0"/>
          <w:marTop w:val="0"/>
          <w:marBottom w:val="0"/>
          <w:divBdr>
            <w:top w:val="none" w:sz="0" w:space="0" w:color="auto"/>
            <w:left w:val="none" w:sz="0" w:space="0" w:color="auto"/>
            <w:bottom w:val="none" w:sz="0" w:space="0" w:color="auto"/>
            <w:right w:val="none" w:sz="0" w:space="0" w:color="auto"/>
          </w:divBdr>
        </w:div>
        <w:div w:id="907544259">
          <w:marLeft w:val="0"/>
          <w:marRight w:val="0"/>
          <w:marTop w:val="0"/>
          <w:marBottom w:val="0"/>
          <w:divBdr>
            <w:top w:val="none" w:sz="0" w:space="0" w:color="auto"/>
            <w:left w:val="none" w:sz="0" w:space="0" w:color="auto"/>
            <w:bottom w:val="none" w:sz="0" w:space="0" w:color="auto"/>
            <w:right w:val="none" w:sz="0" w:space="0" w:color="auto"/>
          </w:divBdr>
        </w:div>
        <w:div w:id="2365115">
          <w:marLeft w:val="0"/>
          <w:marRight w:val="0"/>
          <w:marTop w:val="0"/>
          <w:marBottom w:val="0"/>
          <w:divBdr>
            <w:top w:val="none" w:sz="0" w:space="0" w:color="auto"/>
            <w:left w:val="none" w:sz="0" w:space="0" w:color="auto"/>
            <w:bottom w:val="none" w:sz="0" w:space="0" w:color="auto"/>
            <w:right w:val="none" w:sz="0" w:space="0" w:color="auto"/>
          </w:divBdr>
        </w:div>
        <w:div w:id="15892423">
          <w:marLeft w:val="0"/>
          <w:marRight w:val="0"/>
          <w:marTop w:val="0"/>
          <w:marBottom w:val="0"/>
          <w:divBdr>
            <w:top w:val="none" w:sz="0" w:space="0" w:color="auto"/>
            <w:left w:val="none" w:sz="0" w:space="0" w:color="auto"/>
            <w:bottom w:val="none" w:sz="0" w:space="0" w:color="auto"/>
            <w:right w:val="none" w:sz="0" w:space="0" w:color="auto"/>
          </w:divBdr>
        </w:div>
        <w:div w:id="416900930">
          <w:marLeft w:val="0"/>
          <w:marRight w:val="0"/>
          <w:marTop w:val="0"/>
          <w:marBottom w:val="0"/>
          <w:divBdr>
            <w:top w:val="none" w:sz="0" w:space="0" w:color="auto"/>
            <w:left w:val="none" w:sz="0" w:space="0" w:color="auto"/>
            <w:bottom w:val="none" w:sz="0" w:space="0" w:color="auto"/>
            <w:right w:val="none" w:sz="0" w:space="0" w:color="auto"/>
          </w:divBdr>
        </w:div>
        <w:div w:id="2104255023">
          <w:marLeft w:val="0"/>
          <w:marRight w:val="0"/>
          <w:marTop w:val="0"/>
          <w:marBottom w:val="0"/>
          <w:divBdr>
            <w:top w:val="none" w:sz="0" w:space="0" w:color="auto"/>
            <w:left w:val="none" w:sz="0" w:space="0" w:color="auto"/>
            <w:bottom w:val="none" w:sz="0" w:space="0" w:color="auto"/>
            <w:right w:val="none" w:sz="0" w:space="0" w:color="auto"/>
          </w:divBdr>
        </w:div>
        <w:div w:id="1436901376">
          <w:marLeft w:val="0"/>
          <w:marRight w:val="0"/>
          <w:marTop w:val="0"/>
          <w:marBottom w:val="0"/>
          <w:divBdr>
            <w:top w:val="none" w:sz="0" w:space="0" w:color="auto"/>
            <w:left w:val="none" w:sz="0" w:space="0" w:color="auto"/>
            <w:bottom w:val="none" w:sz="0" w:space="0" w:color="auto"/>
            <w:right w:val="none" w:sz="0" w:space="0" w:color="auto"/>
          </w:divBdr>
        </w:div>
        <w:div w:id="216012077">
          <w:marLeft w:val="0"/>
          <w:marRight w:val="0"/>
          <w:marTop w:val="0"/>
          <w:marBottom w:val="0"/>
          <w:divBdr>
            <w:top w:val="none" w:sz="0" w:space="0" w:color="auto"/>
            <w:left w:val="none" w:sz="0" w:space="0" w:color="auto"/>
            <w:bottom w:val="none" w:sz="0" w:space="0" w:color="auto"/>
            <w:right w:val="none" w:sz="0" w:space="0" w:color="auto"/>
          </w:divBdr>
        </w:div>
        <w:div w:id="1617590948">
          <w:marLeft w:val="0"/>
          <w:marRight w:val="0"/>
          <w:marTop w:val="0"/>
          <w:marBottom w:val="0"/>
          <w:divBdr>
            <w:top w:val="none" w:sz="0" w:space="0" w:color="auto"/>
            <w:left w:val="none" w:sz="0" w:space="0" w:color="auto"/>
            <w:bottom w:val="none" w:sz="0" w:space="0" w:color="auto"/>
            <w:right w:val="none" w:sz="0" w:space="0" w:color="auto"/>
          </w:divBdr>
        </w:div>
        <w:div w:id="252084207">
          <w:marLeft w:val="0"/>
          <w:marRight w:val="0"/>
          <w:marTop w:val="0"/>
          <w:marBottom w:val="0"/>
          <w:divBdr>
            <w:top w:val="none" w:sz="0" w:space="0" w:color="auto"/>
            <w:left w:val="none" w:sz="0" w:space="0" w:color="auto"/>
            <w:bottom w:val="none" w:sz="0" w:space="0" w:color="auto"/>
            <w:right w:val="none" w:sz="0" w:space="0" w:color="auto"/>
          </w:divBdr>
        </w:div>
      </w:divsChild>
    </w:div>
    <w:div w:id="451942282">
      <w:bodyDiv w:val="1"/>
      <w:marLeft w:val="0"/>
      <w:marRight w:val="0"/>
      <w:marTop w:val="0"/>
      <w:marBottom w:val="0"/>
      <w:divBdr>
        <w:top w:val="none" w:sz="0" w:space="0" w:color="auto"/>
        <w:left w:val="none" w:sz="0" w:space="0" w:color="auto"/>
        <w:bottom w:val="none" w:sz="0" w:space="0" w:color="auto"/>
        <w:right w:val="none" w:sz="0" w:space="0" w:color="auto"/>
      </w:divBdr>
      <w:divsChild>
        <w:div w:id="552543623">
          <w:marLeft w:val="0"/>
          <w:marRight w:val="0"/>
          <w:marTop w:val="0"/>
          <w:marBottom w:val="0"/>
          <w:divBdr>
            <w:top w:val="none" w:sz="0" w:space="0" w:color="auto"/>
            <w:left w:val="none" w:sz="0" w:space="0" w:color="auto"/>
            <w:bottom w:val="none" w:sz="0" w:space="0" w:color="auto"/>
            <w:right w:val="none" w:sz="0" w:space="0" w:color="auto"/>
          </w:divBdr>
        </w:div>
        <w:div w:id="1224372280">
          <w:marLeft w:val="0"/>
          <w:marRight w:val="0"/>
          <w:marTop w:val="0"/>
          <w:marBottom w:val="0"/>
          <w:divBdr>
            <w:top w:val="none" w:sz="0" w:space="0" w:color="auto"/>
            <w:left w:val="none" w:sz="0" w:space="0" w:color="auto"/>
            <w:bottom w:val="none" w:sz="0" w:space="0" w:color="auto"/>
            <w:right w:val="none" w:sz="0" w:space="0" w:color="auto"/>
          </w:divBdr>
        </w:div>
        <w:div w:id="1028684099">
          <w:marLeft w:val="0"/>
          <w:marRight w:val="0"/>
          <w:marTop w:val="0"/>
          <w:marBottom w:val="0"/>
          <w:divBdr>
            <w:top w:val="none" w:sz="0" w:space="0" w:color="auto"/>
            <w:left w:val="none" w:sz="0" w:space="0" w:color="auto"/>
            <w:bottom w:val="none" w:sz="0" w:space="0" w:color="auto"/>
            <w:right w:val="none" w:sz="0" w:space="0" w:color="auto"/>
          </w:divBdr>
        </w:div>
        <w:div w:id="597446441">
          <w:marLeft w:val="0"/>
          <w:marRight w:val="0"/>
          <w:marTop w:val="0"/>
          <w:marBottom w:val="0"/>
          <w:divBdr>
            <w:top w:val="none" w:sz="0" w:space="0" w:color="auto"/>
            <w:left w:val="none" w:sz="0" w:space="0" w:color="auto"/>
            <w:bottom w:val="none" w:sz="0" w:space="0" w:color="auto"/>
            <w:right w:val="none" w:sz="0" w:space="0" w:color="auto"/>
          </w:divBdr>
        </w:div>
        <w:div w:id="173542465">
          <w:marLeft w:val="0"/>
          <w:marRight w:val="0"/>
          <w:marTop w:val="0"/>
          <w:marBottom w:val="0"/>
          <w:divBdr>
            <w:top w:val="none" w:sz="0" w:space="0" w:color="auto"/>
            <w:left w:val="none" w:sz="0" w:space="0" w:color="auto"/>
            <w:bottom w:val="none" w:sz="0" w:space="0" w:color="auto"/>
            <w:right w:val="none" w:sz="0" w:space="0" w:color="auto"/>
          </w:divBdr>
        </w:div>
        <w:div w:id="639456049">
          <w:marLeft w:val="0"/>
          <w:marRight w:val="0"/>
          <w:marTop w:val="0"/>
          <w:marBottom w:val="0"/>
          <w:divBdr>
            <w:top w:val="none" w:sz="0" w:space="0" w:color="auto"/>
            <w:left w:val="none" w:sz="0" w:space="0" w:color="auto"/>
            <w:bottom w:val="none" w:sz="0" w:space="0" w:color="auto"/>
            <w:right w:val="none" w:sz="0" w:space="0" w:color="auto"/>
          </w:divBdr>
        </w:div>
      </w:divsChild>
    </w:div>
    <w:div w:id="538127450">
      <w:bodyDiv w:val="1"/>
      <w:marLeft w:val="0"/>
      <w:marRight w:val="0"/>
      <w:marTop w:val="0"/>
      <w:marBottom w:val="0"/>
      <w:divBdr>
        <w:top w:val="none" w:sz="0" w:space="0" w:color="auto"/>
        <w:left w:val="none" w:sz="0" w:space="0" w:color="auto"/>
        <w:bottom w:val="none" w:sz="0" w:space="0" w:color="auto"/>
        <w:right w:val="none" w:sz="0" w:space="0" w:color="auto"/>
      </w:divBdr>
      <w:divsChild>
        <w:div w:id="1877891913">
          <w:marLeft w:val="0"/>
          <w:marRight w:val="0"/>
          <w:marTop w:val="0"/>
          <w:marBottom w:val="0"/>
          <w:divBdr>
            <w:top w:val="none" w:sz="0" w:space="0" w:color="auto"/>
            <w:left w:val="none" w:sz="0" w:space="0" w:color="auto"/>
            <w:bottom w:val="none" w:sz="0" w:space="0" w:color="auto"/>
            <w:right w:val="none" w:sz="0" w:space="0" w:color="auto"/>
          </w:divBdr>
        </w:div>
        <w:div w:id="843667305">
          <w:marLeft w:val="0"/>
          <w:marRight w:val="0"/>
          <w:marTop w:val="0"/>
          <w:marBottom w:val="0"/>
          <w:divBdr>
            <w:top w:val="none" w:sz="0" w:space="0" w:color="auto"/>
            <w:left w:val="none" w:sz="0" w:space="0" w:color="auto"/>
            <w:bottom w:val="none" w:sz="0" w:space="0" w:color="auto"/>
            <w:right w:val="none" w:sz="0" w:space="0" w:color="auto"/>
          </w:divBdr>
        </w:div>
        <w:div w:id="136999635">
          <w:marLeft w:val="0"/>
          <w:marRight w:val="0"/>
          <w:marTop w:val="0"/>
          <w:marBottom w:val="0"/>
          <w:divBdr>
            <w:top w:val="none" w:sz="0" w:space="0" w:color="auto"/>
            <w:left w:val="none" w:sz="0" w:space="0" w:color="auto"/>
            <w:bottom w:val="none" w:sz="0" w:space="0" w:color="auto"/>
            <w:right w:val="none" w:sz="0" w:space="0" w:color="auto"/>
          </w:divBdr>
        </w:div>
        <w:div w:id="1063796596">
          <w:marLeft w:val="0"/>
          <w:marRight w:val="0"/>
          <w:marTop w:val="0"/>
          <w:marBottom w:val="0"/>
          <w:divBdr>
            <w:top w:val="none" w:sz="0" w:space="0" w:color="auto"/>
            <w:left w:val="none" w:sz="0" w:space="0" w:color="auto"/>
            <w:bottom w:val="none" w:sz="0" w:space="0" w:color="auto"/>
            <w:right w:val="none" w:sz="0" w:space="0" w:color="auto"/>
          </w:divBdr>
        </w:div>
        <w:div w:id="1865903885">
          <w:marLeft w:val="0"/>
          <w:marRight w:val="0"/>
          <w:marTop w:val="0"/>
          <w:marBottom w:val="0"/>
          <w:divBdr>
            <w:top w:val="none" w:sz="0" w:space="0" w:color="auto"/>
            <w:left w:val="none" w:sz="0" w:space="0" w:color="auto"/>
            <w:bottom w:val="none" w:sz="0" w:space="0" w:color="auto"/>
            <w:right w:val="none" w:sz="0" w:space="0" w:color="auto"/>
          </w:divBdr>
        </w:div>
        <w:div w:id="1652250841">
          <w:marLeft w:val="0"/>
          <w:marRight w:val="0"/>
          <w:marTop w:val="0"/>
          <w:marBottom w:val="0"/>
          <w:divBdr>
            <w:top w:val="none" w:sz="0" w:space="0" w:color="auto"/>
            <w:left w:val="none" w:sz="0" w:space="0" w:color="auto"/>
            <w:bottom w:val="none" w:sz="0" w:space="0" w:color="auto"/>
            <w:right w:val="none" w:sz="0" w:space="0" w:color="auto"/>
          </w:divBdr>
        </w:div>
      </w:divsChild>
    </w:div>
    <w:div w:id="562985141">
      <w:bodyDiv w:val="1"/>
      <w:marLeft w:val="0"/>
      <w:marRight w:val="0"/>
      <w:marTop w:val="0"/>
      <w:marBottom w:val="0"/>
      <w:divBdr>
        <w:top w:val="none" w:sz="0" w:space="0" w:color="auto"/>
        <w:left w:val="none" w:sz="0" w:space="0" w:color="auto"/>
        <w:bottom w:val="none" w:sz="0" w:space="0" w:color="auto"/>
        <w:right w:val="none" w:sz="0" w:space="0" w:color="auto"/>
      </w:divBdr>
      <w:divsChild>
        <w:div w:id="572936297">
          <w:marLeft w:val="0"/>
          <w:marRight w:val="0"/>
          <w:marTop w:val="0"/>
          <w:marBottom w:val="0"/>
          <w:divBdr>
            <w:top w:val="none" w:sz="0" w:space="0" w:color="auto"/>
            <w:left w:val="none" w:sz="0" w:space="0" w:color="auto"/>
            <w:bottom w:val="none" w:sz="0" w:space="0" w:color="auto"/>
            <w:right w:val="none" w:sz="0" w:space="0" w:color="auto"/>
          </w:divBdr>
        </w:div>
        <w:div w:id="2061130250">
          <w:marLeft w:val="0"/>
          <w:marRight w:val="0"/>
          <w:marTop w:val="0"/>
          <w:marBottom w:val="0"/>
          <w:divBdr>
            <w:top w:val="none" w:sz="0" w:space="0" w:color="auto"/>
            <w:left w:val="none" w:sz="0" w:space="0" w:color="auto"/>
            <w:bottom w:val="none" w:sz="0" w:space="0" w:color="auto"/>
            <w:right w:val="none" w:sz="0" w:space="0" w:color="auto"/>
          </w:divBdr>
        </w:div>
        <w:div w:id="1733310188">
          <w:marLeft w:val="0"/>
          <w:marRight w:val="0"/>
          <w:marTop w:val="0"/>
          <w:marBottom w:val="0"/>
          <w:divBdr>
            <w:top w:val="none" w:sz="0" w:space="0" w:color="auto"/>
            <w:left w:val="none" w:sz="0" w:space="0" w:color="auto"/>
            <w:bottom w:val="none" w:sz="0" w:space="0" w:color="auto"/>
            <w:right w:val="none" w:sz="0" w:space="0" w:color="auto"/>
          </w:divBdr>
        </w:div>
        <w:div w:id="492842956">
          <w:marLeft w:val="0"/>
          <w:marRight w:val="0"/>
          <w:marTop w:val="0"/>
          <w:marBottom w:val="0"/>
          <w:divBdr>
            <w:top w:val="none" w:sz="0" w:space="0" w:color="auto"/>
            <w:left w:val="none" w:sz="0" w:space="0" w:color="auto"/>
            <w:bottom w:val="none" w:sz="0" w:space="0" w:color="auto"/>
            <w:right w:val="none" w:sz="0" w:space="0" w:color="auto"/>
          </w:divBdr>
        </w:div>
        <w:div w:id="928318629">
          <w:marLeft w:val="0"/>
          <w:marRight w:val="0"/>
          <w:marTop w:val="0"/>
          <w:marBottom w:val="0"/>
          <w:divBdr>
            <w:top w:val="none" w:sz="0" w:space="0" w:color="auto"/>
            <w:left w:val="none" w:sz="0" w:space="0" w:color="auto"/>
            <w:bottom w:val="none" w:sz="0" w:space="0" w:color="auto"/>
            <w:right w:val="none" w:sz="0" w:space="0" w:color="auto"/>
          </w:divBdr>
        </w:div>
        <w:div w:id="983655975">
          <w:marLeft w:val="0"/>
          <w:marRight w:val="0"/>
          <w:marTop w:val="0"/>
          <w:marBottom w:val="0"/>
          <w:divBdr>
            <w:top w:val="none" w:sz="0" w:space="0" w:color="auto"/>
            <w:left w:val="none" w:sz="0" w:space="0" w:color="auto"/>
            <w:bottom w:val="none" w:sz="0" w:space="0" w:color="auto"/>
            <w:right w:val="none" w:sz="0" w:space="0" w:color="auto"/>
          </w:divBdr>
        </w:div>
        <w:div w:id="175076736">
          <w:marLeft w:val="0"/>
          <w:marRight w:val="0"/>
          <w:marTop w:val="0"/>
          <w:marBottom w:val="0"/>
          <w:divBdr>
            <w:top w:val="none" w:sz="0" w:space="0" w:color="auto"/>
            <w:left w:val="none" w:sz="0" w:space="0" w:color="auto"/>
            <w:bottom w:val="none" w:sz="0" w:space="0" w:color="auto"/>
            <w:right w:val="none" w:sz="0" w:space="0" w:color="auto"/>
          </w:divBdr>
        </w:div>
        <w:div w:id="1247153846">
          <w:marLeft w:val="0"/>
          <w:marRight w:val="0"/>
          <w:marTop w:val="0"/>
          <w:marBottom w:val="0"/>
          <w:divBdr>
            <w:top w:val="none" w:sz="0" w:space="0" w:color="auto"/>
            <w:left w:val="none" w:sz="0" w:space="0" w:color="auto"/>
            <w:bottom w:val="none" w:sz="0" w:space="0" w:color="auto"/>
            <w:right w:val="none" w:sz="0" w:space="0" w:color="auto"/>
          </w:divBdr>
        </w:div>
        <w:div w:id="1487358216">
          <w:marLeft w:val="0"/>
          <w:marRight w:val="0"/>
          <w:marTop w:val="0"/>
          <w:marBottom w:val="0"/>
          <w:divBdr>
            <w:top w:val="none" w:sz="0" w:space="0" w:color="auto"/>
            <w:left w:val="none" w:sz="0" w:space="0" w:color="auto"/>
            <w:bottom w:val="none" w:sz="0" w:space="0" w:color="auto"/>
            <w:right w:val="none" w:sz="0" w:space="0" w:color="auto"/>
          </w:divBdr>
        </w:div>
        <w:div w:id="1285379776">
          <w:marLeft w:val="0"/>
          <w:marRight w:val="0"/>
          <w:marTop w:val="0"/>
          <w:marBottom w:val="0"/>
          <w:divBdr>
            <w:top w:val="none" w:sz="0" w:space="0" w:color="auto"/>
            <w:left w:val="none" w:sz="0" w:space="0" w:color="auto"/>
            <w:bottom w:val="none" w:sz="0" w:space="0" w:color="auto"/>
            <w:right w:val="none" w:sz="0" w:space="0" w:color="auto"/>
          </w:divBdr>
        </w:div>
        <w:div w:id="609750079">
          <w:marLeft w:val="0"/>
          <w:marRight w:val="0"/>
          <w:marTop w:val="0"/>
          <w:marBottom w:val="0"/>
          <w:divBdr>
            <w:top w:val="none" w:sz="0" w:space="0" w:color="auto"/>
            <w:left w:val="none" w:sz="0" w:space="0" w:color="auto"/>
            <w:bottom w:val="none" w:sz="0" w:space="0" w:color="auto"/>
            <w:right w:val="none" w:sz="0" w:space="0" w:color="auto"/>
          </w:divBdr>
        </w:div>
        <w:div w:id="1593003909">
          <w:marLeft w:val="0"/>
          <w:marRight w:val="0"/>
          <w:marTop w:val="0"/>
          <w:marBottom w:val="0"/>
          <w:divBdr>
            <w:top w:val="none" w:sz="0" w:space="0" w:color="auto"/>
            <w:left w:val="none" w:sz="0" w:space="0" w:color="auto"/>
            <w:bottom w:val="none" w:sz="0" w:space="0" w:color="auto"/>
            <w:right w:val="none" w:sz="0" w:space="0" w:color="auto"/>
          </w:divBdr>
        </w:div>
        <w:div w:id="771322150">
          <w:marLeft w:val="0"/>
          <w:marRight w:val="0"/>
          <w:marTop w:val="0"/>
          <w:marBottom w:val="0"/>
          <w:divBdr>
            <w:top w:val="none" w:sz="0" w:space="0" w:color="auto"/>
            <w:left w:val="none" w:sz="0" w:space="0" w:color="auto"/>
            <w:bottom w:val="none" w:sz="0" w:space="0" w:color="auto"/>
            <w:right w:val="none" w:sz="0" w:space="0" w:color="auto"/>
          </w:divBdr>
        </w:div>
        <w:div w:id="2004356928">
          <w:marLeft w:val="0"/>
          <w:marRight w:val="0"/>
          <w:marTop w:val="0"/>
          <w:marBottom w:val="0"/>
          <w:divBdr>
            <w:top w:val="none" w:sz="0" w:space="0" w:color="auto"/>
            <w:left w:val="none" w:sz="0" w:space="0" w:color="auto"/>
            <w:bottom w:val="none" w:sz="0" w:space="0" w:color="auto"/>
            <w:right w:val="none" w:sz="0" w:space="0" w:color="auto"/>
          </w:divBdr>
        </w:div>
        <w:div w:id="430323042">
          <w:marLeft w:val="0"/>
          <w:marRight w:val="0"/>
          <w:marTop w:val="0"/>
          <w:marBottom w:val="0"/>
          <w:divBdr>
            <w:top w:val="none" w:sz="0" w:space="0" w:color="auto"/>
            <w:left w:val="none" w:sz="0" w:space="0" w:color="auto"/>
            <w:bottom w:val="none" w:sz="0" w:space="0" w:color="auto"/>
            <w:right w:val="none" w:sz="0" w:space="0" w:color="auto"/>
          </w:divBdr>
        </w:div>
        <w:div w:id="2079741634">
          <w:marLeft w:val="0"/>
          <w:marRight w:val="0"/>
          <w:marTop w:val="0"/>
          <w:marBottom w:val="0"/>
          <w:divBdr>
            <w:top w:val="none" w:sz="0" w:space="0" w:color="auto"/>
            <w:left w:val="none" w:sz="0" w:space="0" w:color="auto"/>
            <w:bottom w:val="none" w:sz="0" w:space="0" w:color="auto"/>
            <w:right w:val="none" w:sz="0" w:space="0" w:color="auto"/>
          </w:divBdr>
        </w:div>
        <w:div w:id="14429561">
          <w:marLeft w:val="0"/>
          <w:marRight w:val="0"/>
          <w:marTop w:val="0"/>
          <w:marBottom w:val="0"/>
          <w:divBdr>
            <w:top w:val="none" w:sz="0" w:space="0" w:color="auto"/>
            <w:left w:val="none" w:sz="0" w:space="0" w:color="auto"/>
            <w:bottom w:val="none" w:sz="0" w:space="0" w:color="auto"/>
            <w:right w:val="none" w:sz="0" w:space="0" w:color="auto"/>
          </w:divBdr>
        </w:div>
        <w:div w:id="536628532">
          <w:marLeft w:val="0"/>
          <w:marRight w:val="0"/>
          <w:marTop w:val="0"/>
          <w:marBottom w:val="0"/>
          <w:divBdr>
            <w:top w:val="none" w:sz="0" w:space="0" w:color="auto"/>
            <w:left w:val="none" w:sz="0" w:space="0" w:color="auto"/>
            <w:bottom w:val="none" w:sz="0" w:space="0" w:color="auto"/>
            <w:right w:val="none" w:sz="0" w:space="0" w:color="auto"/>
          </w:divBdr>
        </w:div>
        <w:div w:id="1434472086">
          <w:marLeft w:val="0"/>
          <w:marRight w:val="0"/>
          <w:marTop w:val="0"/>
          <w:marBottom w:val="0"/>
          <w:divBdr>
            <w:top w:val="none" w:sz="0" w:space="0" w:color="auto"/>
            <w:left w:val="none" w:sz="0" w:space="0" w:color="auto"/>
            <w:bottom w:val="none" w:sz="0" w:space="0" w:color="auto"/>
            <w:right w:val="none" w:sz="0" w:space="0" w:color="auto"/>
          </w:divBdr>
        </w:div>
        <w:div w:id="1665819771">
          <w:marLeft w:val="0"/>
          <w:marRight w:val="0"/>
          <w:marTop w:val="0"/>
          <w:marBottom w:val="0"/>
          <w:divBdr>
            <w:top w:val="none" w:sz="0" w:space="0" w:color="auto"/>
            <w:left w:val="none" w:sz="0" w:space="0" w:color="auto"/>
            <w:bottom w:val="none" w:sz="0" w:space="0" w:color="auto"/>
            <w:right w:val="none" w:sz="0" w:space="0" w:color="auto"/>
          </w:divBdr>
        </w:div>
        <w:div w:id="1548029272">
          <w:marLeft w:val="0"/>
          <w:marRight w:val="0"/>
          <w:marTop w:val="0"/>
          <w:marBottom w:val="0"/>
          <w:divBdr>
            <w:top w:val="none" w:sz="0" w:space="0" w:color="auto"/>
            <w:left w:val="none" w:sz="0" w:space="0" w:color="auto"/>
            <w:bottom w:val="none" w:sz="0" w:space="0" w:color="auto"/>
            <w:right w:val="none" w:sz="0" w:space="0" w:color="auto"/>
          </w:divBdr>
        </w:div>
        <w:div w:id="1884292389">
          <w:marLeft w:val="0"/>
          <w:marRight w:val="0"/>
          <w:marTop w:val="0"/>
          <w:marBottom w:val="0"/>
          <w:divBdr>
            <w:top w:val="none" w:sz="0" w:space="0" w:color="auto"/>
            <w:left w:val="none" w:sz="0" w:space="0" w:color="auto"/>
            <w:bottom w:val="none" w:sz="0" w:space="0" w:color="auto"/>
            <w:right w:val="none" w:sz="0" w:space="0" w:color="auto"/>
          </w:divBdr>
        </w:div>
        <w:div w:id="2013296318">
          <w:marLeft w:val="0"/>
          <w:marRight w:val="0"/>
          <w:marTop w:val="0"/>
          <w:marBottom w:val="0"/>
          <w:divBdr>
            <w:top w:val="none" w:sz="0" w:space="0" w:color="auto"/>
            <w:left w:val="none" w:sz="0" w:space="0" w:color="auto"/>
            <w:bottom w:val="none" w:sz="0" w:space="0" w:color="auto"/>
            <w:right w:val="none" w:sz="0" w:space="0" w:color="auto"/>
          </w:divBdr>
        </w:div>
        <w:div w:id="2034763261">
          <w:marLeft w:val="0"/>
          <w:marRight w:val="0"/>
          <w:marTop w:val="0"/>
          <w:marBottom w:val="0"/>
          <w:divBdr>
            <w:top w:val="none" w:sz="0" w:space="0" w:color="auto"/>
            <w:left w:val="none" w:sz="0" w:space="0" w:color="auto"/>
            <w:bottom w:val="none" w:sz="0" w:space="0" w:color="auto"/>
            <w:right w:val="none" w:sz="0" w:space="0" w:color="auto"/>
          </w:divBdr>
        </w:div>
        <w:div w:id="1237518124">
          <w:marLeft w:val="0"/>
          <w:marRight w:val="0"/>
          <w:marTop w:val="0"/>
          <w:marBottom w:val="0"/>
          <w:divBdr>
            <w:top w:val="none" w:sz="0" w:space="0" w:color="auto"/>
            <w:left w:val="none" w:sz="0" w:space="0" w:color="auto"/>
            <w:bottom w:val="none" w:sz="0" w:space="0" w:color="auto"/>
            <w:right w:val="none" w:sz="0" w:space="0" w:color="auto"/>
          </w:divBdr>
        </w:div>
        <w:div w:id="599332835">
          <w:marLeft w:val="0"/>
          <w:marRight w:val="0"/>
          <w:marTop w:val="0"/>
          <w:marBottom w:val="0"/>
          <w:divBdr>
            <w:top w:val="none" w:sz="0" w:space="0" w:color="auto"/>
            <w:left w:val="none" w:sz="0" w:space="0" w:color="auto"/>
            <w:bottom w:val="none" w:sz="0" w:space="0" w:color="auto"/>
            <w:right w:val="none" w:sz="0" w:space="0" w:color="auto"/>
          </w:divBdr>
        </w:div>
        <w:div w:id="1797480586">
          <w:marLeft w:val="0"/>
          <w:marRight w:val="0"/>
          <w:marTop w:val="0"/>
          <w:marBottom w:val="0"/>
          <w:divBdr>
            <w:top w:val="none" w:sz="0" w:space="0" w:color="auto"/>
            <w:left w:val="none" w:sz="0" w:space="0" w:color="auto"/>
            <w:bottom w:val="none" w:sz="0" w:space="0" w:color="auto"/>
            <w:right w:val="none" w:sz="0" w:space="0" w:color="auto"/>
          </w:divBdr>
        </w:div>
        <w:div w:id="734013349">
          <w:marLeft w:val="0"/>
          <w:marRight w:val="0"/>
          <w:marTop w:val="0"/>
          <w:marBottom w:val="0"/>
          <w:divBdr>
            <w:top w:val="none" w:sz="0" w:space="0" w:color="auto"/>
            <w:left w:val="none" w:sz="0" w:space="0" w:color="auto"/>
            <w:bottom w:val="none" w:sz="0" w:space="0" w:color="auto"/>
            <w:right w:val="none" w:sz="0" w:space="0" w:color="auto"/>
          </w:divBdr>
        </w:div>
        <w:div w:id="1723409493">
          <w:marLeft w:val="0"/>
          <w:marRight w:val="0"/>
          <w:marTop w:val="0"/>
          <w:marBottom w:val="0"/>
          <w:divBdr>
            <w:top w:val="none" w:sz="0" w:space="0" w:color="auto"/>
            <w:left w:val="none" w:sz="0" w:space="0" w:color="auto"/>
            <w:bottom w:val="none" w:sz="0" w:space="0" w:color="auto"/>
            <w:right w:val="none" w:sz="0" w:space="0" w:color="auto"/>
          </w:divBdr>
        </w:div>
        <w:div w:id="1394891913">
          <w:marLeft w:val="0"/>
          <w:marRight w:val="0"/>
          <w:marTop w:val="0"/>
          <w:marBottom w:val="0"/>
          <w:divBdr>
            <w:top w:val="none" w:sz="0" w:space="0" w:color="auto"/>
            <w:left w:val="none" w:sz="0" w:space="0" w:color="auto"/>
            <w:bottom w:val="none" w:sz="0" w:space="0" w:color="auto"/>
            <w:right w:val="none" w:sz="0" w:space="0" w:color="auto"/>
          </w:divBdr>
        </w:div>
        <w:div w:id="490831770">
          <w:marLeft w:val="0"/>
          <w:marRight w:val="0"/>
          <w:marTop w:val="0"/>
          <w:marBottom w:val="0"/>
          <w:divBdr>
            <w:top w:val="none" w:sz="0" w:space="0" w:color="auto"/>
            <w:left w:val="none" w:sz="0" w:space="0" w:color="auto"/>
            <w:bottom w:val="none" w:sz="0" w:space="0" w:color="auto"/>
            <w:right w:val="none" w:sz="0" w:space="0" w:color="auto"/>
          </w:divBdr>
        </w:div>
        <w:div w:id="1673754471">
          <w:marLeft w:val="0"/>
          <w:marRight w:val="0"/>
          <w:marTop w:val="0"/>
          <w:marBottom w:val="0"/>
          <w:divBdr>
            <w:top w:val="none" w:sz="0" w:space="0" w:color="auto"/>
            <w:left w:val="none" w:sz="0" w:space="0" w:color="auto"/>
            <w:bottom w:val="none" w:sz="0" w:space="0" w:color="auto"/>
            <w:right w:val="none" w:sz="0" w:space="0" w:color="auto"/>
          </w:divBdr>
        </w:div>
        <w:div w:id="1348099507">
          <w:marLeft w:val="0"/>
          <w:marRight w:val="0"/>
          <w:marTop w:val="0"/>
          <w:marBottom w:val="0"/>
          <w:divBdr>
            <w:top w:val="none" w:sz="0" w:space="0" w:color="auto"/>
            <w:left w:val="none" w:sz="0" w:space="0" w:color="auto"/>
            <w:bottom w:val="none" w:sz="0" w:space="0" w:color="auto"/>
            <w:right w:val="none" w:sz="0" w:space="0" w:color="auto"/>
          </w:divBdr>
        </w:div>
        <w:div w:id="1045064544">
          <w:marLeft w:val="0"/>
          <w:marRight w:val="0"/>
          <w:marTop w:val="0"/>
          <w:marBottom w:val="0"/>
          <w:divBdr>
            <w:top w:val="none" w:sz="0" w:space="0" w:color="auto"/>
            <w:left w:val="none" w:sz="0" w:space="0" w:color="auto"/>
            <w:bottom w:val="none" w:sz="0" w:space="0" w:color="auto"/>
            <w:right w:val="none" w:sz="0" w:space="0" w:color="auto"/>
          </w:divBdr>
        </w:div>
        <w:div w:id="1710950608">
          <w:marLeft w:val="0"/>
          <w:marRight w:val="0"/>
          <w:marTop w:val="0"/>
          <w:marBottom w:val="0"/>
          <w:divBdr>
            <w:top w:val="none" w:sz="0" w:space="0" w:color="auto"/>
            <w:left w:val="none" w:sz="0" w:space="0" w:color="auto"/>
            <w:bottom w:val="none" w:sz="0" w:space="0" w:color="auto"/>
            <w:right w:val="none" w:sz="0" w:space="0" w:color="auto"/>
          </w:divBdr>
        </w:div>
        <w:div w:id="273639747">
          <w:marLeft w:val="0"/>
          <w:marRight w:val="0"/>
          <w:marTop w:val="0"/>
          <w:marBottom w:val="0"/>
          <w:divBdr>
            <w:top w:val="none" w:sz="0" w:space="0" w:color="auto"/>
            <w:left w:val="none" w:sz="0" w:space="0" w:color="auto"/>
            <w:bottom w:val="none" w:sz="0" w:space="0" w:color="auto"/>
            <w:right w:val="none" w:sz="0" w:space="0" w:color="auto"/>
          </w:divBdr>
        </w:div>
        <w:div w:id="1718972705">
          <w:marLeft w:val="0"/>
          <w:marRight w:val="0"/>
          <w:marTop w:val="0"/>
          <w:marBottom w:val="0"/>
          <w:divBdr>
            <w:top w:val="none" w:sz="0" w:space="0" w:color="auto"/>
            <w:left w:val="none" w:sz="0" w:space="0" w:color="auto"/>
            <w:bottom w:val="none" w:sz="0" w:space="0" w:color="auto"/>
            <w:right w:val="none" w:sz="0" w:space="0" w:color="auto"/>
          </w:divBdr>
        </w:div>
        <w:div w:id="984626698">
          <w:marLeft w:val="0"/>
          <w:marRight w:val="0"/>
          <w:marTop w:val="0"/>
          <w:marBottom w:val="0"/>
          <w:divBdr>
            <w:top w:val="none" w:sz="0" w:space="0" w:color="auto"/>
            <w:left w:val="none" w:sz="0" w:space="0" w:color="auto"/>
            <w:bottom w:val="none" w:sz="0" w:space="0" w:color="auto"/>
            <w:right w:val="none" w:sz="0" w:space="0" w:color="auto"/>
          </w:divBdr>
        </w:div>
        <w:div w:id="965548812">
          <w:marLeft w:val="0"/>
          <w:marRight w:val="0"/>
          <w:marTop w:val="0"/>
          <w:marBottom w:val="0"/>
          <w:divBdr>
            <w:top w:val="none" w:sz="0" w:space="0" w:color="auto"/>
            <w:left w:val="none" w:sz="0" w:space="0" w:color="auto"/>
            <w:bottom w:val="none" w:sz="0" w:space="0" w:color="auto"/>
            <w:right w:val="none" w:sz="0" w:space="0" w:color="auto"/>
          </w:divBdr>
        </w:div>
        <w:div w:id="1033462121">
          <w:marLeft w:val="0"/>
          <w:marRight w:val="0"/>
          <w:marTop w:val="0"/>
          <w:marBottom w:val="0"/>
          <w:divBdr>
            <w:top w:val="none" w:sz="0" w:space="0" w:color="auto"/>
            <w:left w:val="none" w:sz="0" w:space="0" w:color="auto"/>
            <w:bottom w:val="none" w:sz="0" w:space="0" w:color="auto"/>
            <w:right w:val="none" w:sz="0" w:space="0" w:color="auto"/>
          </w:divBdr>
        </w:div>
        <w:div w:id="343285572">
          <w:marLeft w:val="0"/>
          <w:marRight w:val="0"/>
          <w:marTop w:val="0"/>
          <w:marBottom w:val="0"/>
          <w:divBdr>
            <w:top w:val="none" w:sz="0" w:space="0" w:color="auto"/>
            <w:left w:val="none" w:sz="0" w:space="0" w:color="auto"/>
            <w:bottom w:val="none" w:sz="0" w:space="0" w:color="auto"/>
            <w:right w:val="none" w:sz="0" w:space="0" w:color="auto"/>
          </w:divBdr>
        </w:div>
        <w:div w:id="2130929621">
          <w:marLeft w:val="0"/>
          <w:marRight w:val="0"/>
          <w:marTop w:val="0"/>
          <w:marBottom w:val="0"/>
          <w:divBdr>
            <w:top w:val="none" w:sz="0" w:space="0" w:color="auto"/>
            <w:left w:val="none" w:sz="0" w:space="0" w:color="auto"/>
            <w:bottom w:val="none" w:sz="0" w:space="0" w:color="auto"/>
            <w:right w:val="none" w:sz="0" w:space="0" w:color="auto"/>
          </w:divBdr>
        </w:div>
        <w:div w:id="262882532">
          <w:marLeft w:val="0"/>
          <w:marRight w:val="0"/>
          <w:marTop w:val="0"/>
          <w:marBottom w:val="0"/>
          <w:divBdr>
            <w:top w:val="none" w:sz="0" w:space="0" w:color="auto"/>
            <w:left w:val="none" w:sz="0" w:space="0" w:color="auto"/>
            <w:bottom w:val="none" w:sz="0" w:space="0" w:color="auto"/>
            <w:right w:val="none" w:sz="0" w:space="0" w:color="auto"/>
          </w:divBdr>
        </w:div>
        <w:div w:id="931551">
          <w:marLeft w:val="0"/>
          <w:marRight w:val="0"/>
          <w:marTop w:val="0"/>
          <w:marBottom w:val="0"/>
          <w:divBdr>
            <w:top w:val="none" w:sz="0" w:space="0" w:color="auto"/>
            <w:left w:val="none" w:sz="0" w:space="0" w:color="auto"/>
            <w:bottom w:val="none" w:sz="0" w:space="0" w:color="auto"/>
            <w:right w:val="none" w:sz="0" w:space="0" w:color="auto"/>
          </w:divBdr>
        </w:div>
        <w:div w:id="567225423">
          <w:marLeft w:val="0"/>
          <w:marRight w:val="0"/>
          <w:marTop w:val="0"/>
          <w:marBottom w:val="0"/>
          <w:divBdr>
            <w:top w:val="none" w:sz="0" w:space="0" w:color="auto"/>
            <w:left w:val="none" w:sz="0" w:space="0" w:color="auto"/>
            <w:bottom w:val="none" w:sz="0" w:space="0" w:color="auto"/>
            <w:right w:val="none" w:sz="0" w:space="0" w:color="auto"/>
          </w:divBdr>
        </w:div>
        <w:div w:id="1769152772">
          <w:marLeft w:val="0"/>
          <w:marRight w:val="0"/>
          <w:marTop w:val="0"/>
          <w:marBottom w:val="0"/>
          <w:divBdr>
            <w:top w:val="none" w:sz="0" w:space="0" w:color="auto"/>
            <w:left w:val="none" w:sz="0" w:space="0" w:color="auto"/>
            <w:bottom w:val="none" w:sz="0" w:space="0" w:color="auto"/>
            <w:right w:val="none" w:sz="0" w:space="0" w:color="auto"/>
          </w:divBdr>
        </w:div>
        <w:div w:id="354699511">
          <w:marLeft w:val="0"/>
          <w:marRight w:val="0"/>
          <w:marTop w:val="0"/>
          <w:marBottom w:val="0"/>
          <w:divBdr>
            <w:top w:val="none" w:sz="0" w:space="0" w:color="auto"/>
            <w:left w:val="none" w:sz="0" w:space="0" w:color="auto"/>
            <w:bottom w:val="none" w:sz="0" w:space="0" w:color="auto"/>
            <w:right w:val="none" w:sz="0" w:space="0" w:color="auto"/>
          </w:divBdr>
        </w:div>
        <w:div w:id="1202016228">
          <w:marLeft w:val="0"/>
          <w:marRight w:val="0"/>
          <w:marTop w:val="0"/>
          <w:marBottom w:val="0"/>
          <w:divBdr>
            <w:top w:val="none" w:sz="0" w:space="0" w:color="auto"/>
            <w:left w:val="none" w:sz="0" w:space="0" w:color="auto"/>
            <w:bottom w:val="none" w:sz="0" w:space="0" w:color="auto"/>
            <w:right w:val="none" w:sz="0" w:space="0" w:color="auto"/>
          </w:divBdr>
        </w:div>
        <w:div w:id="210580239">
          <w:marLeft w:val="0"/>
          <w:marRight w:val="0"/>
          <w:marTop w:val="0"/>
          <w:marBottom w:val="0"/>
          <w:divBdr>
            <w:top w:val="none" w:sz="0" w:space="0" w:color="auto"/>
            <w:left w:val="none" w:sz="0" w:space="0" w:color="auto"/>
            <w:bottom w:val="none" w:sz="0" w:space="0" w:color="auto"/>
            <w:right w:val="none" w:sz="0" w:space="0" w:color="auto"/>
          </w:divBdr>
        </w:div>
        <w:div w:id="1343165841">
          <w:marLeft w:val="0"/>
          <w:marRight w:val="0"/>
          <w:marTop w:val="0"/>
          <w:marBottom w:val="0"/>
          <w:divBdr>
            <w:top w:val="none" w:sz="0" w:space="0" w:color="auto"/>
            <w:left w:val="none" w:sz="0" w:space="0" w:color="auto"/>
            <w:bottom w:val="none" w:sz="0" w:space="0" w:color="auto"/>
            <w:right w:val="none" w:sz="0" w:space="0" w:color="auto"/>
          </w:divBdr>
        </w:div>
        <w:div w:id="1505589782">
          <w:marLeft w:val="0"/>
          <w:marRight w:val="0"/>
          <w:marTop w:val="0"/>
          <w:marBottom w:val="0"/>
          <w:divBdr>
            <w:top w:val="none" w:sz="0" w:space="0" w:color="auto"/>
            <w:left w:val="none" w:sz="0" w:space="0" w:color="auto"/>
            <w:bottom w:val="none" w:sz="0" w:space="0" w:color="auto"/>
            <w:right w:val="none" w:sz="0" w:space="0" w:color="auto"/>
          </w:divBdr>
        </w:div>
        <w:div w:id="1267620116">
          <w:marLeft w:val="0"/>
          <w:marRight w:val="0"/>
          <w:marTop w:val="0"/>
          <w:marBottom w:val="0"/>
          <w:divBdr>
            <w:top w:val="none" w:sz="0" w:space="0" w:color="auto"/>
            <w:left w:val="none" w:sz="0" w:space="0" w:color="auto"/>
            <w:bottom w:val="none" w:sz="0" w:space="0" w:color="auto"/>
            <w:right w:val="none" w:sz="0" w:space="0" w:color="auto"/>
          </w:divBdr>
        </w:div>
        <w:div w:id="1949269405">
          <w:marLeft w:val="0"/>
          <w:marRight w:val="0"/>
          <w:marTop w:val="0"/>
          <w:marBottom w:val="0"/>
          <w:divBdr>
            <w:top w:val="none" w:sz="0" w:space="0" w:color="auto"/>
            <w:left w:val="none" w:sz="0" w:space="0" w:color="auto"/>
            <w:bottom w:val="none" w:sz="0" w:space="0" w:color="auto"/>
            <w:right w:val="none" w:sz="0" w:space="0" w:color="auto"/>
          </w:divBdr>
        </w:div>
        <w:div w:id="399133848">
          <w:marLeft w:val="0"/>
          <w:marRight w:val="0"/>
          <w:marTop w:val="0"/>
          <w:marBottom w:val="0"/>
          <w:divBdr>
            <w:top w:val="none" w:sz="0" w:space="0" w:color="auto"/>
            <w:left w:val="none" w:sz="0" w:space="0" w:color="auto"/>
            <w:bottom w:val="none" w:sz="0" w:space="0" w:color="auto"/>
            <w:right w:val="none" w:sz="0" w:space="0" w:color="auto"/>
          </w:divBdr>
        </w:div>
        <w:div w:id="70278948">
          <w:marLeft w:val="0"/>
          <w:marRight w:val="0"/>
          <w:marTop w:val="0"/>
          <w:marBottom w:val="0"/>
          <w:divBdr>
            <w:top w:val="none" w:sz="0" w:space="0" w:color="auto"/>
            <w:left w:val="none" w:sz="0" w:space="0" w:color="auto"/>
            <w:bottom w:val="none" w:sz="0" w:space="0" w:color="auto"/>
            <w:right w:val="none" w:sz="0" w:space="0" w:color="auto"/>
          </w:divBdr>
        </w:div>
        <w:div w:id="519590028">
          <w:marLeft w:val="0"/>
          <w:marRight w:val="0"/>
          <w:marTop w:val="0"/>
          <w:marBottom w:val="0"/>
          <w:divBdr>
            <w:top w:val="none" w:sz="0" w:space="0" w:color="auto"/>
            <w:left w:val="none" w:sz="0" w:space="0" w:color="auto"/>
            <w:bottom w:val="none" w:sz="0" w:space="0" w:color="auto"/>
            <w:right w:val="none" w:sz="0" w:space="0" w:color="auto"/>
          </w:divBdr>
        </w:div>
      </w:divsChild>
    </w:div>
    <w:div w:id="593831012">
      <w:bodyDiv w:val="1"/>
      <w:marLeft w:val="0"/>
      <w:marRight w:val="0"/>
      <w:marTop w:val="0"/>
      <w:marBottom w:val="0"/>
      <w:divBdr>
        <w:top w:val="none" w:sz="0" w:space="0" w:color="auto"/>
        <w:left w:val="none" w:sz="0" w:space="0" w:color="auto"/>
        <w:bottom w:val="none" w:sz="0" w:space="0" w:color="auto"/>
        <w:right w:val="none" w:sz="0" w:space="0" w:color="auto"/>
      </w:divBdr>
    </w:div>
    <w:div w:id="601035221">
      <w:bodyDiv w:val="1"/>
      <w:marLeft w:val="0"/>
      <w:marRight w:val="0"/>
      <w:marTop w:val="0"/>
      <w:marBottom w:val="0"/>
      <w:divBdr>
        <w:top w:val="none" w:sz="0" w:space="0" w:color="auto"/>
        <w:left w:val="none" w:sz="0" w:space="0" w:color="auto"/>
        <w:bottom w:val="none" w:sz="0" w:space="0" w:color="auto"/>
        <w:right w:val="none" w:sz="0" w:space="0" w:color="auto"/>
      </w:divBdr>
    </w:div>
    <w:div w:id="687635332">
      <w:bodyDiv w:val="1"/>
      <w:marLeft w:val="0"/>
      <w:marRight w:val="0"/>
      <w:marTop w:val="0"/>
      <w:marBottom w:val="0"/>
      <w:divBdr>
        <w:top w:val="none" w:sz="0" w:space="0" w:color="auto"/>
        <w:left w:val="none" w:sz="0" w:space="0" w:color="auto"/>
        <w:bottom w:val="none" w:sz="0" w:space="0" w:color="auto"/>
        <w:right w:val="none" w:sz="0" w:space="0" w:color="auto"/>
      </w:divBdr>
    </w:div>
    <w:div w:id="727074423">
      <w:bodyDiv w:val="1"/>
      <w:marLeft w:val="0"/>
      <w:marRight w:val="0"/>
      <w:marTop w:val="0"/>
      <w:marBottom w:val="0"/>
      <w:divBdr>
        <w:top w:val="none" w:sz="0" w:space="0" w:color="auto"/>
        <w:left w:val="none" w:sz="0" w:space="0" w:color="auto"/>
        <w:bottom w:val="none" w:sz="0" w:space="0" w:color="auto"/>
        <w:right w:val="none" w:sz="0" w:space="0" w:color="auto"/>
      </w:divBdr>
      <w:divsChild>
        <w:div w:id="1650288439">
          <w:marLeft w:val="0"/>
          <w:marRight w:val="0"/>
          <w:marTop w:val="0"/>
          <w:marBottom w:val="0"/>
          <w:divBdr>
            <w:top w:val="none" w:sz="0" w:space="0" w:color="auto"/>
            <w:left w:val="none" w:sz="0" w:space="0" w:color="auto"/>
            <w:bottom w:val="none" w:sz="0" w:space="0" w:color="auto"/>
            <w:right w:val="none" w:sz="0" w:space="0" w:color="auto"/>
          </w:divBdr>
        </w:div>
        <w:div w:id="1270354052">
          <w:marLeft w:val="0"/>
          <w:marRight w:val="0"/>
          <w:marTop w:val="0"/>
          <w:marBottom w:val="0"/>
          <w:divBdr>
            <w:top w:val="none" w:sz="0" w:space="0" w:color="auto"/>
            <w:left w:val="none" w:sz="0" w:space="0" w:color="auto"/>
            <w:bottom w:val="none" w:sz="0" w:space="0" w:color="auto"/>
            <w:right w:val="none" w:sz="0" w:space="0" w:color="auto"/>
          </w:divBdr>
        </w:div>
        <w:div w:id="454446230">
          <w:marLeft w:val="0"/>
          <w:marRight w:val="0"/>
          <w:marTop w:val="0"/>
          <w:marBottom w:val="0"/>
          <w:divBdr>
            <w:top w:val="none" w:sz="0" w:space="0" w:color="auto"/>
            <w:left w:val="none" w:sz="0" w:space="0" w:color="auto"/>
            <w:bottom w:val="none" w:sz="0" w:space="0" w:color="auto"/>
            <w:right w:val="none" w:sz="0" w:space="0" w:color="auto"/>
          </w:divBdr>
        </w:div>
        <w:div w:id="665783442">
          <w:marLeft w:val="0"/>
          <w:marRight w:val="0"/>
          <w:marTop w:val="0"/>
          <w:marBottom w:val="0"/>
          <w:divBdr>
            <w:top w:val="none" w:sz="0" w:space="0" w:color="auto"/>
            <w:left w:val="none" w:sz="0" w:space="0" w:color="auto"/>
            <w:bottom w:val="none" w:sz="0" w:space="0" w:color="auto"/>
            <w:right w:val="none" w:sz="0" w:space="0" w:color="auto"/>
          </w:divBdr>
        </w:div>
        <w:div w:id="1521357324">
          <w:marLeft w:val="0"/>
          <w:marRight w:val="0"/>
          <w:marTop w:val="0"/>
          <w:marBottom w:val="0"/>
          <w:divBdr>
            <w:top w:val="none" w:sz="0" w:space="0" w:color="auto"/>
            <w:left w:val="none" w:sz="0" w:space="0" w:color="auto"/>
            <w:bottom w:val="none" w:sz="0" w:space="0" w:color="auto"/>
            <w:right w:val="none" w:sz="0" w:space="0" w:color="auto"/>
          </w:divBdr>
        </w:div>
        <w:div w:id="1524977844">
          <w:marLeft w:val="0"/>
          <w:marRight w:val="0"/>
          <w:marTop w:val="0"/>
          <w:marBottom w:val="0"/>
          <w:divBdr>
            <w:top w:val="none" w:sz="0" w:space="0" w:color="auto"/>
            <w:left w:val="none" w:sz="0" w:space="0" w:color="auto"/>
            <w:bottom w:val="none" w:sz="0" w:space="0" w:color="auto"/>
            <w:right w:val="none" w:sz="0" w:space="0" w:color="auto"/>
          </w:divBdr>
        </w:div>
        <w:div w:id="678629309">
          <w:marLeft w:val="0"/>
          <w:marRight w:val="0"/>
          <w:marTop w:val="0"/>
          <w:marBottom w:val="0"/>
          <w:divBdr>
            <w:top w:val="none" w:sz="0" w:space="0" w:color="auto"/>
            <w:left w:val="none" w:sz="0" w:space="0" w:color="auto"/>
            <w:bottom w:val="none" w:sz="0" w:space="0" w:color="auto"/>
            <w:right w:val="none" w:sz="0" w:space="0" w:color="auto"/>
          </w:divBdr>
        </w:div>
        <w:div w:id="1246769431">
          <w:marLeft w:val="0"/>
          <w:marRight w:val="0"/>
          <w:marTop w:val="0"/>
          <w:marBottom w:val="0"/>
          <w:divBdr>
            <w:top w:val="none" w:sz="0" w:space="0" w:color="auto"/>
            <w:left w:val="none" w:sz="0" w:space="0" w:color="auto"/>
            <w:bottom w:val="none" w:sz="0" w:space="0" w:color="auto"/>
            <w:right w:val="none" w:sz="0" w:space="0" w:color="auto"/>
          </w:divBdr>
        </w:div>
        <w:div w:id="1273172636">
          <w:marLeft w:val="0"/>
          <w:marRight w:val="0"/>
          <w:marTop w:val="0"/>
          <w:marBottom w:val="0"/>
          <w:divBdr>
            <w:top w:val="none" w:sz="0" w:space="0" w:color="auto"/>
            <w:left w:val="none" w:sz="0" w:space="0" w:color="auto"/>
            <w:bottom w:val="none" w:sz="0" w:space="0" w:color="auto"/>
            <w:right w:val="none" w:sz="0" w:space="0" w:color="auto"/>
          </w:divBdr>
        </w:div>
        <w:div w:id="1708488612">
          <w:marLeft w:val="0"/>
          <w:marRight w:val="0"/>
          <w:marTop w:val="0"/>
          <w:marBottom w:val="0"/>
          <w:divBdr>
            <w:top w:val="none" w:sz="0" w:space="0" w:color="auto"/>
            <w:left w:val="none" w:sz="0" w:space="0" w:color="auto"/>
            <w:bottom w:val="none" w:sz="0" w:space="0" w:color="auto"/>
            <w:right w:val="none" w:sz="0" w:space="0" w:color="auto"/>
          </w:divBdr>
        </w:div>
        <w:div w:id="187568060">
          <w:marLeft w:val="0"/>
          <w:marRight w:val="0"/>
          <w:marTop w:val="0"/>
          <w:marBottom w:val="0"/>
          <w:divBdr>
            <w:top w:val="none" w:sz="0" w:space="0" w:color="auto"/>
            <w:left w:val="none" w:sz="0" w:space="0" w:color="auto"/>
            <w:bottom w:val="none" w:sz="0" w:space="0" w:color="auto"/>
            <w:right w:val="none" w:sz="0" w:space="0" w:color="auto"/>
          </w:divBdr>
        </w:div>
        <w:div w:id="432210184">
          <w:marLeft w:val="0"/>
          <w:marRight w:val="0"/>
          <w:marTop w:val="0"/>
          <w:marBottom w:val="0"/>
          <w:divBdr>
            <w:top w:val="none" w:sz="0" w:space="0" w:color="auto"/>
            <w:left w:val="none" w:sz="0" w:space="0" w:color="auto"/>
            <w:bottom w:val="none" w:sz="0" w:space="0" w:color="auto"/>
            <w:right w:val="none" w:sz="0" w:space="0" w:color="auto"/>
          </w:divBdr>
        </w:div>
        <w:div w:id="337584299">
          <w:marLeft w:val="0"/>
          <w:marRight w:val="0"/>
          <w:marTop w:val="0"/>
          <w:marBottom w:val="0"/>
          <w:divBdr>
            <w:top w:val="none" w:sz="0" w:space="0" w:color="auto"/>
            <w:left w:val="none" w:sz="0" w:space="0" w:color="auto"/>
            <w:bottom w:val="none" w:sz="0" w:space="0" w:color="auto"/>
            <w:right w:val="none" w:sz="0" w:space="0" w:color="auto"/>
          </w:divBdr>
        </w:div>
        <w:div w:id="1452823700">
          <w:marLeft w:val="0"/>
          <w:marRight w:val="0"/>
          <w:marTop w:val="0"/>
          <w:marBottom w:val="0"/>
          <w:divBdr>
            <w:top w:val="none" w:sz="0" w:space="0" w:color="auto"/>
            <w:left w:val="none" w:sz="0" w:space="0" w:color="auto"/>
            <w:bottom w:val="none" w:sz="0" w:space="0" w:color="auto"/>
            <w:right w:val="none" w:sz="0" w:space="0" w:color="auto"/>
          </w:divBdr>
        </w:div>
        <w:div w:id="1651324611">
          <w:marLeft w:val="0"/>
          <w:marRight w:val="0"/>
          <w:marTop w:val="0"/>
          <w:marBottom w:val="0"/>
          <w:divBdr>
            <w:top w:val="none" w:sz="0" w:space="0" w:color="auto"/>
            <w:left w:val="none" w:sz="0" w:space="0" w:color="auto"/>
            <w:bottom w:val="none" w:sz="0" w:space="0" w:color="auto"/>
            <w:right w:val="none" w:sz="0" w:space="0" w:color="auto"/>
          </w:divBdr>
        </w:div>
        <w:div w:id="1619290259">
          <w:marLeft w:val="0"/>
          <w:marRight w:val="0"/>
          <w:marTop w:val="0"/>
          <w:marBottom w:val="0"/>
          <w:divBdr>
            <w:top w:val="none" w:sz="0" w:space="0" w:color="auto"/>
            <w:left w:val="none" w:sz="0" w:space="0" w:color="auto"/>
            <w:bottom w:val="none" w:sz="0" w:space="0" w:color="auto"/>
            <w:right w:val="none" w:sz="0" w:space="0" w:color="auto"/>
          </w:divBdr>
        </w:div>
        <w:div w:id="1801873266">
          <w:marLeft w:val="0"/>
          <w:marRight w:val="0"/>
          <w:marTop w:val="0"/>
          <w:marBottom w:val="0"/>
          <w:divBdr>
            <w:top w:val="none" w:sz="0" w:space="0" w:color="auto"/>
            <w:left w:val="none" w:sz="0" w:space="0" w:color="auto"/>
            <w:bottom w:val="none" w:sz="0" w:space="0" w:color="auto"/>
            <w:right w:val="none" w:sz="0" w:space="0" w:color="auto"/>
          </w:divBdr>
        </w:div>
        <w:div w:id="404183981">
          <w:marLeft w:val="0"/>
          <w:marRight w:val="0"/>
          <w:marTop w:val="0"/>
          <w:marBottom w:val="0"/>
          <w:divBdr>
            <w:top w:val="none" w:sz="0" w:space="0" w:color="auto"/>
            <w:left w:val="none" w:sz="0" w:space="0" w:color="auto"/>
            <w:bottom w:val="none" w:sz="0" w:space="0" w:color="auto"/>
            <w:right w:val="none" w:sz="0" w:space="0" w:color="auto"/>
          </w:divBdr>
        </w:div>
        <w:div w:id="461963366">
          <w:marLeft w:val="0"/>
          <w:marRight w:val="0"/>
          <w:marTop w:val="0"/>
          <w:marBottom w:val="0"/>
          <w:divBdr>
            <w:top w:val="none" w:sz="0" w:space="0" w:color="auto"/>
            <w:left w:val="none" w:sz="0" w:space="0" w:color="auto"/>
            <w:bottom w:val="none" w:sz="0" w:space="0" w:color="auto"/>
            <w:right w:val="none" w:sz="0" w:space="0" w:color="auto"/>
          </w:divBdr>
        </w:div>
        <w:div w:id="1164976867">
          <w:marLeft w:val="0"/>
          <w:marRight w:val="0"/>
          <w:marTop w:val="0"/>
          <w:marBottom w:val="0"/>
          <w:divBdr>
            <w:top w:val="none" w:sz="0" w:space="0" w:color="auto"/>
            <w:left w:val="none" w:sz="0" w:space="0" w:color="auto"/>
            <w:bottom w:val="none" w:sz="0" w:space="0" w:color="auto"/>
            <w:right w:val="none" w:sz="0" w:space="0" w:color="auto"/>
          </w:divBdr>
        </w:div>
        <w:div w:id="2087484626">
          <w:marLeft w:val="0"/>
          <w:marRight w:val="0"/>
          <w:marTop w:val="0"/>
          <w:marBottom w:val="0"/>
          <w:divBdr>
            <w:top w:val="none" w:sz="0" w:space="0" w:color="auto"/>
            <w:left w:val="none" w:sz="0" w:space="0" w:color="auto"/>
            <w:bottom w:val="none" w:sz="0" w:space="0" w:color="auto"/>
            <w:right w:val="none" w:sz="0" w:space="0" w:color="auto"/>
          </w:divBdr>
        </w:div>
        <w:div w:id="1873684411">
          <w:marLeft w:val="0"/>
          <w:marRight w:val="0"/>
          <w:marTop w:val="0"/>
          <w:marBottom w:val="0"/>
          <w:divBdr>
            <w:top w:val="none" w:sz="0" w:space="0" w:color="auto"/>
            <w:left w:val="none" w:sz="0" w:space="0" w:color="auto"/>
            <w:bottom w:val="none" w:sz="0" w:space="0" w:color="auto"/>
            <w:right w:val="none" w:sz="0" w:space="0" w:color="auto"/>
          </w:divBdr>
          <w:divsChild>
            <w:div w:id="679351171">
              <w:marLeft w:val="0"/>
              <w:marRight w:val="0"/>
              <w:marTop w:val="0"/>
              <w:marBottom w:val="0"/>
              <w:divBdr>
                <w:top w:val="none" w:sz="0" w:space="0" w:color="auto"/>
                <w:left w:val="none" w:sz="0" w:space="0" w:color="auto"/>
                <w:bottom w:val="none" w:sz="0" w:space="0" w:color="auto"/>
                <w:right w:val="none" w:sz="0" w:space="0" w:color="auto"/>
              </w:divBdr>
            </w:div>
            <w:div w:id="562789984">
              <w:marLeft w:val="0"/>
              <w:marRight w:val="0"/>
              <w:marTop w:val="0"/>
              <w:marBottom w:val="0"/>
              <w:divBdr>
                <w:top w:val="none" w:sz="0" w:space="0" w:color="auto"/>
                <w:left w:val="none" w:sz="0" w:space="0" w:color="auto"/>
                <w:bottom w:val="none" w:sz="0" w:space="0" w:color="auto"/>
                <w:right w:val="none" w:sz="0" w:space="0" w:color="auto"/>
              </w:divBdr>
            </w:div>
            <w:div w:id="1651323609">
              <w:marLeft w:val="0"/>
              <w:marRight w:val="0"/>
              <w:marTop w:val="0"/>
              <w:marBottom w:val="0"/>
              <w:divBdr>
                <w:top w:val="none" w:sz="0" w:space="0" w:color="auto"/>
                <w:left w:val="none" w:sz="0" w:space="0" w:color="auto"/>
                <w:bottom w:val="none" w:sz="0" w:space="0" w:color="auto"/>
                <w:right w:val="none" w:sz="0" w:space="0" w:color="auto"/>
              </w:divBdr>
            </w:div>
            <w:div w:id="1308899554">
              <w:marLeft w:val="0"/>
              <w:marRight w:val="0"/>
              <w:marTop w:val="0"/>
              <w:marBottom w:val="0"/>
              <w:divBdr>
                <w:top w:val="none" w:sz="0" w:space="0" w:color="auto"/>
                <w:left w:val="none" w:sz="0" w:space="0" w:color="auto"/>
                <w:bottom w:val="none" w:sz="0" w:space="0" w:color="auto"/>
                <w:right w:val="none" w:sz="0" w:space="0" w:color="auto"/>
              </w:divBdr>
            </w:div>
          </w:divsChild>
        </w:div>
        <w:div w:id="490407831">
          <w:marLeft w:val="0"/>
          <w:marRight w:val="0"/>
          <w:marTop w:val="0"/>
          <w:marBottom w:val="0"/>
          <w:divBdr>
            <w:top w:val="none" w:sz="0" w:space="0" w:color="auto"/>
            <w:left w:val="none" w:sz="0" w:space="0" w:color="auto"/>
            <w:bottom w:val="none" w:sz="0" w:space="0" w:color="auto"/>
            <w:right w:val="none" w:sz="0" w:space="0" w:color="auto"/>
          </w:divBdr>
          <w:divsChild>
            <w:div w:id="1168446695">
              <w:marLeft w:val="0"/>
              <w:marRight w:val="0"/>
              <w:marTop w:val="0"/>
              <w:marBottom w:val="0"/>
              <w:divBdr>
                <w:top w:val="none" w:sz="0" w:space="0" w:color="auto"/>
                <w:left w:val="none" w:sz="0" w:space="0" w:color="auto"/>
                <w:bottom w:val="none" w:sz="0" w:space="0" w:color="auto"/>
                <w:right w:val="none" w:sz="0" w:space="0" w:color="auto"/>
              </w:divBdr>
            </w:div>
            <w:div w:id="2092776863">
              <w:marLeft w:val="0"/>
              <w:marRight w:val="0"/>
              <w:marTop w:val="0"/>
              <w:marBottom w:val="0"/>
              <w:divBdr>
                <w:top w:val="none" w:sz="0" w:space="0" w:color="auto"/>
                <w:left w:val="none" w:sz="0" w:space="0" w:color="auto"/>
                <w:bottom w:val="none" w:sz="0" w:space="0" w:color="auto"/>
                <w:right w:val="none" w:sz="0" w:space="0" w:color="auto"/>
              </w:divBdr>
            </w:div>
          </w:divsChild>
        </w:div>
        <w:div w:id="940407486">
          <w:marLeft w:val="0"/>
          <w:marRight w:val="0"/>
          <w:marTop w:val="0"/>
          <w:marBottom w:val="0"/>
          <w:divBdr>
            <w:top w:val="none" w:sz="0" w:space="0" w:color="auto"/>
            <w:left w:val="none" w:sz="0" w:space="0" w:color="auto"/>
            <w:bottom w:val="none" w:sz="0" w:space="0" w:color="auto"/>
            <w:right w:val="none" w:sz="0" w:space="0" w:color="auto"/>
          </w:divBdr>
        </w:div>
        <w:div w:id="131101014">
          <w:marLeft w:val="0"/>
          <w:marRight w:val="0"/>
          <w:marTop w:val="0"/>
          <w:marBottom w:val="0"/>
          <w:divBdr>
            <w:top w:val="none" w:sz="0" w:space="0" w:color="auto"/>
            <w:left w:val="none" w:sz="0" w:space="0" w:color="auto"/>
            <w:bottom w:val="none" w:sz="0" w:space="0" w:color="auto"/>
            <w:right w:val="none" w:sz="0" w:space="0" w:color="auto"/>
          </w:divBdr>
        </w:div>
        <w:div w:id="681322891">
          <w:marLeft w:val="0"/>
          <w:marRight w:val="0"/>
          <w:marTop w:val="0"/>
          <w:marBottom w:val="0"/>
          <w:divBdr>
            <w:top w:val="none" w:sz="0" w:space="0" w:color="auto"/>
            <w:left w:val="none" w:sz="0" w:space="0" w:color="auto"/>
            <w:bottom w:val="none" w:sz="0" w:space="0" w:color="auto"/>
            <w:right w:val="none" w:sz="0" w:space="0" w:color="auto"/>
          </w:divBdr>
        </w:div>
        <w:div w:id="1059331137">
          <w:marLeft w:val="0"/>
          <w:marRight w:val="0"/>
          <w:marTop w:val="0"/>
          <w:marBottom w:val="0"/>
          <w:divBdr>
            <w:top w:val="none" w:sz="0" w:space="0" w:color="auto"/>
            <w:left w:val="none" w:sz="0" w:space="0" w:color="auto"/>
            <w:bottom w:val="none" w:sz="0" w:space="0" w:color="auto"/>
            <w:right w:val="none" w:sz="0" w:space="0" w:color="auto"/>
          </w:divBdr>
        </w:div>
        <w:div w:id="156843501">
          <w:marLeft w:val="0"/>
          <w:marRight w:val="0"/>
          <w:marTop w:val="0"/>
          <w:marBottom w:val="0"/>
          <w:divBdr>
            <w:top w:val="none" w:sz="0" w:space="0" w:color="auto"/>
            <w:left w:val="none" w:sz="0" w:space="0" w:color="auto"/>
            <w:bottom w:val="none" w:sz="0" w:space="0" w:color="auto"/>
            <w:right w:val="none" w:sz="0" w:space="0" w:color="auto"/>
          </w:divBdr>
        </w:div>
        <w:div w:id="1326320092">
          <w:marLeft w:val="0"/>
          <w:marRight w:val="0"/>
          <w:marTop w:val="0"/>
          <w:marBottom w:val="0"/>
          <w:divBdr>
            <w:top w:val="none" w:sz="0" w:space="0" w:color="auto"/>
            <w:left w:val="none" w:sz="0" w:space="0" w:color="auto"/>
            <w:bottom w:val="none" w:sz="0" w:space="0" w:color="auto"/>
            <w:right w:val="none" w:sz="0" w:space="0" w:color="auto"/>
          </w:divBdr>
        </w:div>
        <w:div w:id="1228763252">
          <w:marLeft w:val="0"/>
          <w:marRight w:val="0"/>
          <w:marTop w:val="0"/>
          <w:marBottom w:val="0"/>
          <w:divBdr>
            <w:top w:val="none" w:sz="0" w:space="0" w:color="auto"/>
            <w:left w:val="none" w:sz="0" w:space="0" w:color="auto"/>
            <w:bottom w:val="none" w:sz="0" w:space="0" w:color="auto"/>
            <w:right w:val="none" w:sz="0" w:space="0" w:color="auto"/>
          </w:divBdr>
        </w:div>
      </w:divsChild>
    </w:div>
    <w:div w:id="801845436">
      <w:bodyDiv w:val="1"/>
      <w:marLeft w:val="0"/>
      <w:marRight w:val="0"/>
      <w:marTop w:val="0"/>
      <w:marBottom w:val="0"/>
      <w:divBdr>
        <w:top w:val="none" w:sz="0" w:space="0" w:color="auto"/>
        <w:left w:val="none" w:sz="0" w:space="0" w:color="auto"/>
        <w:bottom w:val="none" w:sz="0" w:space="0" w:color="auto"/>
        <w:right w:val="none" w:sz="0" w:space="0" w:color="auto"/>
      </w:divBdr>
      <w:divsChild>
        <w:div w:id="1457915851">
          <w:marLeft w:val="0"/>
          <w:marRight w:val="0"/>
          <w:marTop w:val="0"/>
          <w:marBottom w:val="0"/>
          <w:divBdr>
            <w:top w:val="none" w:sz="0" w:space="0" w:color="auto"/>
            <w:left w:val="none" w:sz="0" w:space="0" w:color="auto"/>
            <w:bottom w:val="none" w:sz="0" w:space="0" w:color="auto"/>
            <w:right w:val="none" w:sz="0" w:space="0" w:color="auto"/>
          </w:divBdr>
        </w:div>
        <w:div w:id="156727370">
          <w:marLeft w:val="0"/>
          <w:marRight w:val="0"/>
          <w:marTop w:val="0"/>
          <w:marBottom w:val="0"/>
          <w:divBdr>
            <w:top w:val="none" w:sz="0" w:space="0" w:color="auto"/>
            <w:left w:val="none" w:sz="0" w:space="0" w:color="auto"/>
            <w:bottom w:val="none" w:sz="0" w:space="0" w:color="auto"/>
            <w:right w:val="none" w:sz="0" w:space="0" w:color="auto"/>
          </w:divBdr>
        </w:div>
        <w:div w:id="1632513559">
          <w:marLeft w:val="0"/>
          <w:marRight w:val="0"/>
          <w:marTop w:val="0"/>
          <w:marBottom w:val="0"/>
          <w:divBdr>
            <w:top w:val="none" w:sz="0" w:space="0" w:color="auto"/>
            <w:left w:val="none" w:sz="0" w:space="0" w:color="auto"/>
            <w:bottom w:val="none" w:sz="0" w:space="0" w:color="auto"/>
            <w:right w:val="none" w:sz="0" w:space="0" w:color="auto"/>
          </w:divBdr>
        </w:div>
        <w:div w:id="1074354446">
          <w:marLeft w:val="0"/>
          <w:marRight w:val="0"/>
          <w:marTop w:val="0"/>
          <w:marBottom w:val="0"/>
          <w:divBdr>
            <w:top w:val="none" w:sz="0" w:space="0" w:color="auto"/>
            <w:left w:val="none" w:sz="0" w:space="0" w:color="auto"/>
            <w:bottom w:val="none" w:sz="0" w:space="0" w:color="auto"/>
            <w:right w:val="none" w:sz="0" w:space="0" w:color="auto"/>
          </w:divBdr>
        </w:div>
        <w:div w:id="551693736">
          <w:marLeft w:val="0"/>
          <w:marRight w:val="0"/>
          <w:marTop w:val="0"/>
          <w:marBottom w:val="0"/>
          <w:divBdr>
            <w:top w:val="none" w:sz="0" w:space="0" w:color="auto"/>
            <w:left w:val="none" w:sz="0" w:space="0" w:color="auto"/>
            <w:bottom w:val="none" w:sz="0" w:space="0" w:color="auto"/>
            <w:right w:val="none" w:sz="0" w:space="0" w:color="auto"/>
          </w:divBdr>
        </w:div>
        <w:div w:id="709376116">
          <w:marLeft w:val="0"/>
          <w:marRight w:val="0"/>
          <w:marTop w:val="0"/>
          <w:marBottom w:val="0"/>
          <w:divBdr>
            <w:top w:val="none" w:sz="0" w:space="0" w:color="auto"/>
            <w:left w:val="none" w:sz="0" w:space="0" w:color="auto"/>
            <w:bottom w:val="none" w:sz="0" w:space="0" w:color="auto"/>
            <w:right w:val="none" w:sz="0" w:space="0" w:color="auto"/>
          </w:divBdr>
        </w:div>
        <w:div w:id="1263807369">
          <w:marLeft w:val="0"/>
          <w:marRight w:val="0"/>
          <w:marTop w:val="0"/>
          <w:marBottom w:val="0"/>
          <w:divBdr>
            <w:top w:val="none" w:sz="0" w:space="0" w:color="auto"/>
            <w:left w:val="none" w:sz="0" w:space="0" w:color="auto"/>
            <w:bottom w:val="none" w:sz="0" w:space="0" w:color="auto"/>
            <w:right w:val="none" w:sz="0" w:space="0" w:color="auto"/>
          </w:divBdr>
        </w:div>
        <w:div w:id="765148567">
          <w:marLeft w:val="0"/>
          <w:marRight w:val="0"/>
          <w:marTop w:val="0"/>
          <w:marBottom w:val="0"/>
          <w:divBdr>
            <w:top w:val="none" w:sz="0" w:space="0" w:color="auto"/>
            <w:left w:val="none" w:sz="0" w:space="0" w:color="auto"/>
            <w:bottom w:val="none" w:sz="0" w:space="0" w:color="auto"/>
            <w:right w:val="none" w:sz="0" w:space="0" w:color="auto"/>
          </w:divBdr>
        </w:div>
        <w:div w:id="1743329745">
          <w:marLeft w:val="0"/>
          <w:marRight w:val="0"/>
          <w:marTop w:val="0"/>
          <w:marBottom w:val="0"/>
          <w:divBdr>
            <w:top w:val="none" w:sz="0" w:space="0" w:color="auto"/>
            <w:left w:val="none" w:sz="0" w:space="0" w:color="auto"/>
            <w:bottom w:val="none" w:sz="0" w:space="0" w:color="auto"/>
            <w:right w:val="none" w:sz="0" w:space="0" w:color="auto"/>
          </w:divBdr>
        </w:div>
        <w:div w:id="1760636445">
          <w:marLeft w:val="0"/>
          <w:marRight w:val="0"/>
          <w:marTop w:val="0"/>
          <w:marBottom w:val="0"/>
          <w:divBdr>
            <w:top w:val="none" w:sz="0" w:space="0" w:color="auto"/>
            <w:left w:val="none" w:sz="0" w:space="0" w:color="auto"/>
            <w:bottom w:val="none" w:sz="0" w:space="0" w:color="auto"/>
            <w:right w:val="none" w:sz="0" w:space="0" w:color="auto"/>
          </w:divBdr>
        </w:div>
        <w:div w:id="758329523">
          <w:marLeft w:val="0"/>
          <w:marRight w:val="0"/>
          <w:marTop w:val="0"/>
          <w:marBottom w:val="0"/>
          <w:divBdr>
            <w:top w:val="none" w:sz="0" w:space="0" w:color="auto"/>
            <w:left w:val="none" w:sz="0" w:space="0" w:color="auto"/>
            <w:bottom w:val="none" w:sz="0" w:space="0" w:color="auto"/>
            <w:right w:val="none" w:sz="0" w:space="0" w:color="auto"/>
          </w:divBdr>
        </w:div>
        <w:div w:id="1808011743">
          <w:marLeft w:val="0"/>
          <w:marRight w:val="0"/>
          <w:marTop w:val="0"/>
          <w:marBottom w:val="0"/>
          <w:divBdr>
            <w:top w:val="none" w:sz="0" w:space="0" w:color="auto"/>
            <w:left w:val="none" w:sz="0" w:space="0" w:color="auto"/>
            <w:bottom w:val="none" w:sz="0" w:space="0" w:color="auto"/>
            <w:right w:val="none" w:sz="0" w:space="0" w:color="auto"/>
          </w:divBdr>
        </w:div>
        <w:div w:id="408190043">
          <w:marLeft w:val="0"/>
          <w:marRight w:val="0"/>
          <w:marTop w:val="0"/>
          <w:marBottom w:val="0"/>
          <w:divBdr>
            <w:top w:val="none" w:sz="0" w:space="0" w:color="auto"/>
            <w:left w:val="none" w:sz="0" w:space="0" w:color="auto"/>
            <w:bottom w:val="none" w:sz="0" w:space="0" w:color="auto"/>
            <w:right w:val="none" w:sz="0" w:space="0" w:color="auto"/>
          </w:divBdr>
        </w:div>
        <w:div w:id="1390961910">
          <w:marLeft w:val="0"/>
          <w:marRight w:val="0"/>
          <w:marTop w:val="0"/>
          <w:marBottom w:val="0"/>
          <w:divBdr>
            <w:top w:val="none" w:sz="0" w:space="0" w:color="auto"/>
            <w:left w:val="none" w:sz="0" w:space="0" w:color="auto"/>
            <w:bottom w:val="none" w:sz="0" w:space="0" w:color="auto"/>
            <w:right w:val="none" w:sz="0" w:space="0" w:color="auto"/>
          </w:divBdr>
        </w:div>
        <w:div w:id="1596671826">
          <w:marLeft w:val="0"/>
          <w:marRight w:val="0"/>
          <w:marTop w:val="0"/>
          <w:marBottom w:val="0"/>
          <w:divBdr>
            <w:top w:val="none" w:sz="0" w:space="0" w:color="auto"/>
            <w:left w:val="none" w:sz="0" w:space="0" w:color="auto"/>
            <w:bottom w:val="none" w:sz="0" w:space="0" w:color="auto"/>
            <w:right w:val="none" w:sz="0" w:space="0" w:color="auto"/>
          </w:divBdr>
        </w:div>
        <w:div w:id="774713919">
          <w:marLeft w:val="0"/>
          <w:marRight w:val="0"/>
          <w:marTop w:val="0"/>
          <w:marBottom w:val="0"/>
          <w:divBdr>
            <w:top w:val="none" w:sz="0" w:space="0" w:color="auto"/>
            <w:left w:val="none" w:sz="0" w:space="0" w:color="auto"/>
            <w:bottom w:val="none" w:sz="0" w:space="0" w:color="auto"/>
            <w:right w:val="none" w:sz="0" w:space="0" w:color="auto"/>
          </w:divBdr>
        </w:div>
        <w:div w:id="707995993">
          <w:marLeft w:val="0"/>
          <w:marRight w:val="0"/>
          <w:marTop w:val="0"/>
          <w:marBottom w:val="0"/>
          <w:divBdr>
            <w:top w:val="none" w:sz="0" w:space="0" w:color="auto"/>
            <w:left w:val="none" w:sz="0" w:space="0" w:color="auto"/>
            <w:bottom w:val="none" w:sz="0" w:space="0" w:color="auto"/>
            <w:right w:val="none" w:sz="0" w:space="0" w:color="auto"/>
          </w:divBdr>
        </w:div>
        <w:div w:id="1168984341">
          <w:marLeft w:val="0"/>
          <w:marRight w:val="0"/>
          <w:marTop w:val="0"/>
          <w:marBottom w:val="0"/>
          <w:divBdr>
            <w:top w:val="none" w:sz="0" w:space="0" w:color="auto"/>
            <w:left w:val="none" w:sz="0" w:space="0" w:color="auto"/>
            <w:bottom w:val="none" w:sz="0" w:space="0" w:color="auto"/>
            <w:right w:val="none" w:sz="0" w:space="0" w:color="auto"/>
          </w:divBdr>
        </w:div>
        <w:div w:id="1427724429">
          <w:marLeft w:val="0"/>
          <w:marRight w:val="0"/>
          <w:marTop w:val="0"/>
          <w:marBottom w:val="0"/>
          <w:divBdr>
            <w:top w:val="none" w:sz="0" w:space="0" w:color="auto"/>
            <w:left w:val="none" w:sz="0" w:space="0" w:color="auto"/>
            <w:bottom w:val="none" w:sz="0" w:space="0" w:color="auto"/>
            <w:right w:val="none" w:sz="0" w:space="0" w:color="auto"/>
          </w:divBdr>
        </w:div>
        <w:div w:id="1141311740">
          <w:marLeft w:val="0"/>
          <w:marRight w:val="0"/>
          <w:marTop w:val="0"/>
          <w:marBottom w:val="0"/>
          <w:divBdr>
            <w:top w:val="none" w:sz="0" w:space="0" w:color="auto"/>
            <w:left w:val="none" w:sz="0" w:space="0" w:color="auto"/>
            <w:bottom w:val="none" w:sz="0" w:space="0" w:color="auto"/>
            <w:right w:val="none" w:sz="0" w:space="0" w:color="auto"/>
          </w:divBdr>
        </w:div>
        <w:div w:id="1188640160">
          <w:marLeft w:val="0"/>
          <w:marRight w:val="0"/>
          <w:marTop w:val="0"/>
          <w:marBottom w:val="0"/>
          <w:divBdr>
            <w:top w:val="none" w:sz="0" w:space="0" w:color="auto"/>
            <w:left w:val="none" w:sz="0" w:space="0" w:color="auto"/>
            <w:bottom w:val="none" w:sz="0" w:space="0" w:color="auto"/>
            <w:right w:val="none" w:sz="0" w:space="0" w:color="auto"/>
          </w:divBdr>
        </w:div>
        <w:div w:id="1115061360">
          <w:marLeft w:val="0"/>
          <w:marRight w:val="0"/>
          <w:marTop w:val="0"/>
          <w:marBottom w:val="0"/>
          <w:divBdr>
            <w:top w:val="none" w:sz="0" w:space="0" w:color="auto"/>
            <w:left w:val="none" w:sz="0" w:space="0" w:color="auto"/>
            <w:bottom w:val="none" w:sz="0" w:space="0" w:color="auto"/>
            <w:right w:val="none" w:sz="0" w:space="0" w:color="auto"/>
          </w:divBdr>
        </w:div>
        <w:div w:id="1902517186">
          <w:marLeft w:val="0"/>
          <w:marRight w:val="0"/>
          <w:marTop w:val="0"/>
          <w:marBottom w:val="0"/>
          <w:divBdr>
            <w:top w:val="none" w:sz="0" w:space="0" w:color="auto"/>
            <w:left w:val="none" w:sz="0" w:space="0" w:color="auto"/>
            <w:bottom w:val="none" w:sz="0" w:space="0" w:color="auto"/>
            <w:right w:val="none" w:sz="0" w:space="0" w:color="auto"/>
          </w:divBdr>
        </w:div>
        <w:div w:id="1942104289">
          <w:marLeft w:val="0"/>
          <w:marRight w:val="0"/>
          <w:marTop w:val="0"/>
          <w:marBottom w:val="0"/>
          <w:divBdr>
            <w:top w:val="none" w:sz="0" w:space="0" w:color="auto"/>
            <w:left w:val="none" w:sz="0" w:space="0" w:color="auto"/>
            <w:bottom w:val="none" w:sz="0" w:space="0" w:color="auto"/>
            <w:right w:val="none" w:sz="0" w:space="0" w:color="auto"/>
          </w:divBdr>
        </w:div>
        <w:div w:id="1598442324">
          <w:marLeft w:val="0"/>
          <w:marRight w:val="0"/>
          <w:marTop w:val="0"/>
          <w:marBottom w:val="0"/>
          <w:divBdr>
            <w:top w:val="none" w:sz="0" w:space="0" w:color="auto"/>
            <w:left w:val="none" w:sz="0" w:space="0" w:color="auto"/>
            <w:bottom w:val="none" w:sz="0" w:space="0" w:color="auto"/>
            <w:right w:val="none" w:sz="0" w:space="0" w:color="auto"/>
          </w:divBdr>
        </w:div>
        <w:div w:id="74128598">
          <w:marLeft w:val="0"/>
          <w:marRight w:val="0"/>
          <w:marTop w:val="0"/>
          <w:marBottom w:val="0"/>
          <w:divBdr>
            <w:top w:val="none" w:sz="0" w:space="0" w:color="auto"/>
            <w:left w:val="none" w:sz="0" w:space="0" w:color="auto"/>
            <w:bottom w:val="none" w:sz="0" w:space="0" w:color="auto"/>
            <w:right w:val="none" w:sz="0" w:space="0" w:color="auto"/>
          </w:divBdr>
        </w:div>
        <w:div w:id="1575623092">
          <w:marLeft w:val="0"/>
          <w:marRight w:val="0"/>
          <w:marTop w:val="0"/>
          <w:marBottom w:val="0"/>
          <w:divBdr>
            <w:top w:val="none" w:sz="0" w:space="0" w:color="auto"/>
            <w:left w:val="none" w:sz="0" w:space="0" w:color="auto"/>
            <w:bottom w:val="none" w:sz="0" w:space="0" w:color="auto"/>
            <w:right w:val="none" w:sz="0" w:space="0" w:color="auto"/>
          </w:divBdr>
        </w:div>
        <w:div w:id="813840989">
          <w:marLeft w:val="0"/>
          <w:marRight w:val="0"/>
          <w:marTop w:val="0"/>
          <w:marBottom w:val="0"/>
          <w:divBdr>
            <w:top w:val="none" w:sz="0" w:space="0" w:color="auto"/>
            <w:left w:val="none" w:sz="0" w:space="0" w:color="auto"/>
            <w:bottom w:val="none" w:sz="0" w:space="0" w:color="auto"/>
            <w:right w:val="none" w:sz="0" w:space="0" w:color="auto"/>
          </w:divBdr>
        </w:div>
        <w:div w:id="286788290">
          <w:marLeft w:val="0"/>
          <w:marRight w:val="0"/>
          <w:marTop w:val="0"/>
          <w:marBottom w:val="0"/>
          <w:divBdr>
            <w:top w:val="none" w:sz="0" w:space="0" w:color="auto"/>
            <w:left w:val="none" w:sz="0" w:space="0" w:color="auto"/>
            <w:bottom w:val="none" w:sz="0" w:space="0" w:color="auto"/>
            <w:right w:val="none" w:sz="0" w:space="0" w:color="auto"/>
          </w:divBdr>
        </w:div>
        <w:div w:id="1054737151">
          <w:marLeft w:val="0"/>
          <w:marRight w:val="0"/>
          <w:marTop w:val="0"/>
          <w:marBottom w:val="0"/>
          <w:divBdr>
            <w:top w:val="none" w:sz="0" w:space="0" w:color="auto"/>
            <w:left w:val="none" w:sz="0" w:space="0" w:color="auto"/>
            <w:bottom w:val="none" w:sz="0" w:space="0" w:color="auto"/>
            <w:right w:val="none" w:sz="0" w:space="0" w:color="auto"/>
          </w:divBdr>
        </w:div>
        <w:div w:id="141239712">
          <w:marLeft w:val="0"/>
          <w:marRight w:val="0"/>
          <w:marTop w:val="0"/>
          <w:marBottom w:val="0"/>
          <w:divBdr>
            <w:top w:val="none" w:sz="0" w:space="0" w:color="auto"/>
            <w:left w:val="none" w:sz="0" w:space="0" w:color="auto"/>
            <w:bottom w:val="none" w:sz="0" w:space="0" w:color="auto"/>
            <w:right w:val="none" w:sz="0" w:space="0" w:color="auto"/>
          </w:divBdr>
        </w:div>
        <w:div w:id="177283377">
          <w:marLeft w:val="0"/>
          <w:marRight w:val="0"/>
          <w:marTop w:val="0"/>
          <w:marBottom w:val="0"/>
          <w:divBdr>
            <w:top w:val="none" w:sz="0" w:space="0" w:color="auto"/>
            <w:left w:val="none" w:sz="0" w:space="0" w:color="auto"/>
            <w:bottom w:val="none" w:sz="0" w:space="0" w:color="auto"/>
            <w:right w:val="none" w:sz="0" w:space="0" w:color="auto"/>
          </w:divBdr>
        </w:div>
        <w:div w:id="1711952133">
          <w:marLeft w:val="0"/>
          <w:marRight w:val="0"/>
          <w:marTop w:val="0"/>
          <w:marBottom w:val="0"/>
          <w:divBdr>
            <w:top w:val="none" w:sz="0" w:space="0" w:color="auto"/>
            <w:left w:val="none" w:sz="0" w:space="0" w:color="auto"/>
            <w:bottom w:val="none" w:sz="0" w:space="0" w:color="auto"/>
            <w:right w:val="none" w:sz="0" w:space="0" w:color="auto"/>
          </w:divBdr>
        </w:div>
        <w:div w:id="1083990540">
          <w:marLeft w:val="0"/>
          <w:marRight w:val="0"/>
          <w:marTop w:val="0"/>
          <w:marBottom w:val="0"/>
          <w:divBdr>
            <w:top w:val="none" w:sz="0" w:space="0" w:color="auto"/>
            <w:left w:val="none" w:sz="0" w:space="0" w:color="auto"/>
            <w:bottom w:val="none" w:sz="0" w:space="0" w:color="auto"/>
            <w:right w:val="none" w:sz="0" w:space="0" w:color="auto"/>
          </w:divBdr>
        </w:div>
        <w:div w:id="2115051025">
          <w:marLeft w:val="0"/>
          <w:marRight w:val="0"/>
          <w:marTop w:val="0"/>
          <w:marBottom w:val="0"/>
          <w:divBdr>
            <w:top w:val="none" w:sz="0" w:space="0" w:color="auto"/>
            <w:left w:val="none" w:sz="0" w:space="0" w:color="auto"/>
            <w:bottom w:val="none" w:sz="0" w:space="0" w:color="auto"/>
            <w:right w:val="none" w:sz="0" w:space="0" w:color="auto"/>
          </w:divBdr>
        </w:div>
        <w:div w:id="56175711">
          <w:marLeft w:val="0"/>
          <w:marRight w:val="0"/>
          <w:marTop w:val="0"/>
          <w:marBottom w:val="0"/>
          <w:divBdr>
            <w:top w:val="none" w:sz="0" w:space="0" w:color="auto"/>
            <w:left w:val="none" w:sz="0" w:space="0" w:color="auto"/>
            <w:bottom w:val="none" w:sz="0" w:space="0" w:color="auto"/>
            <w:right w:val="none" w:sz="0" w:space="0" w:color="auto"/>
          </w:divBdr>
        </w:div>
        <w:div w:id="1103261373">
          <w:marLeft w:val="0"/>
          <w:marRight w:val="0"/>
          <w:marTop w:val="0"/>
          <w:marBottom w:val="0"/>
          <w:divBdr>
            <w:top w:val="none" w:sz="0" w:space="0" w:color="auto"/>
            <w:left w:val="none" w:sz="0" w:space="0" w:color="auto"/>
            <w:bottom w:val="none" w:sz="0" w:space="0" w:color="auto"/>
            <w:right w:val="none" w:sz="0" w:space="0" w:color="auto"/>
          </w:divBdr>
        </w:div>
        <w:div w:id="1879001461">
          <w:marLeft w:val="0"/>
          <w:marRight w:val="0"/>
          <w:marTop w:val="0"/>
          <w:marBottom w:val="0"/>
          <w:divBdr>
            <w:top w:val="none" w:sz="0" w:space="0" w:color="auto"/>
            <w:left w:val="none" w:sz="0" w:space="0" w:color="auto"/>
            <w:bottom w:val="none" w:sz="0" w:space="0" w:color="auto"/>
            <w:right w:val="none" w:sz="0" w:space="0" w:color="auto"/>
          </w:divBdr>
        </w:div>
        <w:div w:id="489639678">
          <w:marLeft w:val="0"/>
          <w:marRight w:val="0"/>
          <w:marTop w:val="0"/>
          <w:marBottom w:val="0"/>
          <w:divBdr>
            <w:top w:val="none" w:sz="0" w:space="0" w:color="auto"/>
            <w:left w:val="none" w:sz="0" w:space="0" w:color="auto"/>
            <w:bottom w:val="none" w:sz="0" w:space="0" w:color="auto"/>
            <w:right w:val="none" w:sz="0" w:space="0" w:color="auto"/>
          </w:divBdr>
        </w:div>
        <w:div w:id="377125124">
          <w:marLeft w:val="0"/>
          <w:marRight w:val="0"/>
          <w:marTop w:val="0"/>
          <w:marBottom w:val="0"/>
          <w:divBdr>
            <w:top w:val="none" w:sz="0" w:space="0" w:color="auto"/>
            <w:left w:val="none" w:sz="0" w:space="0" w:color="auto"/>
            <w:bottom w:val="none" w:sz="0" w:space="0" w:color="auto"/>
            <w:right w:val="none" w:sz="0" w:space="0" w:color="auto"/>
          </w:divBdr>
        </w:div>
        <w:div w:id="718474770">
          <w:marLeft w:val="0"/>
          <w:marRight w:val="0"/>
          <w:marTop w:val="0"/>
          <w:marBottom w:val="0"/>
          <w:divBdr>
            <w:top w:val="none" w:sz="0" w:space="0" w:color="auto"/>
            <w:left w:val="none" w:sz="0" w:space="0" w:color="auto"/>
            <w:bottom w:val="none" w:sz="0" w:space="0" w:color="auto"/>
            <w:right w:val="none" w:sz="0" w:space="0" w:color="auto"/>
          </w:divBdr>
        </w:div>
        <w:div w:id="1606691214">
          <w:marLeft w:val="0"/>
          <w:marRight w:val="0"/>
          <w:marTop w:val="0"/>
          <w:marBottom w:val="0"/>
          <w:divBdr>
            <w:top w:val="none" w:sz="0" w:space="0" w:color="auto"/>
            <w:left w:val="none" w:sz="0" w:space="0" w:color="auto"/>
            <w:bottom w:val="none" w:sz="0" w:space="0" w:color="auto"/>
            <w:right w:val="none" w:sz="0" w:space="0" w:color="auto"/>
          </w:divBdr>
        </w:div>
        <w:div w:id="1198080817">
          <w:marLeft w:val="0"/>
          <w:marRight w:val="0"/>
          <w:marTop w:val="0"/>
          <w:marBottom w:val="0"/>
          <w:divBdr>
            <w:top w:val="none" w:sz="0" w:space="0" w:color="auto"/>
            <w:left w:val="none" w:sz="0" w:space="0" w:color="auto"/>
            <w:bottom w:val="none" w:sz="0" w:space="0" w:color="auto"/>
            <w:right w:val="none" w:sz="0" w:space="0" w:color="auto"/>
          </w:divBdr>
        </w:div>
        <w:div w:id="988678514">
          <w:marLeft w:val="0"/>
          <w:marRight w:val="0"/>
          <w:marTop w:val="0"/>
          <w:marBottom w:val="0"/>
          <w:divBdr>
            <w:top w:val="none" w:sz="0" w:space="0" w:color="auto"/>
            <w:left w:val="none" w:sz="0" w:space="0" w:color="auto"/>
            <w:bottom w:val="none" w:sz="0" w:space="0" w:color="auto"/>
            <w:right w:val="none" w:sz="0" w:space="0" w:color="auto"/>
          </w:divBdr>
        </w:div>
        <w:div w:id="1837695409">
          <w:marLeft w:val="0"/>
          <w:marRight w:val="0"/>
          <w:marTop w:val="0"/>
          <w:marBottom w:val="0"/>
          <w:divBdr>
            <w:top w:val="none" w:sz="0" w:space="0" w:color="auto"/>
            <w:left w:val="none" w:sz="0" w:space="0" w:color="auto"/>
            <w:bottom w:val="none" w:sz="0" w:space="0" w:color="auto"/>
            <w:right w:val="none" w:sz="0" w:space="0" w:color="auto"/>
          </w:divBdr>
        </w:div>
        <w:div w:id="1550146093">
          <w:marLeft w:val="0"/>
          <w:marRight w:val="0"/>
          <w:marTop w:val="0"/>
          <w:marBottom w:val="0"/>
          <w:divBdr>
            <w:top w:val="none" w:sz="0" w:space="0" w:color="auto"/>
            <w:left w:val="none" w:sz="0" w:space="0" w:color="auto"/>
            <w:bottom w:val="none" w:sz="0" w:space="0" w:color="auto"/>
            <w:right w:val="none" w:sz="0" w:space="0" w:color="auto"/>
          </w:divBdr>
        </w:div>
        <w:div w:id="198393880">
          <w:marLeft w:val="0"/>
          <w:marRight w:val="0"/>
          <w:marTop w:val="0"/>
          <w:marBottom w:val="0"/>
          <w:divBdr>
            <w:top w:val="none" w:sz="0" w:space="0" w:color="auto"/>
            <w:left w:val="none" w:sz="0" w:space="0" w:color="auto"/>
            <w:bottom w:val="none" w:sz="0" w:space="0" w:color="auto"/>
            <w:right w:val="none" w:sz="0" w:space="0" w:color="auto"/>
          </w:divBdr>
        </w:div>
        <w:div w:id="1956323178">
          <w:marLeft w:val="0"/>
          <w:marRight w:val="0"/>
          <w:marTop w:val="0"/>
          <w:marBottom w:val="0"/>
          <w:divBdr>
            <w:top w:val="none" w:sz="0" w:space="0" w:color="auto"/>
            <w:left w:val="none" w:sz="0" w:space="0" w:color="auto"/>
            <w:bottom w:val="none" w:sz="0" w:space="0" w:color="auto"/>
            <w:right w:val="none" w:sz="0" w:space="0" w:color="auto"/>
          </w:divBdr>
        </w:div>
        <w:div w:id="1187795519">
          <w:marLeft w:val="0"/>
          <w:marRight w:val="0"/>
          <w:marTop w:val="0"/>
          <w:marBottom w:val="0"/>
          <w:divBdr>
            <w:top w:val="none" w:sz="0" w:space="0" w:color="auto"/>
            <w:left w:val="none" w:sz="0" w:space="0" w:color="auto"/>
            <w:bottom w:val="none" w:sz="0" w:space="0" w:color="auto"/>
            <w:right w:val="none" w:sz="0" w:space="0" w:color="auto"/>
          </w:divBdr>
        </w:div>
        <w:div w:id="1422414672">
          <w:marLeft w:val="0"/>
          <w:marRight w:val="0"/>
          <w:marTop w:val="0"/>
          <w:marBottom w:val="0"/>
          <w:divBdr>
            <w:top w:val="none" w:sz="0" w:space="0" w:color="auto"/>
            <w:left w:val="none" w:sz="0" w:space="0" w:color="auto"/>
            <w:bottom w:val="none" w:sz="0" w:space="0" w:color="auto"/>
            <w:right w:val="none" w:sz="0" w:space="0" w:color="auto"/>
          </w:divBdr>
        </w:div>
        <w:div w:id="946734364">
          <w:marLeft w:val="0"/>
          <w:marRight w:val="0"/>
          <w:marTop w:val="0"/>
          <w:marBottom w:val="0"/>
          <w:divBdr>
            <w:top w:val="none" w:sz="0" w:space="0" w:color="auto"/>
            <w:left w:val="none" w:sz="0" w:space="0" w:color="auto"/>
            <w:bottom w:val="none" w:sz="0" w:space="0" w:color="auto"/>
            <w:right w:val="none" w:sz="0" w:space="0" w:color="auto"/>
          </w:divBdr>
        </w:div>
        <w:div w:id="215286191">
          <w:marLeft w:val="0"/>
          <w:marRight w:val="0"/>
          <w:marTop w:val="0"/>
          <w:marBottom w:val="0"/>
          <w:divBdr>
            <w:top w:val="none" w:sz="0" w:space="0" w:color="auto"/>
            <w:left w:val="none" w:sz="0" w:space="0" w:color="auto"/>
            <w:bottom w:val="none" w:sz="0" w:space="0" w:color="auto"/>
            <w:right w:val="none" w:sz="0" w:space="0" w:color="auto"/>
          </w:divBdr>
        </w:div>
        <w:div w:id="728194165">
          <w:marLeft w:val="0"/>
          <w:marRight w:val="0"/>
          <w:marTop w:val="0"/>
          <w:marBottom w:val="0"/>
          <w:divBdr>
            <w:top w:val="none" w:sz="0" w:space="0" w:color="auto"/>
            <w:left w:val="none" w:sz="0" w:space="0" w:color="auto"/>
            <w:bottom w:val="none" w:sz="0" w:space="0" w:color="auto"/>
            <w:right w:val="none" w:sz="0" w:space="0" w:color="auto"/>
          </w:divBdr>
        </w:div>
        <w:div w:id="312031721">
          <w:marLeft w:val="0"/>
          <w:marRight w:val="0"/>
          <w:marTop w:val="0"/>
          <w:marBottom w:val="0"/>
          <w:divBdr>
            <w:top w:val="none" w:sz="0" w:space="0" w:color="auto"/>
            <w:left w:val="none" w:sz="0" w:space="0" w:color="auto"/>
            <w:bottom w:val="none" w:sz="0" w:space="0" w:color="auto"/>
            <w:right w:val="none" w:sz="0" w:space="0" w:color="auto"/>
          </w:divBdr>
        </w:div>
        <w:div w:id="933511504">
          <w:marLeft w:val="0"/>
          <w:marRight w:val="0"/>
          <w:marTop w:val="0"/>
          <w:marBottom w:val="0"/>
          <w:divBdr>
            <w:top w:val="none" w:sz="0" w:space="0" w:color="auto"/>
            <w:left w:val="none" w:sz="0" w:space="0" w:color="auto"/>
            <w:bottom w:val="none" w:sz="0" w:space="0" w:color="auto"/>
            <w:right w:val="none" w:sz="0" w:space="0" w:color="auto"/>
          </w:divBdr>
        </w:div>
        <w:div w:id="666251972">
          <w:marLeft w:val="0"/>
          <w:marRight w:val="0"/>
          <w:marTop w:val="0"/>
          <w:marBottom w:val="0"/>
          <w:divBdr>
            <w:top w:val="none" w:sz="0" w:space="0" w:color="auto"/>
            <w:left w:val="none" w:sz="0" w:space="0" w:color="auto"/>
            <w:bottom w:val="none" w:sz="0" w:space="0" w:color="auto"/>
            <w:right w:val="none" w:sz="0" w:space="0" w:color="auto"/>
          </w:divBdr>
        </w:div>
        <w:div w:id="538276738">
          <w:marLeft w:val="0"/>
          <w:marRight w:val="0"/>
          <w:marTop w:val="0"/>
          <w:marBottom w:val="0"/>
          <w:divBdr>
            <w:top w:val="none" w:sz="0" w:space="0" w:color="auto"/>
            <w:left w:val="none" w:sz="0" w:space="0" w:color="auto"/>
            <w:bottom w:val="none" w:sz="0" w:space="0" w:color="auto"/>
            <w:right w:val="none" w:sz="0" w:space="0" w:color="auto"/>
          </w:divBdr>
        </w:div>
        <w:div w:id="1567301411">
          <w:marLeft w:val="0"/>
          <w:marRight w:val="0"/>
          <w:marTop w:val="0"/>
          <w:marBottom w:val="0"/>
          <w:divBdr>
            <w:top w:val="none" w:sz="0" w:space="0" w:color="auto"/>
            <w:left w:val="none" w:sz="0" w:space="0" w:color="auto"/>
            <w:bottom w:val="none" w:sz="0" w:space="0" w:color="auto"/>
            <w:right w:val="none" w:sz="0" w:space="0" w:color="auto"/>
          </w:divBdr>
        </w:div>
        <w:div w:id="381830884">
          <w:marLeft w:val="0"/>
          <w:marRight w:val="0"/>
          <w:marTop w:val="0"/>
          <w:marBottom w:val="0"/>
          <w:divBdr>
            <w:top w:val="none" w:sz="0" w:space="0" w:color="auto"/>
            <w:left w:val="none" w:sz="0" w:space="0" w:color="auto"/>
            <w:bottom w:val="none" w:sz="0" w:space="0" w:color="auto"/>
            <w:right w:val="none" w:sz="0" w:space="0" w:color="auto"/>
          </w:divBdr>
        </w:div>
        <w:div w:id="926695067">
          <w:marLeft w:val="0"/>
          <w:marRight w:val="0"/>
          <w:marTop w:val="0"/>
          <w:marBottom w:val="0"/>
          <w:divBdr>
            <w:top w:val="none" w:sz="0" w:space="0" w:color="auto"/>
            <w:left w:val="none" w:sz="0" w:space="0" w:color="auto"/>
            <w:bottom w:val="none" w:sz="0" w:space="0" w:color="auto"/>
            <w:right w:val="none" w:sz="0" w:space="0" w:color="auto"/>
          </w:divBdr>
        </w:div>
        <w:div w:id="1490363415">
          <w:marLeft w:val="0"/>
          <w:marRight w:val="0"/>
          <w:marTop w:val="0"/>
          <w:marBottom w:val="0"/>
          <w:divBdr>
            <w:top w:val="none" w:sz="0" w:space="0" w:color="auto"/>
            <w:left w:val="none" w:sz="0" w:space="0" w:color="auto"/>
            <w:bottom w:val="none" w:sz="0" w:space="0" w:color="auto"/>
            <w:right w:val="none" w:sz="0" w:space="0" w:color="auto"/>
          </w:divBdr>
        </w:div>
        <w:div w:id="729379483">
          <w:marLeft w:val="0"/>
          <w:marRight w:val="0"/>
          <w:marTop w:val="0"/>
          <w:marBottom w:val="0"/>
          <w:divBdr>
            <w:top w:val="none" w:sz="0" w:space="0" w:color="auto"/>
            <w:left w:val="none" w:sz="0" w:space="0" w:color="auto"/>
            <w:bottom w:val="none" w:sz="0" w:space="0" w:color="auto"/>
            <w:right w:val="none" w:sz="0" w:space="0" w:color="auto"/>
          </w:divBdr>
        </w:div>
        <w:div w:id="1115250896">
          <w:marLeft w:val="0"/>
          <w:marRight w:val="0"/>
          <w:marTop w:val="0"/>
          <w:marBottom w:val="0"/>
          <w:divBdr>
            <w:top w:val="none" w:sz="0" w:space="0" w:color="auto"/>
            <w:left w:val="none" w:sz="0" w:space="0" w:color="auto"/>
            <w:bottom w:val="none" w:sz="0" w:space="0" w:color="auto"/>
            <w:right w:val="none" w:sz="0" w:space="0" w:color="auto"/>
          </w:divBdr>
        </w:div>
      </w:divsChild>
    </w:div>
    <w:div w:id="804080151">
      <w:bodyDiv w:val="1"/>
      <w:marLeft w:val="0"/>
      <w:marRight w:val="0"/>
      <w:marTop w:val="0"/>
      <w:marBottom w:val="0"/>
      <w:divBdr>
        <w:top w:val="none" w:sz="0" w:space="0" w:color="auto"/>
        <w:left w:val="none" w:sz="0" w:space="0" w:color="auto"/>
        <w:bottom w:val="none" w:sz="0" w:space="0" w:color="auto"/>
        <w:right w:val="none" w:sz="0" w:space="0" w:color="auto"/>
      </w:divBdr>
    </w:div>
    <w:div w:id="872885833">
      <w:bodyDiv w:val="1"/>
      <w:marLeft w:val="0"/>
      <w:marRight w:val="0"/>
      <w:marTop w:val="0"/>
      <w:marBottom w:val="0"/>
      <w:divBdr>
        <w:top w:val="none" w:sz="0" w:space="0" w:color="auto"/>
        <w:left w:val="none" w:sz="0" w:space="0" w:color="auto"/>
        <w:bottom w:val="none" w:sz="0" w:space="0" w:color="auto"/>
        <w:right w:val="none" w:sz="0" w:space="0" w:color="auto"/>
      </w:divBdr>
      <w:divsChild>
        <w:div w:id="1014260712">
          <w:marLeft w:val="0"/>
          <w:marRight w:val="0"/>
          <w:marTop w:val="0"/>
          <w:marBottom w:val="0"/>
          <w:divBdr>
            <w:top w:val="none" w:sz="0" w:space="0" w:color="auto"/>
            <w:left w:val="none" w:sz="0" w:space="0" w:color="auto"/>
            <w:bottom w:val="none" w:sz="0" w:space="0" w:color="auto"/>
            <w:right w:val="none" w:sz="0" w:space="0" w:color="auto"/>
          </w:divBdr>
        </w:div>
        <w:div w:id="1517110048">
          <w:marLeft w:val="0"/>
          <w:marRight w:val="0"/>
          <w:marTop w:val="0"/>
          <w:marBottom w:val="0"/>
          <w:divBdr>
            <w:top w:val="none" w:sz="0" w:space="0" w:color="auto"/>
            <w:left w:val="none" w:sz="0" w:space="0" w:color="auto"/>
            <w:bottom w:val="none" w:sz="0" w:space="0" w:color="auto"/>
            <w:right w:val="none" w:sz="0" w:space="0" w:color="auto"/>
          </w:divBdr>
        </w:div>
        <w:div w:id="1313754885">
          <w:marLeft w:val="0"/>
          <w:marRight w:val="0"/>
          <w:marTop w:val="0"/>
          <w:marBottom w:val="0"/>
          <w:divBdr>
            <w:top w:val="none" w:sz="0" w:space="0" w:color="auto"/>
            <w:left w:val="none" w:sz="0" w:space="0" w:color="auto"/>
            <w:bottom w:val="none" w:sz="0" w:space="0" w:color="auto"/>
            <w:right w:val="none" w:sz="0" w:space="0" w:color="auto"/>
          </w:divBdr>
        </w:div>
        <w:div w:id="150758289">
          <w:marLeft w:val="0"/>
          <w:marRight w:val="0"/>
          <w:marTop w:val="0"/>
          <w:marBottom w:val="0"/>
          <w:divBdr>
            <w:top w:val="none" w:sz="0" w:space="0" w:color="auto"/>
            <w:left w:val="none" w:sz="0" w:space="0" w:color="auto"/>
            <w:bottom w:val="none" w:sz="0" w:space="0" w:color="auto"/>
            <w:right w:val="none" w:sz="0" w:space="0" w:color="auto"/>
          </w:divBdr>
        </w:div>
        <w:div w:id="1563061835">
          <w:marLeft w:val="0"/>
          <w:marRight w:val="0"/>
          <w:marTop w:val="0"/>
          <w:marBottom w:val="0"/>
          <w:divBdr>
            <w:top w:val="none" w:sz="0" w:space="0" w:color="auto"/>
            <w:left w:val="none" w:sz="0" w:space="0" w:color="auto"/>
            <w:bottom w:val="none" w:sz="0" w:space="0" w:color="auto"/>
            <w:right w:val="none" w:sz="0" w:space="0" w:color="auto"/>
          </w:divBdr>
        </w:div>
        <w:div w:id="1420324293">
          <w:marLeft w:val="0"/>
          <w:marRight w:val="0"/>
          <w:marTop w:val="0"/>
          <w:marBottom w:val="0"/>
          <w:divBdr>
            <w:top w:val="none" w:sz="0" w:space="0" w:color="auto"/>
            <w:left w:val="none" w:sz="0" w:space="0" w:color="auto"/>
            <w:bottom w:val="none" w:sz="0" w:space="0" w:color="auto"/>
            <w:right w:val="none" w:sz="0" w:space="0" w:color="auto"/>
          </w:divBdr>
        </w:div>
        <w:div w:id="1161237635">
          <w:marLeft w:val="0"/>
          <w:marRight w:val="0"/>
          <w:marTop w:val="0"/>
          <w:marBottom w:val="0"/>
          <w:divBdr>
            <w:top w:val="none" w:sz="0" w:space="0" w:color="auto"/>
            <w:left w:val="none" w:sz="0" w:space="0" w:color="auto"/>
            <w:bottom w:val="none" w:sz="0" w:space="0" w:color="auto"/>
            <w:right w:val="none" w:sz="0" w:space="0" w:color="auto"/>
          </w:divBdr>
        </w:div>
        <w:div w:id="2059814440">
          <w:marLeft w:val="0"/>
          <w:marRight w:val="0"/>
          <w:marTop w:val="0"/>
          <w:marBottom w:val="0"/>
          <w:divBdr>
            <w:top w:val="none" w:sz="0" w:space="0" w:color="auto"/>
            <w:left w:val="none" w:sz="0" w:space="0" w:color="auto"/>
            <w:bottom w:val="none" w:sz="0" w:space="0" w:color="auto"/>
            <w:right w:val="none" w:sz="0" w:space="0" w:color="auto"/>
          </w:divBdr>
        </w:div>
        <w:div w:id="223951957">
          <w:marLeft w:val="0"/>
          <w:marRight w:val="0"/>
          <w:marTop w:val="0"/>
          <w:marBottom w:val="0"/>
          <w:divBdr>
            <w:top w:val="none" w:sz="0" w:space="0" w:color="auto"/>
            <w:left w:val="none" w:sz="0" w:space="0" w:color="auto"/>
            <w:bottom w:val="none" w:sz="0" w:space="0" w:color="auto"/>
            <w:right w:val="none" w:sz="0" w:space="0" w:color="auto"/>
          </w:divBdr>
        </w:div>
        <w:div w:id="593904612">
          <w:marLeft w:val="0"/>
          <w:marRight w:val="0"/>
          <w:marTop w:val="0"/>
          <w:marBottom w:val="0"/>
          <w:divBdr>
            <w:top w:val="none" w:sz="0" w:space="0" w:color="auto"/>
            <w:left w:val="none" w:sz="0" w:space="0" w:color="auto"/>
            <w:bottom w:val="none" w:sz="0" w:space="0" w:color="auto"/>
            <w:right w:val="none" w:sz="0" w:space="0" w:color="auto"/>
          </w:divBdr>
        </w:div>
        <w:div w:id="493031668">
          <w:marLeft w:val="0"/>
          <w:marRight w:val="0"/>
          <w:marTop w:val="0"/>
          <w:marBottom w:val="0"/>
          <w:divBdr>
            <w:top w:val="none" w:sz="0" w:space="0" w:color="auto"/>
            <w:left w:val="none" w:sz="0" w:space="0" w:color="auto"/>
            <w:bottom w:val="none" w:sz="0" w:space="0" w:color="auto"/>
            <w:right w:val="none" w:sz="0" w:space="0" w:color="auto"/>
          </w:divBdr>
        </w:div>
        <w:div w:id="1722171053">
          <w:marLeft w:val="0"/>
          <w:marRight w:val="0"/>
          <w:marTop w:val="0"/>
          <w:marBottom w:val="0"/>
          <w:divBdr>
            <w:top w:val="none" w:sz="0" w:space="0" w:color="auto"/>
            <w:left w:val="none" w:sz="0" w:space="0" w:color="auto"/>
            <w:bottom w:val="none" w:sz="0" w:space="0" w:color="auto"/>
            <w:right w:val="none" w:sz="0" w:space="0" w:color="auto"/>
          </w:divBdr>
        </w:div>
        <w:div w:id="330111667">
          <w:marLeft w:val="0"/>
          <w:marRight w:val="0"/>
          <w:marTop w:val="0"/>
          <w:marBottom w:val="0"/>
          <w:divBdr>
            <w:top w:val="none" w:sz="0" w:space="0" w:color="auto"/>
            <w:left w:val="none" w:sz="0" w:space="0" w:color="auto"/>
            <w:bottom w:val="none" w:sz="0" w:space="0" w:color="auto"/>
            <w:right w:val="none" w:sz="0" w:space="0" w:color="auto"/>
          </w:divBdr>
        </w:div>
        <w:div w:id="1383555381">
          <w:marLeft w:val="0"/>
          <w:marRight w:val="0"/>
          <w:marTop w:val="0"/>
          <w:marBottom w:val="0"/>
          <w:divBdr>
            <w:top w:val="none" w:sz="0" w:space="0" w:color="auto"/>
            <w:left w:val="none" w:sz="0" w:space="0" w:color="auto"/>
            <w:bottom w:val="none" w:sz="0" w:space="0" w:color="auto"/>
            <w:right w:val="none" w:sz="0" w:space="0" w:color="auto"/>
          </w:divBdr>
        </w:div>
        <w:div w:id="1522744305">
          <w:marLeft w:val="0"/>
          <w:marRight w:val="0"/>
          <w:marTop w:val="0"/>
          <w:marBottom w:val="0"/>
          <w:divBdr>
            <w:top w:val="none" w:sz="0" w:space="0" w:color="auto"/>
            <w:left w:val="none" w:sz="0" w:space="0" w:color="auto"/>
            <w:bottom w:val="none" w:sz="0" w:space="0" w:color="auto"/>
            <w:right w:val="none" w:sz="0" w:space="0" w:color="auto"/>
          </w:divBdr>
        </w:div>
        <w:div w:id="637344489">
          <w:marLeft w:val="0"/>
          <w:marRight w:val="0"/>
          <w:marTop w:val="0"/>
          <w:marBottom w:val="0"/>
          <w:divBdr>
            <w:top w:val="none" w:sz="0" w:space="0" w:color="auto"/>
            <w:left w:val="none" w:sz="0" w:space="0" w:color="auto"/>
            <w:bottom w:val="none" w:sz="0" w:space="0" w:color="auto"/>
            <w:right w:val="none" w:sz="0" w:space="0" w:color="auto"/>
          </w:divBdr>
        </w:div>
        <w:div w:id="1870756161">
          <w:marLeft w:val="0"/>
          <w:marRight w:val="0"/>
          <w:marTop w:val="0"/>
          <w:marBottom w:val="0"/>
          <w:divBdr>
            <w:top w:val="none" w:sz="0" w:space="0" w:color="auto"/>
            <w:left w:val="none" w:sz="0" w:space="0" w:color="auto"/>
            <w:bottom w:val="none" w:sz="0" w:space="0" w:color="auto"/>
            <w:right w:val="none" w:sz="0" w:space="0" w:color="auto"/>
          </w:divBdr>
        </w:div>
        <w:div w:id="1515457960">
          <w:marLeft w:val="0"/>
          <w:marRight w:val="0"/>
          <w:marTop w:val="0"/>
          <w:marBottom w:val="0"/>
          <w:divBdr>
            <w:top w:val="none" w:sz="0" w:space="0" w:color="auto"/>
            <w:left w:val="none" w:sz="0" w:space="0" w:color="auto"/>
            <w:bottom w:val="none" w:sz="0" w:space="0" w:color="auto"/>
            <w:right w:val="none" w:sz="0" w:space="0" w:color="auto"/>
          </w:divBdr>
        </w:div>
        <w:div w:id="1871264504">
          <w:marLeft w:val="0"/>
          <w:marRight w:val="0"/>
          <w:marTop w:val="0"/>
          <w:marBottom w:val="0"/>
          <w:divBdr>
            <w:top w:val="none" w:sz="0" w:space="0" w:color="auto"/>
            <w:left w:val="none" w:sz="0" w:space="0" w:color="auto"/>
            <w:bottom w:val="none" w:sz="0" w:space="0" w:color="auto"/>
            <w:right w:val="none" w:sz="0" w:space="0" w:color="auto"/>
          </w:divBdr>
        </w:div>
        <w:div w:id="1653635705">
          <w:marLeft w:val="0"/>
          <w:marRight w:val="0"/>
          <w:marTop w:val="0"/>
          <w:marBottom w:val="0"/>
          <w:divBdr>
            <w:top w:val="none" w:sz="0" w:space="0" w:color="auto"/>
            <w:left w:val="none" w:sz="0" w:space="0" w:color="auto"/>
            <w:bottom w:val="none" w:sz="0" w:space="0" w:color="auto"/>
            <w:right w:val="none" w:sz="0" w:space="0" w:color="auto"/>
          </w:divBdr>
        </w:div>
        <w:div w:id="618023941">
          <w:marLeft w:val="0"/>
          <w:marRight w:val="0"/>
          <w:marTop w:val="0"/>
          <w:marBottom w:val="0"/>
          <w:divBdr>
            <w:top w:val="none" w:sz="0" w:space="0" w:color="auto"/>
            <w:left w:val="none" w:sz="0" w:space="0" w:color="auto"/>
            <w:bottom w:val="none" w:sz="0" w:space="0" w:color="auto"/>
            <w:right w:val="none" w:sz="0" w:space="0" w:color="auto"/>
          </w:divBdr>
        </w:div>
        <w:div w:id="5250795">
          <w:marLeft w:val="0"/>
          <w:marRight w:val="0"/>
          <w:marTop w:val="0"/>
          <w:marBottom w:val="0"/>
          <w:divBdr>
            <w:top w:val="none" w:sz="0" w:space="0" w:color="auto"/>
            <w:left w:val="none" w:sz="0" w:space="0" w:color="auto"/>
            <w:bottom w:val="none" w:sz="0" w:space="0" w:color="auto"/>
            <w:right w:val="none" w:sz="0" w:space="0" w:color="auto"/>
          </w:divBdr>
        </w:div>
        <w:div w:id="930509773">
          <w:marLeft w:val="0"/>
          <w:marRight w:val="0"/>
          <w:marTop w:val="0"/>
          <w:marBottom w:val="0"/>
          <w:divBdr>
            <w:top w:val="none" w:sz="0" w:space="0" w:color="auto"/>
            <w:left w:val="none" w:sz="0" w:space="0" w:color="auto"/>
            <w:bottom w:val="none" w:sz="0" w:space="0" w:color="auto"/>
            <w:right w:val="none" w:sz="0" w:space="0" w:color="auto"/>
          </w:divBdr>
        </w:div>
        <w:div w:id="464012240">
          <w:marLeft w:val="0"/>
          <w:marRight w:val="0"/>
          <w:marTop w:val="0"/>
          <w:marBottom w:val="0"/>
          <w:divBdr>
            <w:top w:val="none" w:sz="0" w:space="0" w:color="auto"/>
            <w:left w:val="none" w:sz="0" w:space="0" w:color="auto"/>
            <w:bottom w:val="none" w:sz="0" w:space="0" w:color="auto"/>
            <w:right w:val="none" w:sz="0" w:space="0" w:color="auto"/>
          </w:divBdr>
        </w:div>
        <w:div w:id="295642766">
          <w:marLeft w:val="0"/>
          <w:marRight w:val="0"/>
          <w:marTop w:val="0"/>
          <w:marBottom w:val="0"/>
          <w:divBdr>
            <w:top w:val="none" w:sz="0" w:space="0" w:color="auto"/>
            <w:left w:val="none" w:sz="0" w:space="0" w:color="auto"/>
            <w:bottom w:val="none" w:sz="0" w:space="0" w:color="auto"/>
            <w:right w:val="none" w:sz="0" w:space="0" w:color="auto"/>
          </w:divBdr>
        </w:div>
        <w:div w:id="854659941">
          <w:marLeft w:val="0"/>
          <w:marRight w:val="0"/>
          <w:marTop w:val="0"/>
          <w:marBottom w:val="0"/>
          <w:divBdr>
            <w:top w:val="none" w:sz="0" w:space="0" w:color="auto"/>
            <w:left w:val="none" w:sz="0" w:space="0" w:color="auto"/>
            <w:bottom w:val="none" w:sz="0" w:space="0" w:color="auto"/>
            <w:right w:val="none" w:sz="0" w:space="0" w:color="auto"/>
          </w:divBdr>
        </w:div>
        <w:div w:id="587730890">
          <w:marLeft w:val="0"/>
          <w:marRight w:val="0"/>
          <w:marTop w:val="0"/>
          <w:marBottom w:val="0"/>
          <w:divBdr>
            <w:top w:val="none" w:sz="0" w:space="0" w:color="auto"/>
            <w:left w:val="none" w:sz="0" w:space="0" w:color="auto"/>
            <w:bottom w:val="none" w:sz="0" w:space="0" w:color="auto"/>
            <w:right w:val="none" w:sz="0" w:space="0" w:color="auto"/>
          </w:divBdr>
        </w:div>
        <w:div w:id="1230186617">
          <w:marLeft w:val="0"/>
          <w:marRight w:val="0"/>
          <w:marTop w:val="0"/>
          <w:marBottom w:val="0"/>
          <w:divBdr>
            <w:top w:val="none" w:sz="0" w:space="0" w:color="auto"/>
            <w:left w:val="none" w:sz="0" w:space="0" w:color="auto"/>
            <w:bottom w:val="none" w:sz="0" w:space="0" w:color="auto"/>
            <w:right w:val="none" w:sz="0" w:space="0" w:color="auto"/>
          </w:divBdr>
        </w:div>
        <w:div w:id="1010911002">
          <w:marLeft w:val="0"/>
          <w:marRight w:val="0"/>
          <w:marTop w:val="0"/>
          <w:marBottom w:val="0"/>
          <w:divBdr>
            <w:top w:val="none" w:sz="0" w:space="0" w:color="auto"/>
            <w:left w:val="none" w:sz="0" w:space="0" w:color="auto"/>
            <w:bottom w:val="none" w:sz="0" w:space="0" w:color="auto"/>
            <w:right w:val="none" w:sz="0" w:space="0" w:color="auto"/>
          </w:divBdr>
        </w:div>
        <w:div w:id="1359237391">
          <w:marLeft w:val="0"/>
          <w:marRight w:val="0"/>
          <w:marTop w:val="0"/>
          <w:marBottom w:val="0"/>
          <w:divBdr>
            <w:top w:val="none" w:sz="0" w:space="0" w:color="auto"/>
            <w:left w:val="none" w:sz="0" w:space="0" w:color="auto"/>
            <w:bottom w:val="none" w:sz="0" w:space="0" w:color="auto"/>
            <w:right w:val="none" w:sz="0" w:space="0" w:color="auto"/>
          </w:divBdr>
        </w:div>
        <w:div w:id="1532187129">
          <w:marLeft w:val="0"/>
          <w:marRight w:val="0"/>
          <w:marTop w:val="0"/>
          <w:marBottom w:val="0"/>
          <w:divBdr>
            <w:top w:val="none" w:sz="0" w:space="0" w:color="auto"/>
            <w:left w:val="none" w:sz="0" w:space="0" w:color="auto"/>
            <w:bottom w:val="none" w:sz="0" w:space="0" w:color="auto"/>
            <w:right w:val="none" w:sz="0" w:space="0" w:color="auto"/>
          </w:divBdr>
        </w:div>
        <w:div w:id="1679573025">
          <w:marLeft w:val="0"/>
          <w:marRight w:val="0"/>
          <w:marTop w:val="0"/>
          <w:marBottom w:val="0"/>
          <w:divBdr>
            <w:top w:val="none" w:sz="0" w:space="0" w:color="auto"/>
            <w:left w:val="none" w:sz="0" w:space="0" w:color="auto"/>
            <w:bottom w:val="none" w:sz="0" w:space="0" w:color="auto"/>
            <w:right w:val="none" w:sz="0" w:space="0" w:color="auto"/>
          </w:divBdr>
        </w:div>
        <w:div w:id="1544249683">
          <w:marLeft w:val="0"/>
          <w:marRight w:val="0"/>
          <w:marTop w:val="0"/>
          <w:marBottom w:val="0"/>
          <w:divBdr>
            <w:top w:val="none" w:sz="0" w:space="0" w:color="auto"/>
            <w:left w:val="none" w:sz="0" w:space="0" w:color="auto"/>
            <w:bottom w:val="none" w:sz="0" w:space="0" w:color="auto"/>
            <w:right w:val="none" w:sz="0" w:space="0" w:color="auto"/>
          </w:divBdr>
        </w:div>
        <w:div w:id="1106968897">
          <w:marLeft w:val="0"/>
          <w:marRight w:val="0"/>
          <w:marTop w:val="0"/>
          <w:marBottom w:val="0"/>
          <w:divBdr>
            <w:top w:val="none" w:sz="0" w:space="0" w:color="auto"/>
            <w:left w:val="none" w:sz="0" w:space="0" w:color="auto"/>
            <w:bottom w:val="none" w:sz="0" w:space="0" w:color="auto"/>
            <w:right w:val="none" w:sz="0" w:space="0" w:color="auto"/>
          </w:divBdr>
        </w:div>
        <w:div w:id="268322620">
          <w:marLeft w:val="0"/>
          <w:marRight w:val="0"/>
          <w:marTop w:val="0"/>
          <w:marBottom w:val="0"/>
          <w:divBdr>
            <w:top w:val="none" w:sz="0" w:space="0" w:color="auto"/>
            <w:left w:val="none" w:sz="0" w:space="0" w:color="auto"/>
            <w:bottom w:val="none" w:sz="0" w:space="0" w:color="auto"/>
            <w:right w:val="none" w:sz="0" w:space="0" w:color="auto"/>
          </w:divBdr>
        </w:div>
        <w:div w:id="1608271224">
          <w:marLeft w:val="0"/>
          <w:marRight w:val="0"/>
          <w:marTop w:val="0"/>
          <w:marBottom w:val="0"/>
          <w:divBdr>
            <w:top w:val="none" w:sz="0" w:space="0" w:color="auto"/>
            <w:left w:val="none" w:sz="0" w:space="0" w:color="auto"/>
            <w:bottom w:val="none" w:sz="0" w:space="0" w:color="auto"/>
            <w:right w:val="none" w:sz="0" w:space="0" w:color="auto"/>
          </w:divBdr>
        </w:div>
        <w:div w:id="925455454">
          <w:marLeft w:val="0"/>
          <w:marRight w:val="0"/>
          <w:marTop w:val="0"/>
          <w:marBottom w:val="0"/>
          <w:divBdr>
            <w:top w:val="none" w:sz="0" w:space="0" w:color="auto"/>
            <w:left w:val="none" w:sz="0" w:space="0" w:color="auto"/>
            <w:bottom w:val="none" w:sz="0" w:space="0" w:color="auto"/>
            <w:right w:val="none" w:sz="0" w:space="0" w:color="auto"/>
          </w:divBdr>
        </w:div>
        <w:div w:id="934821835">
          <w:marLeft w:val="0"/>
          <w:marRight w:val="0"/>
          <w:marTop w:val="0"/>
          <w:marBottom w:val="0"/>
          <w:divBdr>
            <w:top w:val="none" w:sz="0" w:space="0" w:color="auto"/>
            <w:left w:val="none" w:sz="0" w:space="0" w:color="auto"/>
            <w:bottom w:val="none" w:sz="0" w:space="0" w:color="auto"/>
            <w:right w:val="none" w:sz="0" w:space="0" w:color="auto"/>
          </w:divBdr>
        </w:div>
        <w:div w:id="1978031315">
          <w:marLeft w:val="0"/>
          <w:marRight w:val="0"/>
          <w:marTop w:val="0"/>
          <w:marBottom w:val="0"/>
          <w:divBdr>
            <w:top w:val="none" w:sz="0" w:space="0" w:color="auto"/>
            <w:left w:val="none" w:sz="0" w:space="0" w:color="auto"/>
            <w:bottom w:val="none" w:sz="0" w:space="0" w:color="auto"/>
            <w:right w:val="none" w:sz="0" w:space="0" w:color="auto"/>
          </w:divBdr>
        </w:div>
        <w:div w:id="590821392">
          <w:marLeft w:val="0"/>
          <w:marRight w:val="0"/>
          <w:marTop w:val="0"/>
          <w:marBottom w:val="0"/>
          <w:divBdr>
            <w:top w:val="none" w:sz="0" w:space="0" w:color="auto"/>
            <w:left w:val="none" w:sz="0" w:space="0" w:color="auto"/>
            <w:bottom w:val="none" w:sz="0" w:space="0" w:color="auto"/>
            <w:right w:val="none" w:sz="0" w:space="0" w:color="auto"/>
          </w:divBdr>
        </w:div>
        <w:div w:id="1343359250">
          <w:marLeft w:val="0"/>
          <w:marRight w:val="0"/>
          <w:marTop w:val="0"/>
          <w:marBottom w:val="0"/>
          <w:divBdr>
            <w:top w:val="none" w:sz="0" w:space="0" w:color="auto"/>
            <w:left w:val="none" w:sz="0" w:space="0" w:color="auto"/>
            <w:bottom w:val="none" w:sz="0" w:space="0" w:color="auto"/>
            <w:right w:val="none" w:sz="0" w:space="0" w:color="auto"/>
          </w:divBdr>
        </w:div>
        <w:div w:id="1894383735">
          <w:marLeft w:val="0"/>
          <w:marRight w:val="0"/>
          <w:marTop w:val="0"/>
          <w:marBottom w:val="0"/>
          <w:divBdr>
            <w:top w:val="none" w:sz="0" w:space="0" w:color="auto"/>
            <w:left w:val="none" w:sz="0" w:space="0" w:color="auto"/>
            <w:bottom w:val="none" w:sz="0" w:space="0" w:color="auto"/>
            <w:right w:val="none" w:sz="0" w:space="0" w:color="auto"/>
          </w:divBdr>
        </w:div>
        <w:div w:id="1742483817">
          <w:marLeft w:val="0"/>
          <w:marRight w:val="0"/>
          <w:marTop w:val="0"/>
          <w:marBottom w:val="0"/>
          <w:divBdr>
            <w:top w:val="none" w:sz="0" w:space="0" w:color="auto"/>
            <w:left w:val="none" w:sz="0" w:space="0" w:color="auto"/>
            <w:bottom w:val="none" w:sz="0" w:space="0" w:color="auto"/>
            <w:right w:val="none" w:sz="0" w:space="0" w:color="auto"/>
          </w:divBdr>
        </w:div>
        <w:div w:id="635914403">
          <w:marLeft w:val="0"/>
          <w:marRight w:val="0"/>
          <w:marTop w:val="0"/>
          <w:marBottom w:val="0"/>
          <w:divBdr>
            <w:top w:val="none" w:sz="0" w:space="0" w:color="auto"/>
            <w:left w:val="none" w:sz="0" w:space="0" w:color="auto"/>
            <w:bottom w:val="none" w:sz="0" w:space="0" w:color="auto"/>
            <w:right w:val="none" w:sz="0" w:space="0" w:color="auto"/>
          </w:divBdr>
        </w:div>
      </w:divsChild>
    </w:div>
    <w:div w:id="958023330">
      <w:bodyDiv w:val="1"/>
      <w:marLeft w:val="0"/>
      <w:marRight w:val="0"/>
      <w:marTop w:val="0"/>
      <w:marBottom w:val="0"/>
      <w:divBdr>
        <w:top w:val="none" w:sz="0" w:space="0" w:color="auto"/>
        <w:left w:val="none" w:sz="0" w:space="0" w:color="auto"/>
        <w:bottom w:val="none" w:sz="0" w:space="0" w:color="auto"/>
        <w:right w:val="none" w:sz="0" w:space="0" w:color="auto"/>
      </w:divBdr>
      <w:divsChild>
        <w:div w:id="1885174097">
          <w:marLeft w:val="0"/>
          <w:marRight w:val="0"/>
          <w:marTop w:val="0"/>
          <w:marBottom w:val="0"/>
          <w:divBdr>
            <w:top w:val="none" w:sz="0" w:space="0" w:color="auto"/>
            <w:left w:val="none" w:sz="0" w:space="0" w:color="auto"/>
            <w:bottom w:val="none" w:sz="0" w:space="0" w:color="auto"/>
            <w:right w:val="none" w:sz="0" w:space="0" w:color="auto"/>
          </w:divBdr>
        </w:div>
        <w:div w:id="971398119">
          <w:marLeft w:val="0"/>
          <w:marRight w:val="0"/>
          <w:marTop w:val="0"/>
          <w:marBottom w:val="0"/>
          <w:divBdr>
            <w:top w:val="none" w:sz="0" w:space="0" w:color="auto"/>
            <w:left w:val="none" w:sz="0" w:space="0" w:color="auto"/>
            <w:bottom w:val="none" w:sz="0" w:space="0" w:color="auto"/>
            <w:right w:val="none" w:sz="0" w:space="0" w:color="auto"/>
          </w:divBdr>
        </w:div>
        <w:div w:id="1312716639">
          <w:marLeft w:val="0"/>
          <w:marRight w:val="0"/>
          <w:marTop w:val="0"/>
          <w:marBottom w:val="0"/>
          <w:divBdr>
            <w:top w:val="none" w:sz="0" w:space="0" w:color="auto"/>
            <w:left w:val="none" w:sz="0" w:space="0" w:color="auto"/>
            <w:bottom w:val="none" w:sz="0" w:space="0" w:color="auto"/>
            <w:right w:val="none" w:sz="0" w:space="0" w:color="auto"/>
          </w:divBdr>
        </w:div>
        <w:div w:id="375131854">
          <w:marLeft w:val="0"/>
          <w:marRight w:val="0"/>
          <w:marTop w:val="0"/>
          <w:marBottom w:val="0"/>
          <w:divBdr>
            <w:top w:val="none" w:sz="0" w:space="0" w:color="auto"/>
            <w:left w:val="none" w:sz="0" w:space="0" w:color="auto"/>
            <w:bottom w:val="none" w:sz="0" w:space="0" w:color="auto"/>
            <w:right w:val="none" w:sz="0" w:space="0" w:color="auto"/>
          </w:divBdr>
        </w:div>
        <w:div w:id="154494984">
          <w:marLeft w:val="0"/>
          <w:marRight w:val="0"/>
          <w:marTop w:val="0"/>
          <w:marBottom w:val="0"/>
          <w:divBdr>
            <w:top w:val="none" w:sz="0" w:space="0" w:color="auto"/>
            <w:left w:val="none" w:sz="0" w:space="0" w:color="auto"/>
            <w:bottom w:val="none" w:sz="0" w:space="0" w:color="auto"/>
            <w:right w:val="none" w:sz="0" w:space="0" w:color="auto"/>
          </w:divBdr>
        </w:div>
        <w:div w:id="797770713">
          <w:marLeft w:val="0"/>
          <w:marRight w:val="0"/>
          <w:marTop w:val="0"/>
          <w:marBottom w:val="0"/>
          <w:divBdr>
            <w:top w:val="none" w:sz="0" w:space="0" w:color="auto"/>
            <w:left w:val="none" w:sz="0" w:space="0" w:color="auto"/>
            <w:bottom w:val="none" w:sz="0" w:space="0" w:color="auto"/>
            <w:right w:val="none" w:sz="0" w:space="0" w:color="auto"/>
          </w:divBdr>
        </w:div>
        <w:div w:id="857161493">
          <w:marLeft w:val="0"/>
          <w:marRight w:val="0"/>
          <w:marTop w:val="0"/>
          <w:marBottom w:val="0"/>
          <w:divBdr>
            <w:top w:val="none" w:sz="0" w:space="0" w:color="auto"/>
            <w:left w:val="none" w:sz="0" w:space="0" w:color="auto"/>
            <w:bottom w:val="none" w:sz="0" w:space="0" w:color="auto"/>
            <w:right w:val="none" w:sz="0" w:space="0" w:color="auto"/>
          </w:divBdr>
        </w:div>
        <w:div w:id="443695197">
          <w:marLeft w:val="0"/>
          <w:marRight w:val="0"/>
          <w:marTop w:val="0"/>
          <w:marBottom w:val="0"/>
          <w:divBdr>
            <w:top w:val="none" w:sz="0" w:space="0" w:color="auto"/>
            <w:left w:val="none" w:sz="0" w:space="0" w:color="auto"/>
            <w:bottom w:val="none" w:sz="0" w:space="0" w:color="auto"/>
            <w:right w:val="none" w:sz="0" w:space="0" w:color="auto"/>
          </w:divBdr>
        </w:div>
        <w:div w:id="1510098522">
          <w:marLeft w:val="0"/>
          <w:marRight w:val="0"/>
          <w:marTop w:val="0"/>
          <w:marBottom w:val="0"/>
          <w:divBdr>
            <w:top w:val="none" w:sz="0" w:space="0" w:color="auto"/>
            <w:left w:val="none" w:sz="0" w:space="0" w:color="auto"/>
            <w:bottom w:val="none" w:sz="0" w:space="0" w:color="auto"/>
            <w:right w:val="none" w:sz="0" w:space="0" w:color="auto"/>
          </w:divBdr>
        </w:div>
        <w:div w:id="396703904">
          <w:marLeft w:val="0"/>
          <w:marRight w:val="0"/>
          <w:marTop w:val="0"/>
          <w:marBottom w:val="0"/>
          <w:divBdr>
            <w:top w:val="none" w:sz="0" w:space="0" w:color="auto"/>
            <w:left w:val="none" w:sz="0" w:space="0" w:color="auto"/>
            <w:bottom w:val="none" w:sz="0" w:space="0" w:color="auto"/>
            <w:right w:val="none" w:sz="0" w:space="0" w:color="auto"/>
          </w:divBdr>
        </w:div>
        <w:div w:id="1888835865">
          <w:marLeft w:val="0"/>
          <w:marRight w:val="0"/>
          <w:marTop w:val="0"/>
          <w:marBottom w:val="0"/>
          <w:divBdr>
            <w:top w:val="none" w:sz="0" w:space="0" w:color="auto"/>
            <w:left w:val="none" w:sz="0" w:space="0" w:color="auto"/>
            <w:bottom w:val="none" w:sz="0" w:space="0" w:color="auto"/>
            <w:right w:val="none" w:sz="0" w:space="0" w:color="auto"/>
          </w:divBdr>
        </w:div>
        <w:div w:id="832061280">
          <w:marLeft w:val="0"/>
          <w:marRight w:val="0"/>
          <w:marTop w:val="0"/>
          <w:marBottom w:val="0"/>
          <w:divBdr>
            <w:top w:val="none" w:sz="0" w:space="0" w:color="auto"/>
            <w:left w:val="none" w:sz="0" w:space="0" w:color="auto"/>
            <w:bottom w:val="none" w:sz="0" w:space="0" w:color="auto"/>
            <w:right w:val="none" w:sz="0" w:space="0" w:color="auto"/>
          </w:divBdr>
        </w:div>
        <w:div w:id="1794206432">
          <w:marLeft w:val="0"/>
          <w:marRight w:val="0"/>
          <w:marTop w:val="0"/>
          <w:marBottom w:val="0"/>
          <w:divBdr>
            <w:top w:val="none" w:sz="0" w:space="0" w:color="auto"/>
            <w:left w:val="none" w:sz="0" w:space="0" w:color="auto"/>
            <w:bottom w:val="none" w:sz="0" w:space="0" w:color="auto"/>
            <w:right w:val="none" w:sz="0" w:space="0" w:color="auto"/>
          </w:divBdr>
        </w:div>
        <w:div w:id="1093551316">
          <w:marLeft w:val="0"/>
          <w:marRight w:val="0"/>
          <w:marTop w:val="0"/>
          <w:marBottom w:val="0"/>
          <w:divBdr>
            <w:top w:val="none" w:sz="0" w:space="0" w:color="auto"/>
            <w:left w:val="none" w:sz="0" w:space="0" w:color="auto"/>
            <w:bottom w:val="none" w:sz="0" w:space="0" w:color="auto"/>
            <w:right w:val="none" w:sz="0" w:space="0" w:color="auto"/>
          </w:divBdr>
        </w:div>
        <w:div w:id="534199911">
          <w:marLeft w:val="0"/>
          <w:marRight w:val="0"/>
          <w:marTop w:val="0"/>
          <w:marBottom w:val="0"/>
          <w:divBdr>
            <w:top w:val="none" w:sz="0" w:space="0" w:color="auto"/>
            <w:left w:val="none" w:sz="0" w:space="0" w:color="auto"/>
            <w:bottom w:val="none" w:sz="0" w:space="0" w:color="auto"/>
            <w:right w:val="none" w:sz="0" w:space="0" w:color="auto"/>
          </w:divBdr>
        </w:div>
        <w:div w:id="132986452">
          <w:marLeft w:val="0"/>
          <w:marRight w:val="0"/>
          <w:marTop w:val="0"/>
          <w:marBottom w:val="0"/>
          <w:divBdr>
            <w:top w:val="none" w:sz="0" w:space="0" w:color="auto"/>
            <w:left w:val="none" w:sz="0" w:space="0" w:color="auto"/>
            <w:bottom w:val="none" w:sz="0" w:space="0" w:color="auto"/>
            <w:right w:val="none" w:sz="0" w:space="0" w:color="auto"/>
          </w:divBdr>
        </w:div>
        <w:div w:id="1136416658">
          <w:marLeft w:val="0"/>
          <w:marRight w:val="0"/>
          <w:marTop w:val="0"/>
          <w:marBottom w:val="0"/>
          <w:divBdr>
            <w:top w:val="none" w:sz="0" w:space="0" w:color="auto"/>
            <w:left w:val="none" w:sz="0" w:space="0" w:color="auto"/>
            <w:bottom w:val="none" w:sz="0" w:space="0" w:color="auto"/>
            <w:right w:val="none" w:sz="0" w:space="0" w:color="auto"/>
          </w:divBdr>
        </w:div>
        <w:div w:id="196358392">
          <w:marLeft w:val="0"/>
          <w:marRight w:val="0"/>
          <w:marTop w:val="0"/>
          <w:marBottom w:val="0"/>
          <w:divBdr>
            <w:top w:val="none" w:sz="0" w:space="0" w:color="auto"/>
            <w:left w:val="none" w:sz="0" w:space="0" w:color="auto"/>
            <w:bottom w:val="none" w:sz="0" w:space="0" w:color="auto"/>
            <w:right w:val="none" w:sz="0" w:space="0" w:color="auto"/>
          </w:divBdr>
        </w:div>
        <w:div w:id="850290834">
          <w:marLeft w:val="0"/>
          <w:marRight w:val="0"/>
          <w:marTop w:val="0"/>
          <w:marBottom w:val="0"/>
          <w:divBdr>
            <w:top w:val="none" w:sz="0" w:space="0" w:color="auto"/>
            <w:left w:val="none" w:sz="0" w:space="0" w:color="auto"/>
            <w:bottom w:val="none" w:sz="0" w:space="0" w:color="auto"/>
            <w:right w:val="none" w:sz="0" w:space="0" w:color="auto"/>
          </w:divBdr>
        </w:div>
        <w:div w:id="1211301995">
          <w:marLeft w:val="0"/>
          <w:marRight w:val="0"/>
          <w:marTop w:val="0"/>
          <w:marBottom w:val="0"/>
          <w:divBdr>
            <w:top w:val="none" w:sz="0" w:space="0" w:color="auto"/>
            <w:left w:val="none" w:sz="0" w:space="0" w:color="auto"/>
            <w:bottom w:val="none" w:sz="0" w:space="0" w:color="auto"/>
            <w:right w:val="none" w:sz="0" w:space="0" w:color="auto"/>
          </w:divBdr>
        </w:div>
        <w:div w:id="360206571">
          <w:marLeft w:val="0"/>
          <w:marRight w:val="0"/>
          <w:marTop w:val="0"/>
          <w:marBottom w:val="0"/>
          <w:divBdr>
            <w:top w:val="none" w:sz="0" w:space="0" w:color="auto"/>
            <w:left w:val="none" w:sz="0" w:space="0" w:color="auto"/>
            <w:bottom w:val="none" w:sz="0" w:space="0" w:color="auto"/>
            <w:right w:val="none" w:sz="0" w:space="0" w:color="auto"/>
          </w:divBdr>
        </w:div>
        <w:div w:id="1833569603">
          <w:marLeft w:val="0"/>
          <w:marRight w:val="0"/>
          <w:marTop w:val="0"/>
          <w:marBottom w:val="0"/>
          <w:divBdr>
            <w:top w:val="none" w:sz="0" w:space="0" w:color="auto"/>
            <w:left w:val="none" w:sz="0" w:space="0" w:color="auto"/>
            <w:bottom w:val="none" w:sz="0" w:space="0" w:color="auto"/>
            <w:right w:val="none" w:sz="0" w:space="0" w:color="auto"/>
          </w:divBdr>
        </w:div>
        <w:div w:id="1324312963">
          <w:marLeft w:val="0"/>
          <w:marRight w:val="0"/>
          <w:marTop w:val="0"/>
          <w:marBottom w:val="0"/>
          <w:divBdr>
            <w:top w:val="none" w:sz="0" w:space="0" w:color="auto"/>
            <w:left w:val="none" w:sz="0" w:space="0" w:color="auto"/>
            <w:bottom w:val="none" w:sz="0" w:space="0" w:color="auto"/>
            <w:right w:val="none" w:sz="0" w:space="0" w:color="auto"/>
          </w:divBdr>
        </w:div>
        <w:div w:id="2019696059">
          <w:marLeft w:val="0"/>
          <w:marRight w:val="0"/>
          <w:marTop w:val="0"/>
          <w:marBottom w:val="0"/>
          <w:divBdr>
            <w:top w:val="none" w:sz="0" w:space="0" w:color="auto"/>
            <w:left w:val="none" w:sz="0" w:space="0" w:color="auto"/>
            <w:bottom w:val="none" w:sz="0" w:space="0" w:color="auto"/>
            <w:right w:val="none" w:sz="0" w:space="0" w:color="auto"/>
          </w:divBdr>
        </w:div>
        <w:div w:id="678702982">
          <w:marLeft w:val="0"/>
          <w:marRight w:val="0"/>
          <w:marTop w:val="0"/>
          <w:marBottom w:val="0"/>
          <w:divBdr>
            <w:top w:val="none" w:sz="0" w:space="0" w:color="auto"/>
            <w:left w:val="none" w:sz="0" w:space="0" w:color="auto"/>
            <w:bottom w:val="none" w:sz="0" w:space="0" w:color="auto"/>
            <w:right w:val="none" w:sz="0" w:space="0" w:color="auto"/>
          </w:divBdr>
        </w:div>
        <w:div w:id="989862976">
          <w:marLeft w:val="0"/>
          <w:marRight w:val="0"/>
          <w:marTop w:val="0"/>
          <w:marBottom w:val="0"/>
          <w:divBdr>
            <w:top w:val="none" w:sz="0" w:space="0" w:color="auto"/>
            <w:left w:val="none" w:sz="0" w:space="0" w:color="auto"/>
            <w:bottom w:val="none" w:sz="0" w:space="0" w:color="auto"/>
            <w:right w:val="none" w:sz="0" w:space="0" w:color="auto"/>
          </w:divBdr>
        </w:div>
        <w:div w:id="1446121079">
          <w:marLeft w:val="0"/>
          <w:marRight w:val="0"/>
          <w:marTop w:val="0"/>
          <w:marBottom w:val="0"/>
          <w:divBdr>
            <w:top w:val="none" w:sz="0" w:space="0" w:color="auto"/>
            <w:left w:val="none" w:sz="0" w:space="0" w:color="auto"/>
            <w:bottom w:val="none" w:sz="0" w:space="0" w:color="auto"/>
            <w:right w:val="none" w:sz="0" w:space="0" w:color="auto"/>
          </w:divBdr>
        </w:div>
        <w:div w:id="1974407021">
          <w:marLeft w:val="0"/>
          <w:marRight w:val="0"/>
          <w:marTop w:val="0"/>
          <w:marBottom w:val="0"/>
          <w:divBdr>
            <w:top w:val="none" w:sz="0" w:space="0" w:color="auto"/>
            <w:left w:val="none" w:sz="0" w:space="0" w:color="auto"/>
            <w:bottom w:val="none" w:sz="0" w:space="0" w:color="auto"/>
            <w:right w:val="none" w:sz="0" w:space="0" w:color="auto"/>
          </w:divBdr>
        </w:div>
        <w:div w:id="1360623574">
          <w:marLeft w:val="0"/>
          <w:marRight w:val="0"/>
          <w:marTop w:val="0"/>
          <w:marBottom w:val="0"/>
          <w:divBdr>
            <w:top w:val="none" w:sz="0" w:space="0" w:color="auto"/>
            <w:left w:val="none" w:sz="0" w:space="0" w:color="auto"/>
            <w:bottom w:val="none" w:sz="0" w:space="0" w:color="auto"/>
            <w:right w:val="none" w:sz="0" w:space="0" w:color="auto"/>
          </w:divBdr>
        </w:div>
        <w:div w:id="27225354">
          <w:marLeft w:val="0"/>
          <w:marRight w:val="0"/>
          <w:marTop w:val="0"/>
          <w:marBottom w:val="0"/>
          <w:divBdr>
            <w:top w:val="none" w:sz="0" w:space="0" w:color="auto"/>
            <w:left w:val="none" w:sz="0" w:space="0" w:color="auto"/>
            <w:bottom w:val="none" w:sz="0" w:space="0" w:color="auto"/>
            <w:right w:val="none" w:sz="0" w:space="0" w:color="auto"/>
          </w:divBdr>
        </w:div>
        <w:div w:id="923223289">
          <w:marLeft w:val="0"/>
          <w:marRight w:val="0"/>
          <w:marTop w:val="0"/>
          <w:marBottom w:val="0"/>
          <w:divBdr>
            <w:top w:val="none" w:sz="0" w:space="0" w:color="auto"/>
            <w:left w:val="none" w:sz="0" w:space="0" w:color="auto"/>
            <w:bottom w:val="none" w:sz="0" w:space="0" w:color="auto"/>
            <w:right w:val="none" w:sz="0" w:space="0" w:color="auto"/>
          </w:divBdr>
        </w:div>
        <w:div w:id="550649748">
          <w:marLeft w:val="0"/>
          <w:marRight w:val="0"/>
          <w:marTop w:val="0"/>
          <w:marBottom w:val="0"/>
          <w:divBdr>
            <w:top w:val="none" w:sz="0" w:space="0" w:color="auto"/>
            <w:left w:val="none" w:sz="0" w:space="0" w:color="auto"/>
            <w:bottom w:val="none" w:sz="0" w:space="0" w:color="auto"/>
            <w:right w:val="none" w:sz="0" w:space="0" w:color="auto"/>
          </w:divBdr>
        </w:div>
        <w:div w:id="736903329">
          <w:marLeft w:val="0"/>
          <w:marRight w:val="0"/>
          <w:marTop w:val="0"/>
          <w:marBottom w:val="0"/>
          <w:divBdr>
            <w:top w:val="none" w:sz="0" w:space="0" w:color="auto"/>
            <w:left w:val="none" w:sz="0" w:space="0" w:color="auto"/>
            <w:bottom w:val="none" w:sz="0" w:space="0" w:color="auto"/>
            <w:right w:val="none" w:sz="0" w:space="0" w:color="auto"/>
          </w:divBdr>
        </w:div>
        <w:div w:id="1942838242">
          <w:marLeft w:val="0"/>
          <w:marRight w:val="0"/>
          <w:marTop w:val="0"/>
          <w:marBottom w:val="0"/>
          <w:divBdr>
            <w:top w:val="none" w:sz="0" w:space="0" w:color="auto"/>
            <w:left w:val="none" w:sz="0" w:space="0" w:color="auto"/>
            <w:bottom w:val="none" w:sz="0" w:space="0" w:color="auto"/>
            <w:right w:val="none" w:sz="0" w:space="0" w:color="auto"/>
          </w:divBdr>
        </w:div>
        <w:div w:id="293828255">
          <w:marLeft w:val="0"/>
          <w:marRight w:val="0"/>
          <w:marTop w:val="0"/>
          <w:marBottom w:val="0"/>
          <w:divBdr>
            <w:top w:val="none" w:sz="0" w:space="0" w:color="auto"/>
            <w:left w:val="none" w:sz="0" w:space="0" w:color="auto"/>
            <w:bottom w:val="none" w:sz="0" w:space="0" w:color="auto"/>
            <w:right w:val="none" w:sz="0" w:space="0" w:color="auto"/>
          </w:divBdr>
        </w:div>
        <w:div w:id="1638795926">
          <w:marLeft w:val="0"/>
          <w:marRight w:val="0"/>
          <w:marTop w:val="0"/>
          <w:marBottom w:val="0"/>
          <w:divBdr>
            <w:top w:val="none" w:sz="0" w:space="0" w:color="auto"/>
            <w:left w:val="none" w:sz="0" w:space="0" w:color="auto"/>
            <w:bottom w:val="none" w:sz="0" w:space="0" w:color="auto"/>
            <w:right w:val="none" w:sz="0" w:space="0" w:color="auto"/>
          </w:divBdr>
        </w:div>
        <w:div w:id="730346565">
          <w:marLeft w:val="0"/>
          <w:marRight w:val="0"/>
          <w:marTop w:val="0"/>
          <w:marBottom w:val="0"/>
          <w:divBdr>
            <w:top w:val="none" w:sz="0" w:space="0" w:color="auto"/>
            <w:left w:val="none" w:sz="0" w:space="0" w:color="auto"/>
            <w:bottom w:val="none" w:sz="0" w:space="0" w:color="auto"/>
            <w:right w:val="none" w:sz="0" w:space="0" w:color="auto"/>
          </w:divBdr>
        </w:div>
        <w:div w:id="1320621092">
          <w:marLeft w:val="0"/>
          <w:marRight w:val="0"/>
          <w:marTop w:val="0"/>
          <w:marBottom w:val="0"/>
          <w:divBdr>
            <w:top w:val="none" w:sz="0" w:space="0" w:color="auto"/>
            <w:left w:val="none" w:sz="0" w:space="0" w:color="auto"/>
            <w:bottom w:val="none" w:sz="0" w:space="0" w:color="auto"/>
            <w:right w:val="none" w:sz="0" w:space="0" w:color="auto"/>
          </w:divBdr>
        </w:div>
        <w:div w:id="848328114">
          <w:marLeft w:val="0"/>
          <w:marRight w:val="0"/>
          <w:marTop w:val="0"/>
          <w:marBottom w:val="0"/>
          <w:divBdr>
            <w:top w:val="none" w:sz="0" w:space="0" w:color="auto"/>
            <w:left w:val="none" w:sz="0" w:space="0" w:color="auto"/>
            <w:bottom w:val="none" w:sz="0" w:space="0" w:color="auto"/>
            <w:right w:val="none" w:sz="0" w:space="0" w:color="auto"/>
          </w:divBdr>
        </w:div>
        <w:div w:id="1550729136">
          <w:marLeft w:val="0"/>
          <w:marRight w:val="0"/>
          <w:marTop w:val="0"/>
          <w:marBottom w:val="0"/>
          <w:divBdr>
            <w:top w:val="none" w:sz="0" w:space="0" w:color="auto"/>
            <w:left w:val="none" w:sz="0" w:space="0" w:color="auto"/>
            <w:bottom w:val="none" w:sz="0" w:space="0" w:color="auto"/>
            <w:right w:val="none" w:sz="0" w:space="0" w:color="auto"/>
          </w:divBdr>
        </w:div>
        <w:div w:id="1519076199">
          <w:marLeft w:val="0"/>
          <w:marRight w:val="0"/>
          <w:marTop w:val="0"/>
          <w:marBottom w:val="0"/>
          <w:divBdr>
            <w:top w:val="none" w:sz="0" w:space="0" w:color="auto"/>
            <w:left w:val="none" w:sz="0" w:space="0" w:color="auto"/>
            <w:bottom w:val="none" w:sz="0" w:space="0" w:color="auto"/>
            <w:right w:val="none" w:sz="0" w:space="0" w:color="auto"/>
          </w:divBdr>
        </w:div>
        <w:div w:id="1662614239">
          <w:marLeft w:val="0"/>
          <w:marRight w:val="0"/>
          <w:marTop w:val="0"/>
          <w:marBottom w:val="0"/>
          <w:divBdr>
            <w:top w:val="none" w:sz="0" w:space="0" w:color="auto"/>
            <w:left w:val="none" w:sz="0" w:space="0" w:color="auto"/>
            <w:bottom w:val="none" w:sz="0" w:space="0" w:color="auto"/>
            <w:right w:val="none" w:sz="0" w:space="0" w:color="auto"/>
          </w:divBdr>
        </w:div>
        <w:div w:id="1715498723">
          <w:marLeft w:val="0"/>
          <w:marRight w:val="0"/>
          <w:marTop w:val="0"/>
          <w:marBottom w:val="0"/>
          <w:divBdr>
            <w:top w:val="none" w:sz="0" w:space="0" w:color="auto"/>
            <w:left w:val="none" w:sz="0" w:space="0" w:color="auto"/>
            <w:bottom w:val="none" w:sz="0" w:space="0" w:color="auto"/>
            <w:right w:val="none" w:sz="0" w:space="0" w:color="auto"/>
          </w:divBdr>
        </w:div>
        <w:div w:id="893468332">
          <w:marLeft w:val="0"/>
          <w:marRight w:val="0"/>
          <w:marTop w:val="0"/>
          <w:marBottom w:val="0"/>
          <w:divBdr>
            <w:top w:val="none" w:sz="0" w:space="0" w:color="auto"/>
            <w:left w:val="none" w:sz="0" w:space="0" w:color="auto"/>
            <w:bottom w:val="none" w:sz="0" w:space="0" w:color="auto"/>
            <w:right w:val="none" w:sz="0" w:space="0" w:color="auto"/>
          </w:divBdr>
        </w:div>
        <w:div w:id="1647856180">
          <w:marLeft w:val="0"/>
          <w:marRight w:val="0"/>
          <w:marTop w:val="0"/>
          <w:marBottom w:val="0"/>
          <w:divBdr>
            <w:top w:val="none" w:sz="0" w:space="0" w:color="auto"/>
            <w:left w:val="none" w:sz="0" w:space="0" w:color="auto"/>
            <w:bottom w:val="none" w:sz="0" w:space="0" w:color="auto"/>
            <w:right w:val="none" w:sz="0" w:space="0" w:color="auto"/>
          </w:divBdr>
        </w:div>
        <w:div w:id="963390846">
          <w:marLeft w:val="0"/>
          <w:marRight w:val="0"/>
          <w:marTop w:val="0"/>
          <w:marBottom w:val="0"/>
          <w:divBdr>
            <w:top w:val="none" w:sz="0" w:space="0" w:color="auto"/>
            <w:left w:val="none" w:sz="0" w:space="0" w:color="auto"/>
            <w:bottom w:val="none" w:sz="0" w:space="0" w:color="auto"/>
            <w:right w:val="none" w:sz="0" w:space="0" w:color="auto"/>
          </w:divBdr>
        </w:div>
        <w:div w:id="1397121821">
          <w:marLeft w:val="0"/>
          <w:marRight w:val="0"/>
          <w:marTop w:val="0"/>
          <w:marBottom w:val="0"/>
          <w:divBdr>
            <w:top w:val="none" w:sz="0" w:space="0" w:color="auto"/>
            <w:left w:val="none" w:sz="0" w:space="0" w:color="auto"/>
            <w:bottom w:val="none" w:sz="0" w:space="0" w:color="auto"/>
            <w:right w:val="none" w:sz="0" w:space="0" w:color="auto"/>
          </w:divBdr>
        </w:div>
        <w:div w:id="97411647">
          <w:marLeft w:val="0"/>
          <w:marRight w:val="0"/>
          <w:marTop w:val="0"/>
          <w:marBottom w:val="0"/>
          <w:divBdr>
            <w:top w:val="none" w:sz="0" w:space="0" w:color="auto"/>
            <w:left w:val="none" w:sz="0" w:space="0" w:color="auto"/>
            <w:bottom w:val="none" w:sz="0" w:space="0" w:color="auto"/>
            <w:right w:val="none" w:sz="0" w:space="0" w:color="auto"/>
          </w:divBdr>
        </w:div>
        <w:div w:id="766124079">
          <w:marLeft w:val="0"/>
          <w:marRight w:val="0"/>
          <w:marTop w:val="0"/>
          <w:marBottom w:val="0"/>
          <w:divBdr>
            <w:top w:val="none" w:sz="0" w:space="0" w:color="auto"/>
            <w:left w:val="none" w:sz="0" w:space="0" w:color="auto"/>
            <w:bottom w:val="none" w:sz="0" w:space="0" w:color="auto"/>
            <w:right w:val="none" w:sz="0" w:space="0" w:color="auto"/>
          </w:divBdr>
        </w:div>
        <w:div w:id="824250026">
          <w:marLeft w:val="0"/>
          <w:marRight w:val="0"/>
          <w:marTop w:val="0"/>
          <w:marBottom w:val="0"/>
          <w:divBdr>
            <w:top w:val="none" w:sz="0" w:space="0" w:color="auto"/>
            <w:left w:val="none" w:sz="0" w:space="0" w:color="auto"/>
            <w:bottom w:val="none" w:sz="0" w:space="0" w:color="auto"/>
            <w:right w:val="none" w:sz="0" w:space="0" w:color="auto"/>
          </w:divBdr>
        </w:div>
        <w:div w:id="296693027">
          <w:marLeft w:val="0"/>
          <w:marRight w:val="0"/>
          <w:marTop w:val="0"/>
          <w:marBottom w:val="0"/>
          <w:divBdr>
            <w:top w:val="none" w:sz="0" w:space="0" w:color="auto"/>
            <w:left w:val="none" w:sz="0" w:space="0" w:color="auto"/>
            <w:bottom w:val="none" w:sz="0" w:space="0" w:color="auto"/>
            <w:right w:val="none" w:sz="0" w:space="0" w:color="auto"/>
          </w:divBdr>
        </w:div>
        <w:div w:id="775829146">
          <w:marLeft w:val="0"/>
          <w:marRight w:val="0"/>
          <w:marTop w:val="0"/>
          <w:marBottom w:val="0"/>
          <w:divBdr>
            <w:top w:val="none" w:sz="0" w:space="0" w:color="auto"/>
            <w:left w:val="none" w:sz="0" w:space="0" w:color="auto"/>
            <w:bottom w:val="none" w:sz="0" w:space="0" w:color="auto"/>
            <w:right w:val="none" w:sz="0" w:space="0" w:color="auto"/>
          </w:divBdr>
        </w:div>
        <w:div w:id="953558455">
          <w:marLeft w:val="0"/>
          <w:marRight w:val="0"/>
          <w:marTop w:val="0"/>
          <w:marBottom w:val="0"/>
          <w:divBdr>
            <w:top w:val="none" w:sz="0" w:space="0" w:color="auto"/>
            <w:left w:val="none" w:sz="0" w:space="0" w:color="auto"/>
            <w:bottom w:val="none" w:sz="0" w:space="0" w:color="auto"/>
            <w:right w:val="none" w:sz="0" w:space="0" w:color="auto"/>
          </w:divBdr>
        </w:div>
        <w:div w:id="2098332201">
          <w:marLeft w:val="0"/>
          <w:marRight w:val="0"/>
          <w:marTop w:val="0"/>
          <w:marBottom w:val="0"/>
          <w:divBdr>
            <w:top w:val="none" w:sz="0" w:space="0" w:color="auto"/>
            <w:left w:val="none" w:sz="0" w:space="0" w:color="auto"/>
            <w:bottom w:val="none" w:sz="0" w:space="0" w:color="auto"/>
            <w:right w:val="none" w:sz="0" w:space="0" w:color="auto"/>
          </w:divBdr>
        </w:div>
        <w:div w:id="1712073530">
          <w:marLeft w:val="0"/>
          <w:marRight w:val="0"/>
          <w:marTop w:val="0"/>
          <w:marBottom w:val="0"/>
          <w:divBdr>
            <w:top w:val="none" w:sz="0" w:space="0" w:color="auto"/>
            <w:left w:val="none" w:sz="0" w:space="0" w:color="auto"/>
            <w:bottom w:val="none" w:sz="0" w:space="0" w:color="auto"/>
            <w:right w:val="none" w:sz="0" w:space="0" w:color="auto"/>
          </w:divBdr>
        </w:div>
        <w:div w:id="1740396161">
          <w:marLeft w:val="0"/>
          <w:marRight w:val="0"/>
          <w:marTop w:val="0"/>
          <w:marBottom w:val="0"/>
          <w:divBdr>
            <w:top w:val="none" w:sz="0" w:space="0" w:color="auto"/>
            <w:left w:val="none" w:sz="0" w:space="0" w:color="auto"/>
            <w:bottom w:val="none" w:sz="0" w:space="0" w:color="auto"/>
            <w:right w:val="none" w:sz="0" w:space="0" w:color="auto"/>
          </w:divBdr>
        </w:div>
        <w:div w:id="962736362">
          <w:marLeft w:val="0"/>
          <w:marRight w:val="0"/>
          <w:marTop w:val="0"/>
          <w:marBottom w:val="0"/>
          <w:divBdr>
            <w:top w:val="none" w:sz="0" w:space="0" w:color="auto"/>
            <w:left w:val="none" w:sz="0" w:space="0" w:color="auto"/>
            <w:bottom w:val="none" w:sz="0" w:space="0" w:color="auto"/>
            <w:right w:val="none" w:sz="0" w:space="0" w:color="auto"/>
          </w:divBdr>
        </w:div>
        <w:div w:id="148523289">
          <w:marLeft w:val="0"/>
          <w:marRight w:val="0"/>
          <w:marTop w:val="0"/>
          <w:marBottom w:val="0"/>
          <w:divBdr>
            <w:top w:val="none" w:sz="0" w:space="0" w:color="auto"/>
            <w:left w:val="none" w:sz="0" w:space="0" w:color="auto"/>
            <w:bottom w:val="none" w:sz="0" w:space="0" w:color="auto"/>
            <w:right w:val="none" w:sz="0" w:space="0" w:color="auto"/>
          </w:divBdr>
        </w:div>
        <w:div w:id="1916939407">
          <w:marLeft w:val="0"/>
          <w:marRight w:val="0"/>
          <w:marTop w:val="0"/>
          <w:marBottom w:val="0"/>
          <w:divBdr>
            <w:top w:val="none" w:sz="0" w:space="0" w:color="auto"/>
            <w:left w:val="none" w:sz="0" w:space="0" w:color="auto"/>
            <w:bottom w:val="none" w:sz="0" w:space="0" w:color="auto"/>
            <w:right w:val="none" w:sz="0" w:space="0" w:color="auto"/>
          </w:divBdr>
        </w:div>
        <w:div w:id="229656022">
          <w:marLeft w:val="0"/>
          <w:marRight w:val="0"/>
          <w:marTop w:val="0"/>
          <w:marBottom w:val="0"/>
          <w:divBdr>
            <w:top w:val="none" w:sz="0" w:space="0" w:color="auto"/>
            <w:left w:val="none" w:sz="0" w:space="0" w:color="auto"/>
            <w:bottom w:val="none" w:sz="0" w:space="0" w:color="auto"/>
            <w:right w:val="none" w:sz="0" w:space="0" w:color="auto"/>
          </w:divBdr>
        </w:div>
        <w:div w:id="1002124967">
          <w:marLeft w:val="0"/>
          <w:marRight w:val="0"/>
          <w:marTop w:val="0"/>
          <w:marBottom w:val="0"/>
          <w:divBdr>
            <w:top w:val="none" w:sz="0" w:space="0" w:color="auto"/>
            <w:left w:val="none" w:sz="0" w:space="0" w:color="auto"/>
            <w:bottom w:val="none" w:sz="0" w:space="0" w:color="auto"/>
            <w:right w:val="none" w:sz="0" w:space="0" w:color="auto"/>
          </w:divBdr>
        </w:div>
        <w:div w:id="875117599">
          <w:marLeft w:val="0"/>
          <w:marRight w:val="0"/>
          <w:marTop w:val="0"/>
          <w:marBottom w:val="0"/>
          <w:divBdr>
            <w:top w:val="none" w:sz="0" w:space="0" w:color="auto"/>
            <w:left w:val="none" w:sz="0" w:space="0" w:color="auto"/>
            <w:bottom w:val="none" w:sz="0" w:space="0" w:color="auto"/>
            <w:right w:val="none" w:sz="0" w:space="0" w:color="auto"/>
          </w:divBdr>
        </w:div>
        <w:div w:id="203561813">
          <w:marLeft w:val="0"/>
          <w:marRight w:val="0"/>
          <w:marTop w:val="0"/>
          <w:marBottom w:val="0"/>
          <w:divBdr>
            <w:top w:val="none" w:sz="0" w:space="0" w:color="auto"/>
            <w:left w:val="none" w:sz="0" w:space="0" w:color="auto"/>
            <w:bottom w:val="none" w:sz="0" w:space="0" w:color="auto"/>
            <w:right w:val="none" w:sz="0" w:space="0" w:color="auto"/>
          </w:divBdr>
        </w:div>
        <w:div w:id="313266264">
          <w:marLeft w:val="0"/>
          <w:marRight w:val="0"/>
          <w:marTop w:val="0"/>
          <w:marBottom w:val="0"/>
          <w:divBdr>
            <w:top w:val="none" w:sz="0" w:space="0" w:color="auto"/>
            <w:left w:val="none" w:sz="0" w:space="0" w:color="auto"/>
            <w:bottom w:val="none" w:sz="0" w:space="0" w:color="auto"/>
            <w:right w:val="none" w:sz="0" w:space="0" w:color="auto"/>
          </w:divBdr>
        </w:div>
        <w:div w:id="272172508">
          <w:marLeft w:val="0"/>
          <w:marRight w:val="0"/>
          <w:marTop w:val="0"/>
          <w:marBottom w:val="0"/>
          <w:divBdr>
            <w:top w:val="none" w:sz="0" w:space="0" w:color="auto"/>
            <w:left w:val="none" w:sz="0" w:space="0" w:color="auto"/>
            <w:bottom w:val="none" w:sz="0" w:space="0" w:color="auto"/>
            <w:right w:val="none" w:sz="0" w:space="0" w:color="auto"/>
          </w:divBdr>
        </w:div>
        <w:div w:id="1702628339">
          <w:marLeft w:val="0"/>
          <w:marRight w:val="0"/>
          <w:marTop w:val="0"/>
          <w:marBottom w:val="0"/>
          <w:divBdr>
            <w:top w:val="none" w:sz="0" w:space="0" w:color="auto"/>
            <w:left w:val="none" w:sz="0" w:space="0" w:color="auto"/>
            <w:bottom w:val="none" w:sz="0" w:space="0" w:color="auto"/>
            <w:right w:val="none" w:sz="0" w:space="0" w:color="auto"/>
          </w:divBdr>
        </w:div>
        <w:div w:id="56363364">
          <w:marLeft w:val="0"/>
          <w:marRight w:val="0"/>
          <w:marTop w:val="0"/>
          <w:marBottom w:val="0"/>
          <w:divBdr>
            <w:top w:val="none" w:sz="0" w:space="0" w:color="auto"/>
            <w:left w:val="none" w:sz="0" w:space="0" w:color="auto"/>
            <w:bottom w:val="none" w:sz="0" w:space="0" w:color="auto"/>
            <w:right w:val="none" w:sz="0" w:space="0" w:color="auto"/>
          </w:divBdr>
        </w:div>
        <w:div w:id="1571385191">
          <w:marLeft w:val="0"/>
          <w:marRight w:val="0"/>
          <w:marTop w:val="0"/>
          <w:marBottom w:val="0"/>
          <w:divBdr>
            <w:top w:val="none" w:sz="0" w:space="0" w:color="auto"/>
            <w:left w:val="none" w:sz="0" w:space="0" w:color="auto"/>
            <w:bottom w:val="none" w:sz="0" w:space="0" w:color="auto"/>
            <w:right w:val="none" w:sz="0" w:space="0" w:color="auto"/>
          </w:divBdr>
        </w:div>
        <w:div w:id="2030645465">
          <w:marLeft w:val="0"/>
          <w:marRight w:val="0"/>
          <w:marTop w:val="0"/>
          <w:marBottom w:val="0"/>
          <w:divBdr>
            <w:top w:val="none" w:sz="0" w:space="0" w:color="auto"/>
            <w:left w:val="none" w:sz="0" w:space="0" w:color="auto"/>
            <w:bottom w:val="none" w:sz="0" w:space="0" w:color="auto"/>
            <w:right w:val="none" w:sz="0" w:space="0" w:color="auto"/>
          </w:divBdr>
        </w:div>
        <w:div w:id="2121801143">
          <w:marLeft w:val="0"/>
          <w:marRight w:val="0"/>
          <w:marTop w:val="0"/>
          <w:marBottom w:val="0"/>
          <w:divBdr>
            <w:top w:val="none" w:sz="0" w:space="0" w:color="auto"/>
            <w:left w:val="none" w:sz="0" w:space="0" w:color="auto"/>
            <w:bottom w:val="none" w:sz="0" w:space="0" w:color="auto"/>
            <w:right w:val="none" w:sz="0" w:space="0" w:color="auto"/>
          </w:divBdr>
        </w:div>
        <w:div w:id="66539425">
          <w:marLeft w:val="0"/>
          <w:marRight w:val="0"/>
          <w:marTop w:val="0"/>
          <w:marBottom w:val="0"/>
          <w:divBdr>
            <w:top w:val="none" w:sz="0" w:space="0" w:color="auto"/>
            <w:left w:val="none" w:sz="0" w:space="0" w:color="auto"/>
            <w:bottom w:val="none" w:sz="0" w:space="0" w:color="auto"/>
            <w:right w:val="none" w:sz="0" w:space="0" w:color="auto"/>
          </w:divBdr>
        </w:div>
        <w:div w:id="1839614153">
          <w:marLeft w:val="0"/>
          <w:marRight w:val="0"/>
          <w:marTop w:val="0"/>
          <w:marBottom w:val="0"/>
          <w:divBdr>
            <w:top w:val="none" w:sz="0" w:space="0" w:color="auto"/>
            <w:left w:val="none" w:sz="0" w:space="0" w:color="auto"/>
            <w:bottom w:val="none" w:sz="0" w:space="0" w:color="auto"/>
            <w:right w:val="none" w:sz="0" w:space="0" w:color="auto"/>
          </w:divBdr>
        </w:div>
        <w:div w:id="1986934944">
          <w:marLeft w:val="0"/>
          <w:marRight w:val="0"/>
          <w:marTop w:val="0"/>
          <w:marBottom w:val="0"/>
          <w:divBdr>
            <w:top w:val="none" w:sz="0" w:space="0" w:color="auto"/>
            <w:left w:val="none" w:sz="0" w:space="0" w:color="auto"/>
            <w:bottom w:val="none" w:sz="0" w:space="0" w:color="auto"/>
            <w:right w:val="none" w:sz="0" w:space="0" w:color="auto"/>
          </w:divBdr>
        </w:div>
        <w:div w:id="1949578956">
          <w:marLeft w:val="0"/>
          <w:marRight w:val="0"/>
          <w:marTop w:val="0"/>
          <w:marBottom w:val="0"/>
          <w:divBdr>
            <w:top w:val="none" w:sz="0" w:space="0" w:color="auto"/>
            <w:left w:val="none" w:sz="0" w:space="0" w:color="auto"/>
            <w:bottom w:val="none" w:sz="0" w:space="0" w:color="auto"/>
            <w:right w:val="none" w:sz="0" w:space="0" w:color="auto"/>
          </w:divBdr>
        </w:div>
      </w:divsChild>
    </w:div>
    <w:div w:id="986663599">
      <w:bodyDiv w:val="1"/>
      <w:marLeft w:val="0"/>
      <w:marRight w:val="0"/>
      <w:marTop w:val="0"/>
      <w:marBottom w:val="0"/>
      <w:divBdr>
        <w:top w:val="none" w:sz="0" w:space="0" w:color="auto"/>
        <w:left w:val="none" w:sz="0" w:space="0" w:color="auto"/>
        <w:bottom w:val="none" w:sz="0" w:space="0" w:color="auto"/>
        <w:right w:val="none" w:sz="0" w:space="0" w:color="auto"/>
      </w:divBdr>
      <w:divsChild>
        <w:div w:id="1266840709">
          <w:marLeft w:val="0"/>
          <w:marRight w:val="0"/>
          <w:marTop w:val="0"/>
          <w:marBottom w:val="0"/>
          <w:divBdr>
            <w:top w:val="none" w:sz="0" w:space="0" w:color="auto"/>
            <w:left w:val="none" w:sz="0" w:space="0" w:color="auto"/>
            <w:bottom w:val="none" w:sz="0" w:space="0" w:color="auto"/>
            <w:right w:val="none" w:sz="0" w:space="0" w:color="auto"/>
          </w:divBdr>
        </w:div>
        <w:div w:id="875777035">
          <w:marLeft w:val="0"/>
          <w:marRight w:val="0"/>
          <w:marTop w:val="0"/>
          <w:marBottom w:val="0"/>
          <w:divBdr>
            <w:top w:val="none" w:sz="0" w:space="0" w:color="auto"/>
            <w:left w:val="none" w:sz="0" w:space="0" w:color="auto"/>
            <w:bottom w:val="none" w:sz="0" w:space="0" w:color="auto"/>
            <w:right w:val="none" w:sz="0" w:space="0" w:color="auto"/>
          </w:divBdr>
          <w:divsChild>
            <w:div w:id="1098326852">
              <w:marLeft w:val="0"/>
              <w:marRight w:val="0"/>
              <w:marTop w:val="0"/>
              <w:marBottom w:val="0"/>
              <w:divBdr>
                <w:top w:val="none" w:sz="0" w:space="0" w:color="auto"/>
                <w:left w:val="none" w:sz="0" w:space="0" w:color="auto"/>
                <w:bottom w:val="none" w:sz="0" w:space="0" w:color="auto"/>
                <w:right w:val="none" w:sz="0" w:space="0" w:color="auto"/>
              </w:divBdr>
            </w:div>
          </w:divsChild>
        </w:div>
        <w:div w:id="1507280567">
          <w:marLeft w:val="0"/>
          <w:marRight w:val="0"/>
          <w:marTop w:val="0"/>
          <w:marBottom w:val="0"/>
          <w:divBdr>
            <w:top w:val="none" w:sz="0" w:space="0" w:color="auto"/>
            <w:left w:val="none" w:sz="0" w:space="0" w:color="auto"/>
            <w:bottom w:val="none" w:sz="0" w:space="0" w:color="auto"/>
            <w:right w:val="none" w:sz="0" w:space="0" w:color="auto"/>
          </w:divBdr>
        </w:div>
        <w:div w:id="1991207728">
          <w:marLeft w:val="0"/>
          <w:marRight w:val="0"/>
          <w:marTop w:val="0"/>
          <w:marBottom w:val="0"/>
          <w:divBdr>
            <w:top w:val="none" w:sz="0" w:space="0" w:color="auto"/>
            <w:left w:val="none" w:sz="0" w:space="0" w:color="auto"/>
            <w:bottom w:val="none" w:sz="0" w:space="0" w:color="auto"/>
            <w:right w:val="none" w:sz="0" w:space="0" w:color="auto"/>
          </w:divBdr>
        </w:div>
      </w:divsChild>
    </w:div>
    <w:div w:id="992173170">
      <w:bodyDiv w:val="1"/>
      <w:marLeft w:val="0"/>
      <w:marRight w:val="0"/>
      <w:marTop w:val="0"/>
      <w:marBottom w:val="0"/>
      <w:divBdr>
        <w:top w:val="none" w:sz="0" w:space="0" w:color="auto"/>
        <w:left w:val="none" w:sz="0" w:space="0" w:color="auto"/>
        <w:bottom w:val="none" w:sz="0" w:space="0" w:color="auto"/>
        <w:right w:val="none" w:sz="0" w:space="0" w:color="auto"/>
      </w:divBdr>
    </w:div>
    <w:div w:id="1104224203">
      <w:bodyDiv w:val="1"/>
      <w:marLeft w:val="0"/>
      <w:marRight w:val="0"/>
      <w:marTop w:val="0"/>
      <w:marBottom w:val="0"/>
      <w:divBdr>
        <w:top w:val="none" w:sz="0" w:space="0" w:color="auto"/>
        <w:left w:val="none" w:sz="0" w:space="0" w:color="auto"/>
        <w:bottom w:val="none" w:sz="0" w:space="0" w:color="auto"/>
        <w:right w:val="none" w:sz="0" w:space="0" w:color="auto"/>
      </w:divBdr>
      <w:divsChild>
        <w:div w:id="1153839075">
          <w:marLeft w:val="0"/>
          <w:marRight w:val="0"/>
          <w:marTop w:val="0"/>
          <w:marBottom w:val="0"/>
          <w:divBdr>
            <w:top w:val="none" w:sz="0" w:space="0" w:color="auto"/>
            <w:left w:val="none" w:sz="0" w:space="0" w:color="auto"/>
            <w:bottom w:val="none" w:sz="0" w:space="0" w:color="auto"/>
            <w:right w:val="none" w:sz="0" w:space="0" w:color="auto"/>
          </w:divBdr>
        </w:div>
        <w:div w:id="561988013">
          <w:marLeft w:val="0"/>
          <w:marRight w:val="0"/>
          <w:marTop w:val="0"/>
          <w:marBottom w:val="0"/>
          <w:divBdr>
            <w:top w:val="none" w:sz="0" w:space="0" w:color="auto"/>
            <w:left w:val="none" w:sz="0" w:space="0" w:color="auto"/>
            <w:bottom w:val="none" w:sz="0" w:space="0" w:color="auto"/>
            <w:right w:val="none" w:sz="0" w:space="0" w:color="auto"/>
          </w:divBdr>
        </w:div>
        <w:div w:id="469565762">
          <w:marLeft w:val="0"/>
          <w:marRight w:val="0"/>
          <w:marTop w:val="0"/>
          <w:marBottom w:val="0"/>
          <w:divBdr>
            <w:top w:val="none" w:sz="0" w:space="0" w:color="auto"/>
            <w:left w:val="none" w:sz="0" w:space="0" w:color="auto"/>
            <w:bottom w:val="none" w:sz="0" w:space="0" w:color="auto"/>
            <w:right w:val="none" w:sz="0" w:space="0" w:color="auto"/>
          </w:divBdr>
        </w:div>
        <w:div w:id="1428232807">
          <w:marLeft w:val="0"/>
          <w:marRight w:val="0"/>
          <w:marTop w:val="0"/>
          <w:marBottom w:val="0"/>
          <w:divBdr>
            <w:top w:val="none" w:sz="0" w:space="0" w:color="auto"/>
            <w:left w:val="none" w:sz="0" w:space="0" w:color="auto"/>
            <w:bottom w:val="none" w:sz="0" w:space="0" w:color="auto"/>
            <w:right w:val="none" w:sz="0" w:space="0" w:color="auto"/>
          </w:divBdr>
        </w:div>
        <w:div w:id="1910965367">
          <w:marLeft w:val="0"/>
          <w:marRight w:val="0"/>
          <w:marTop w:val="0"/>
          <w:marBottom w:val="0"/>
          <w:divBdr>
            <w:top w:val="none" w:sz="0" w:space="0" w:color="auto"/>
            <w:left w:val="none" w:sz="0" w:space="0" w:color="auto"/>
            <w:bottom w:val="none" w:sz="0" w:space="0" w:color="auto"/>
            <w:right w:val="none" w:sz="0" w:space="0" w:color="auto"/>
          </w:divBdr>
        </w:div>
        <w:div w:id="1195508329">
          <w:marLeft w:val="0"/>
          <w:marRight w:val="0"/>
          <w:marTop w:val="0"/>
          <w:marBottom w:val="0"/>
          <w:divBdr>
            <w:top w:val="none" w:sz="0" w:space="0" w:color="auto"/>
            <w:left w:val="none" w:sz="0" w:space="0" w:color="auto"/>
            <w:bottom w:val="none" w:sz="0" w:space="0" w:color="auto"/>
            <w:right w:val="none" w:sz="0" w:space="0" w:color="auto"/>
          </w:divBdr>
        </w:div>
        <w:div w:id="2095738148">
          <w:marLeft w:val="0"/>
          <w:marRight w:val="0"/>
          <w:marTop w:val="0"/>
          <w:marBottom w:val="0"/>
          <w:divBdr>
            <w:top w:val="none" w:sz="0" w:space="0" w:color="auto"/>
            <w:left w:val="none" w:sz="0" w:space="0" w:color="auto"/>
            <w:bottom w:val="none" w:sz="0" w:space="0" w:color="auto"/>
            <w:right w:val="none" w:sz="0" w:space="0" w:color="auto"/>
          </w:divBdr>
        </w:div>
        <w:div w:id="802770909">
          <w:marLeft w:val="0"/>
          <w:marRight w:val="0"/>
          <w:marTop w:val="0"/>
          <w:marBottom w:val="0"/>
          <w:divBdr>
            <w:top w:val="none" w:sz="0" w:space="0" w:color="auto"/>
            <w:left w:val="none" w:sz="0" w:space="0" w:color="auto"/>
            <w:bottom w:val="none" w:sz="0" w:space="0" w:color="auto"/>
            <w:right w:val="none" w:sz="0" w:space="0" w:color="auto"/>
          </w:divBdr>
        </w:div>
        <w:div w:id="1927297359">
          <w:marLeft w:val="0"/>
          <w:marRight w:val="0"/>
          <w:marTop w:val="0"/>
          <w:marBottom w:val="0"/>
          <w:divBdr>
            <w:top w:val="none" w:sz="0" w:space="0" w:color="auto"/>
            <w:left w:val="none" w:sz="0" w:space="0" w:color="auto"/>
            <w:bottom w:val="none" w:sz="0" w:space="0" w:color="auto"/>
            <w:right w:val="none" w:sz="0" w:space="0" w:color="auto"/>
          </w:divBdr>
        </w:div>
        <w:div w:id="715932202">
          <w:marLeft w:val="0"/>
          <w:marRight w:val="0"/>
          <w:marTop w:val="0"/>
          <w:marBottom w:val="0"/>
          <w:divBdr>
            <w:top w:val="none" w:sz="0" w:space="0" w:color="auto"/>
            <w:left w:val="none" w:sz="0" w:space="0" w:color="auto"/>
            <w:bottom w:val="none" w:sz="0" w:space="0" w:color="auto"/>
            <w:right w:val="none" w:sz="0" w:space="0" w:color="auto"/>
          </w:divBdr>
        </w:div>
        <w:div w:id="1831673275">
          <w:marLeft w:val="0"/>
          <w:marRight w:val="0"/>
          <w:marTop w:val="0"/>
          <w:marBottom w:val="0"/>
          <w:divBdr>
            <w:top w:val="none" w:sz="0" w:space="0" w:color="auto"/>
            <w:left w:val="none" w:sz="0" w:space="0" w:color="auto"/>
            <w:bottom w:val="none" w:sz="0" w:space="0" w:color="auto"/>
            <w:right w:val="none" w:sz="0" w:space="0" w:color="auto"/>
          </w:divBdr>
        </w:div>
        <w:div w:id="694574626">
          <w:marLeft w:val="0"/>
          <w:marRight w:val="0"/>
          <w:marTop w:val="0"/>
          <w:marBottom w:val="0"/>
          <w:divBdr>
            <w:top w:val="none" w:sz="0" w:space="0" w:color="auto"/>
            <w:left w:val="none" w:sz="0" w:space="0" w:color="auto"/>
            <w:bottom w:val="none" w:sz="0" w:space="0" w:color="auto"/>
            <w:right w:val="none" w:sz="0" w:space="0" w:color="auto"/>
          </w:divBdr>
        </w:div>
        <w:div w:id="1542404073">
          <w:marLeft w:val="0"/>
          <w:marRight w:val="0"/>
          <w:marTop w:val="0"/>
          <w:marBottom w:val="0"/>
          <w:divBdr>
            <w:top w:val="none" w:sz="0" w:space="0" w:color="auto"/>
            <w:left w:val="none" w:sz="0" w:space="0" w:color="auto"/>
            <w:bottom w:val="none" w:sz="0" w:space="0" w:color="auto"/>
            <w:right w:val="none" w:sz="0" w:space="0" w:color="auto"/>
          </w:divBdr>
        </w:div>
        <w:div w:id="1947959218">
          <w:marLeft w:val="0"/>
          <w:marRight w:val="0"/>
          <w:marTop w:val="0"/>
          <w:marBottom w:val="0"/>
          <w:divBdr>
            <w:top w:val="none" w:sz="0" w:space="0" w:color="auto"/>
            <w:left w:val="none" w:sz="0" w:space="0" w:color="auto"/>
            <w:bottom w:val="none" w:sz="0" w:space="0" w:color="auto"/>
            <w:right w:val="none" w:sz="0" w:space="0" w:color="auto"/>
          </w:divBdr>
        </w:div>
        <w:div w:id="1866671932">
          <w:marLeft w:val="0"/>
          <w:marRight w:val="0"/>
          <w:marTop w:val="0"/>
          <w:marBottom w:val="0"/>
          <w:divBdr>
            <w:top w:val="none" w:sz="0" w:space="0" w:color="auto"/>
            <w:left w:val="none" w:sz="0" w:space="0" w:color="auto"/>
            <w:bottom w:val="none" w:sz="0" w:space="0" w:color="auto"/>
            <w:right w:val="none" w:sz="0" w:space="0" w:color="auto"/>
          </w:divBdr>
        </w:div>
      </w:divsChild>
    </w:div>
    <w:div w:id="1134179393">
      <w:bodyDiv w:val="1"/>
      <w:marLeft w:val="0"/>
      <w:marRight w:val="0"/>
      <w:marTop w:val="0"/>
      <w:marBottom w:val="0"/>
      <w:divBdr>
        <w:top w:val="none" w:sz="0" w:space="0" w:color="auto"/>
        <w:left w:val="none" w:sz="0" w:space="0" w:color="auto"/>
        <w:bottom w:val="none" w:sz="0" w:space="0" w:color="auto"/>
        <w:right w:val="none" w:sz="0" w:space="0" w:color="auto"/>
      </w:divBdr>
      <w:divsChild>
        <w:div w:id="1385569138">
          <w:marLeft w:val="0"/>
          <w:marRight w:val="0"/>
          <w:marTop w:val="0"/>
          <w:marBottom w:val="0"/>
          <w:divBdr>
            <w:top w:val="none" w:sz="0" w:space="0" w:color="auto"/>
            <w:left w:val="none" w:sz="0" w:space="0" w:color="auto"/>
            <w:bottom w:val="none" w:sz="0" w:space="0" w:color="auto"/>
            <w:right w:val="none" w:sz="0" w:space="0" w:color="auto"/>
          </w:divBdr>
        </w:div>
        <w:div w:id="110707028">
          <w:marLeft w:val="0"/>
          <w:marRight w:val="0"/>
          <w:marTop w:val="0"/>
          <w:marBottom w:val="0"/>
          <w:divBdr>
            <w:top w:val="none" w:sz="0" w:space="0" w:color="auto"/>
            <w:left w:val="none" w:sz="0" w:space="0" w:color="auto"/>
            <w:bottom w:val="none" w:sz="0" w:space="0" w:color="auto"/>
            <w:right w:val="none" w:sz="0" w:space="0" w:color="auto"/>
          </w:divBdr>
        </w:div>
      </w:divsChild>
    </w:div>
    <w:div w:id="1220626962">
      <w:bodyDiv w:val="1"/>
      <w:marLeft w:val="0"/>
      <w:marRight w:val="0"/>
      <w:marTop w:val="0"/>
      <w:marBottom w:val="0"/>
      <w:divBdr>
        <w:top w:val="none" w:sz="0" w:space="0" w:color="auto"/>
        <w:left w:val="none" w:sz="0" w:space="0" w:color="auto"/>
        <w:bottom w:val="none" w:sz="0" w:space="0" w:color="auto"/>
        <w:right w:val="none" w:sz="0" w:space="0" w:color="auto"/>
      </w:divBdr>
    </w:div>
    <w:div w:id="1278679260">
      <w:bodyDiv w:val="1"/>
      <w:marLeft w:val="0"/>
      <w:marRight w:val="0"/>
      <w:marTop w:val="0"/>
      <w:marBottom w:val="0"/>
      <w:divBdr>
        <w:top w:val="none" w:sz="0" w:space="0" w:color="auto"/>
        <w:left w:val="none" w:sz="0" w:space="0" w:color="auto"/>
        <w:bottom w:val="none" w:sz="0" w:space="0" w:color="auto"/>
        <w:right w:val="none" w:sz="0" w:space="0" w:color="auto"/>
      </w:divBdr>
    </w:div>
    <w:div w:id="1306012703">
      <w:bodyDiv w:val="1"/>
      <w:marLeft w:val="0"/>
      <w:marRight w:val="0"/>
      <w:marTop w:val="0"/>
      <w:marBottom w:val="0"/>
      <w:divBdr>
        <w:top w:val="none" w:sz="0" w:space="0" w:color="auto"/>
        <w:left w:val="none" w:sz="0" w:space="0" w:color="auto"/>
        <w:bottom w:val="none" w:sz="0" w:space="0" w:color="auto"/>
        <w:right w:val="none" w:sz="0" w:space="0" w:color="auto"/>
      </w:divBdr>
      <w:divsChild>
        <w:div w:id="113208860">
          <w:marLeft w:val="0"/>
          <w:marRight w:val="0"/>
          <w:marTop w:val="0"/>
          <w:marBottom w:val="0"/>
          <w:divBdr>
            <w:top w:val="none" w:sz="0" w:space="0" w:color="auto"/>
            <w:left w:val="none" w:sz="0" w:space="0" w:color="auto"/>
            <w:bottom w:val="none" w:sz="0" w:space="0" w:color="auto"/>
            <w:right w:val="none" w:sz="0" w:space="0" w:color="auto"/>
          </w:divBdr>
        </w:div>
        <w:div w:id="1110782456">
          <w:marLeft w:val="0"/>
          <w:marRight w:val="0"/>
          <w:marTop w:val="0"/>
          <w:marBottom w:val="0"/>
          <w:divBdr>
            <w:top w:val="none" w:sz="0" w:space="0" w:color="auto"/>
            <w:left w:val="none" w:sz="0" w:space="0" w:color="auto"/>
            <w:bottom w:val="none" w:sz="0" w:space="0" w:color="auto"/>
            <w:right w:val="none" w:sz="0" w:space="0" w:color="auto"/>
          </w:divBdr>
        </w:div>
        <w:div w:id="405761552">
          <w:marLeft w:val="0"/>
          <w:marRight w:val="0"/>
          <w:marTop w:val="0"/>
          <w:marBottom w:val="0"/>
          <w:divBdr>
            <w:top w:val="none" w:sz="0" w:space="0" w:color="auto"/>
            <w:left w:val="none" w:sz="0" w:space="0" w:color="auto"/>
            <w:bottom w:val="none" w:sz="0" w:space="0" w:color="auto"/>
            <w:right w:val="none" w:sz="0" w:space="0" w:color="auto"/>
          </w:divBdr>
        </w:div>
        <w:div w:id="92558911">
          <w:marLeft w:val="0"/>
          <w:marRight w:val="0"/>
          <w:marTop w:val="0"/>
          <w:marBottom w:val="0"/>
          <w:divBdr>
            <w:top w:val="none" w:sz="0" w:space="0" w:color="auto"/>
            <w:left w:val="none" w:sz="0" w:space="0" w:color="auto"/>
            <w:bottom w:val="none" w:sz="0" w:space="0" w:color="auto"/>
            <w:right w:val="none" w:sz="0" w:space="0" w:color="auto"/>
          </w:divBdr>
        </w:div>
        <w:div w:id="1555387541">
          <w:marLeft w:val="0"/>
          <w:marRight w:val="0"/>
          <w:marTop w:val="0"/>
          <w:marBottom w:val="0"/>
          <w:divBdr>
            <w:top w:val="none" w:sz="0" w:space="0" w:color="auto"/>
            <w:left w:val="none" w:sz="0" w:space="0" w:color="auto"/>
            <w:bottom w:val="none" w:sz="0" w:space="0" w:color="auto"/>
            <w:right w:val="none" w:sz="0" w:space="0" w:color="auto"/>
          </w:divBdr>
        </w:div>
        <w:div w:id="2106609724">
          <w:marLeft w:val="0"/>
          <w:marRight w:val="0"/>
          <w:marTop w:val="0"/>
          <w:marBottom w:val="0"/>
          <w:divBdr>
            <w:top w:val="none" w:sz="0" w:space="0" w:color="auto"/>
            <w:left w:val="none" w:sz="0" w:space="0" w:color="auto"/>
            <w:bottom w:val="none" w:sz="0" w:space="0" w:color="auto"/>
            <w:right w:val="none" w:sz="0" w:space="0" w:color="auto"/>
          </w:divBdr>
        </w:div>
        <w:div w:id="864563792">
          <w:marLeft w:val="0"/>
          <w:marRight w:val="0"/>
          <w:marTop w:val="0"/>
          <w:marBottom w:val="0"/>
          <w:divBdr>
            <w:top w:val="none" w:sz="0" w:space="0" w:color="auto"/>
            <w:left w:val="none" w:sz="0" w:space="0" w:color="auto"/>
            <w:bottom w:val="none" w:sz="0" w:space="0" w:color="auto"/>
            <w:right w:val="none" w:sz="0" w:space="0" w:color="auto"/>
          </w:divBdr>
        </w:div>
        <w:div w:id="727992192">
          <w:marLeft w:val="0"/>
          <w:marRight w:val="0"/>
          <w:marTop w:val="0"/>
          <w:marBottom w:val="0"/>
          <w:divBdr>
            <w:top w:val="none" w:sz="0" w:space="0" w:color="auto"/>
            <w:left w:val="none" w:sz="0" w:space="0" w:color="auto"/>
            <w:bottom w:val="none" w:sz="0" w:space="0" w:color="auto"/>
            <w:right w:val="none" w:sz="0" w:space="0" w:color="auto"/>
          </w:divBdr>
        </w:div>
        <w:div w:id="478158712">
          <w:marLeft w:val="0"/>
          <w:marRight w:val="0"/>
          <w:marTop w:val="0"/>
          <w:marBottom w:val="0"/>
          <w:divBdr>
            <w:top w:val="none" w:sz="0" w:space="0" w:color="auto"/>
            <w:left w:val="none" w:sz="0" w:space="0" w:color="auto"/>
            <w:bottom w:val="none" w:sz="0" w:space="0" w:color="auto"/>
            <w:right w:val="none" w:sz="0" w:space="0" w:color="auto"/>
          </w:divBdr>
        </w:div>
        <w:div w:id="1070538703">
          <w:marLeft w:val="0"/>
          <w:marRight w:val="0"/>
          <w:marTop w:val="0"/>
          <w:marBottom w:val="0"/>
          <w:divBdr>
            <w:top w:val="none" w:sz="0" w:space="0" w:color="auto"/>
            <w:left w:val="none" w:sz="0" w:space="0" w:color="auto"/>
            <w:bottom w:val="none" w:sz="0" w:space="0" w:color="auto"/>
            <w:right w:val="none" w:sz="0" w:space="0" w:color="auto"/>
          </w:divBdr>
        </w:div>
        <w:div w:id="1543445663">
          <w:marLeft w:val="0"/>
          <w:marRight w:val="0"/>
          <w:marTop w:val="0"/>
          <w:marBottom w:val="0"/>
          <w:divBdr>
            <w:top w:val="none" w:sz="0" w:space="0" w:color="auto"/>
            <w:left w:val="none" w:sz="0" w:space="0" w:color="auto"/>
            <w:bottom w:val="none" w:sz="0" w:space="0" w:color="auto"/>
            <w:right w:val="none" w:sz="0" w:space="0" w:color="auto"/>
          </w:divBdr>
        </w:div>
        <w:div w:id="185796128">
          <w:marLeft w:val="0"/>
          <w:marRight w:val="0"/>
          <w:marTop w:val="0"/>
          <w:marBottom w:val="0"/>
          <w:divBdr>
            <w:top w:val="none" w:sz="0" w:space="0" w:color="auto"/>
            <w:left w:val="none" w:sz="0" w:space="0" w:color="auto"/>
            <w:bottom w:val="none" w:sz="0" w:space="0" w:color="auto"/>
            <w:right w:val="none" w:sz="0" w:space="0" w:color="auto"/>
          </w:divBdr>
        </w:div>
        <w:div w:id="369720215">
          <w:marLeft w:val="0"/>
          <w:marRight w:val="0"/>
          <w:marTop w:val="0"/>
          <w:marBottom w:val="0"/>
          <w:divBdr>
            <w:top w:val="none" w:sz="0" w:space="0" w:color="auto"/>
            <w:left w:val="none" w:sz="0" w:space="0" w:color="auto"/>
            <w:bottom w:val="none" w:sz="0" w:space="0" w:color="auto"/>
            <w:right w:val="none" w:sz="0" w:space="0" w:color="auto"/>
          </w:divBdr>
        </w:div>
        <w:div w:id="2147118725">
          <w:marLeft w:val="0"/>
          <w:marRight w:val="0"/>
          <w:marTop w:val="0"/>
          <w:marBottom w:val="0"/>
          <w:divBdr>
            <w:top w:val="none" w:sz="0" w:space="0" w:color="auto"/>
            <w:left w:val="none" w:sz="0" w:space="0" w:color="auto"/>
            <w:bottom w:val="none" w:sz="0" w:space="0" w:color="auto"/>
            <w:right w:val="none" w:sz="0" w:space="0" w:color="auto"/>
          </w:divBdr>
        </w:div>
        <w:div w:id="472522475">
          <w:marLeft w:val="0"/>
          <w:marRight w:val="0"/>
          <w:marTop w:val="0"/>
          <w:marBottom w:val="0"/>
          <w:divBdr>
            <w:top w:val="none" w:sz="0" w:space="0" w:color="auto"/>
            <w:left w:val="none" w:sz="0" w:space="0" w:color="auto"/>
            <w:bottom w:val="none" w:sz="0" w:space="0" w:color="auto"/>
            <w:right w:val="none" w:sz="0" w:space="0" w:color="auto"/>
          </w:divBdr>
        </w:div>
        <w:div w:id="791094180">
          <w:marLeft w:val="0"/>
          <w:marRight w:val="0"/>
          <w:marTop w:val="0"/>
          <w:marBottom w:val="0"/>
          <w:divBdr>
            <w:top w:val="none" w:sz="0" w:space="0" w:color="auto"/>
            <w:left w:val="none" w:sz="0" w:space="0" w:color="auto"/>
            <w:bottom w:val="none" w:sz="0" w:space="0" w:color="auto"/>
            <w:right w:val="none" w:sz="0" w:space="0" w:color="auto"/>
          </w:divBdr>
        </w:div>
        <w:div w:id="1673489153">
          <w:marLeft w:val="0"/>
          <w:marRight w:val="0"/>
          <w:marTop w:val="0"/>
          <w:marBottom w:val="0"/>
          <w:divBdr>
            <w:top w:val="none" w:sz="0" w:space="0" w:color="auto"/>
            <w:left w:val="none" w:sz="0" w:space="0" w:color="auto"/>
            <w:bottom w:val="none" w:sz="0" w:space="0" w:color="auto"/>
            <w:right w:val="none" w:sz="0" w:space="0" w:color="auto"/>
          </w:divBdr>
        </w:div>
        <w:div w:id="915482727">
          <w:marLeft w:val="0"/>
          <w:marRight w:val="0"/>
          <w:marTop w:val="0"/>
          <w:marBottom w:val="0"/>
          <w:divBdr>
            <w:top w:val="none" w:sz="0" w:space="0" w:color="auto"/>
            <w:left w:val="none" w:sz="0" w:space="0" w:color="auto"/>
            <w:bottom w:val="none" w:sz="0" w:space="0" w:color="auto"/>
            <w:right w:val="none" w:sz="0" w:space="0" w:color="auto"/>
          </w:divBdr>
        </w:div>
        <w:div w:id="2134522168">
          <w:marLeft w:val="0"/>
          <w:marRight w:val="0"/>
          <w:marTop w:val="0"/>
          <w:marBottom w:val="0"/>
          <w:divBdr>
            <w:top w:val="none" w:sz="0" w:space="0" w:color="auto"/>
            <w:left w:val="none" w:sz="0" w:space="0" w:color="auto"/>
            <w:bottom w:val="none" w:sz="0" w:space="0" w:color="auto"/>
            <w:right w:val="none" w:sz="0" w:space="0" w:color="auto"/>
          </w:divBdr>
        </w:div>
        <w:div w:id="658313852">
          <w:marLeft w:val="0"/>
          <w:marRight w:val="0"/>
          <w:marTop w:val="0"/>
          <w:marBottom w:val="0"/>
          <w:divBdr>
            <w:top w:val="none" w:sz="0" w:space="0" w:color="auto"/>
            <w:left w:val="none" w:sz="0" w:space="0" w:color="auto"/>
            <w:bottom w:val="none" w:sz="0" w:space="0" w:color="auto"/>
            <w:right w:val="none" w:sz="0" w:space="0" w:color="auto"/>
          </w:divBdr>
        </w:div>
        <w:div w:id="783690216">
          <w:marLeft w:val="0"/>
          <w:marRight w:val="0"/>
          <w:marTop w:val="0"/>
          <w:marBottom w:val="0"/>
          <w:divBdr>
            <w:top w:val="none" w:sz="0" w:space="0" w:color="auto"/>
            <w:left w:val="none" w:sz="0" w:space="0" w:color="auto"/>
            <w:bottom w:val="none" w:sz="0" w:space="0" w:color="auto"/>
            <w:right w:val="none" w:sz="0" w:space="0" w:color="auto"/>
          </w:divBdr>
        </w:div>
        <w:div w:id="854345251">
          <w:marLeft w:val="0"/>
          <w:marRight w:val="0"/>
          <w:marTop w:val="0"/>
          <w:marBottom w:val="0"/>
          <w:divBdr>
            <w:top w:val="none" w:sz="0" w:space="0" w:color="auto"/>
            <w:left w:val="none" w:sz="0" w:space="0" w:color="auto"/>
            <w:bottom w:val="none" w:sz="0" w:space="0" w:color="auto"/>
            <w:right w:val="none" w:sz="0" w:space="0" w:color="auto"/>
          </w:divBdr>
        </w:div>
        <w:div w:id="1225529700">
          <w:marLeft w:val="0"/>
          <w:marRight w:val="0"/>
          <w:marTop w:val="0"/>
          <w:marBottom w:val="0"/>
          <w:divBdr>
            <w:top w:val="none" w:sz="0" w:space="0" w:color="auto"/>
            <w:left w:val="none" w:sz="0" w:space="0" w:color="auto"/>
            <w:bottom w:val="none" w:sz="0" w:space="0" w:color="auto"/>
            <w:right w:val="none" w:sz="0" w:space="0" w:color="auto"/>
          </w:divBdr>
        </w:div>
        <w:div w:id="398788670">
          <w:marLeft w:val="0"/>
          <w:marRight w:val="0"/>
          <w:marTop w:val="0"/>
          <w:marBottom w:val="0"/>
          <w:divBdr>
            <w:top w:val="none" w:sz="0" w:space="0" w:color="auto"/>
            <w:left w:val="none" w:sz="0" w:space="0" w:color="auto"/>
            <w:bottom w:val="none" w:sz="0" w:space="0" w:color="auto"/>
            <w:right w:val="none" w:sz="0" w:space="0" w:color="auto"/>
          </w:divBdr>
        </w:div>
        <w:div w:id="751974249">
          <w:marLeft w:val="0"/>
          <w:marRight w:val="0"/>
          <w:marTop w:val="0"/>
          <w:marBottom w:val="0"/>
          <w:divBdr>
            <w:top w:val="none" w:sz="0" w:space="0" w:color="auto"/>
            <w:left w:val="none" w:sz="0" w:space="0" w:color="auto"/>
            <w:bottom w:val="none" w:sz="0" w:space="0" w:color="auto"/>
            <w:right w:val="none" w:sz="0" w:space="0" w:color="auto"/>
          </w:divBdr>
        </w:div>
        <w:div w:id="1237934058">
          <w:marLeft w:val="0"/>
          <w:marRight w:val="0"/>
          <w:marTop w:val="0"/>
          <w:marBottom w:val="0"/>
          <w:divBdr>
            <w:top w:val="none" w:sz="0" w:space="0" w:color="auto"/>
            <w:left w:val="none" w:sz="0" w:space="0" w:color="auto"/>
            <w:bottom w:val="none" w:sz="0" w:space="0" w:color="auto"/>
            <w:right w:val="none" w:sz="0" w:space="0" w:color="auto"/>
          </w:divBdr>
        </w:div>
        <w:div w:id="1081096282">
          <w:marLeft w:val="0"/>
          <w:marRight w:val="0"/>
          <w:marTop w:val="0"/>
          <w:marBottom w:val="0"/>
          <w:divBdr>
            <w:top w:val="none" w:sz="0" w:space="0" w:color="auto"/>
            <w:left w:val="none" w:sz="0" w:space="0" w:color="auto"/>
            <w:bottom w:val="none" w:sz="0" w:space="0" w:color="auto"/>
            <w:right w:val="none" w:sz="0" w:space="0" w:color="auto"/>
          </w:divBdr>
        </w:div>
        <w:div w:id="1702440001">
          <w:marLeft w:val="0"/>
          <w:marRight w:val="0"/>
          <w:marTop w:val="0"/>
          <w:marBottom w:val="0"/>
          <w:divBdr>
            <w:top w:val="none" w:sz="0" w:space="0" w:color="auto"/>
            <w:left w:val="none" w:sz="0" w:space="0" w:color="auto"/>
            <w:bottom w:val="none" w:sz="0" w:space="0" w:color="auto"/>
            <w:right w:val="none" w:sz="0" w:space="0" w:color="auto"/>
          </w:divBdr>
        </w:div>
        <w:div w:id="1375351693">
          <w:marLeft w:val="0"/>
          <w:marRight w:val="0"/>
          <w:marTop w:val="0"/>
          <w:marBottom w:val="0"/>
          <w:divBdr>
            <w:top w:val="none" w:sz="0" w:space="0" w:color="auto"/>
            <w:left w:val="none" w:sz="0" w:space="0" w:color="auto"/>
            <w:bottom w:val="none" w:sz="0" w:space="0" w:color="auto"/>
            <w:right w:val="none" w:sz="0" w:space="0" w:color="auto"/>
          </w:divBdr>
        </w:div>
        <w:div w:id="1275022594">
          <w:marLeft w:val="0"/>
          <w:marRight w:val="0"/>
          <w:marTop w:val="0"/>
          <w:marBottom w:val="0"/>
          <w:divBdr>
            <w:top w:val="none" w:sz="0" w:space="0" w:color="auto"/>
            <w:left w:val="none" w:sz="0" w:space="0" w:color="auto"/>
            <w:bottom w:val="none" w:sz="0" w:space="0" w:color="auto"/>
            <w:right w:val="none" w:sz="0" w:space="0" w:color="auto"/>
          </w:divBdr>
        </w:div>
        <w:div w:id="1624539127">
          <w:marLeft w:val="0"/>
          <w:marRight w:val="0"/>
          <w:marTop w:val="0"/>
          <w:marBottom w:val="0"/>
          <w:divBdr>
            <w:top w:val="none" w:sz="0" w:space="0" w:color="auto"/>
            <w:left w:val="none" w:sz="0" w:space="0" w:color="auto"/>
            <w:bottom w:val="none" w:sz="0" w:space="0" w:color="auto"/>
            <w:right w:val="none" w:sz="0" w:space="0" w:color="auto"/>
          </w:divBdr>
        </w:div>
        <w:div w:id="1296715014">
          <w:marLeft w:val="0"/>
          <w:marRight w:val="0"/>
          <w:marTop w:val="0"/>
          <w:marBottom w:val="0"/>
          <w:divBdr>
            <w:top w:val="none" w:sz="0" w:space="0" w:color="auto"/>
            <w:left w:val="none" w:sz="0" w:space="0" w:color="auto"/>
            <w:bottom w:val="none" w:sz="0" w:space="0" w:color="auto"/>
            <w:right w:val="none" w:sz="0" w:space="0" w:color="auto"/>
          </w:divBdr>
        </w:div>
        <w:div w:id="2081050066">
          <w:marLeft w:val="0"/>
          <w:marRight w:val="0"/>
          <w:marTop w:val="0"/>
          <w:marBottom w:val="0"/>
          <w:divBdr>
            <w:top w:val="none" w:sz="0" w:space="0" w:color="auto"/>
            <w:left w:val="none" w:sz="0" w:space="0" w:color="auto"/>
            <w:bottom w:val="none" w:sz="0" w:space="0" w:color="auto"/>
            <w:right w:val="none" w:sz="0" w:space="0" w:color="auto"/>
          </w:divBdr>
        </w:div>
        <w:div w:id="587467764">
          <w:marLeft w:val="0"/>
          <w:marRight w:val="0"/>
          <w:marTop w:val="0"/>
          <w:marBottom w:val="0"/>
          <w:divBdr>
            <w:top w:val="none" w:sz="0" w:space="0" w:color="auto"/>
            <w:left w:val="none" w:sz="0" w:space="0" w:color="auto"/>
            <w:bottom w:val="none" w:sz="0" w:space="0" w:color="auto"/>
            <w:right w:val="none" w:sz="0" w:space="0" w:color="auto"/>
          </w:divBdr>
        </w:div>
        <w:div w:id="233702849">
          <w:marLeft w:val="0"/>
          <w:marRight w:val="0"/>
          <w:marTop w:val="0"/>
          <w:marBottom w:val="0"/>
          <w:divBdr>
            <w:top w:val="none" w:sz="0" w:space="0" w:color="auto"/>
            <w:left w:val="none" w:sz="0" w:space="0" w:color="auto"/>
            <w:bottom w:val="none" w:sz="0" w:space="0" w:color="auto"/>
            <w:right w:val="none" w:sz="0" w:space="0" w:color="auto"/>
          </w:divBdr>
        </w:div>
        <w:div w:id="1505170203">
          <w:marLeft w:val="0"/>
          <w:marRight w:val="0"/>
          <w:marTop w:val="0"/>
          <w:marBottom w:val="0"/>
          <w:divBdr>
            <w:top w:val="none" w:sz="0" w:space="0" w:color="auto"/>
            <w:left w:val="none" w:sz="0" w:space="0" w:color="auto"/>
            <w:bottom w:val="none" w:sz="0" w:space="0" w:color="auto"/>
            <w:right w:val="none" w:sz="0" w:space="0" w:color="auto"/>
          </w:divBdr>
        </w:div>
        <w:div w:id="192230504">
          <w:marLeft w:val="0"/>
          <w:marRight w:val="0"/>
          <w:marTop w:val="0"/>
          <w:marBottom w:val="0"/>
          <w:divBdr>
            <w:top w:val="none" w:sz="0" w:space="0" w:color="auto"/>
            <w:left w:val="none" w:sz="0" w:space="0" w:color="auto"/>
            <w:bottom w:val="none" w:sz="0" w:space="0" w:color="auto"/>
            <w:right w:val="none" w:sz="0" w:space="0" w:color="auto"/>
          </w:divBdr>
        </w:div>
        <w:div w:id="379600307">
          <w:marLeft w:val="0"/>
          <w:marRight w:val="0"/>
          <w:marTop w:val="0"/>
          <w:marBottom w:val="0"/>
          <w:divBdr>
            <w:top w:val="none" w:sz="0" w:space="0" w:color="auto"/>
            <w:left w:val="none" w:sz="0" w:space="0" w:color="auto"/>
            <w:bottom w:val="none" w:sz="0" w:space="0" w:color="auto"/>
            <w:right w:val="none" w:sz="0" w:space="0" w:color="auto"/>
          </w:divBdr>
        </w:div>
        <w:div w:id="366490075">
          <w:marLeft w:val="0"/>
          <w:marRight w:val="0"/>
          <w:marTop w:val="0"/>
          <w:marBottom w:val="0"/>
          <w:divBdr>
            <w:top w:val="none" w:sz="0" w:space="0" w:color="auto"/>
            <w:left w:val="none" w:sz="0" w:space="0" w:color="auto"/>
            <w:bottom w:val="none" w:sz="0" w:space="0" w:color="auto"/>
            <w:right w:val="none" w:sz="0" w:space="0" w:color="auto"/>
          </w:divBdr>
        </w:div>
        <w:div w:id="1112897603">
          <w:marLeft w:val="0"/>
          <w:marRight w:val="0"/>
          <w:marTop w:val="0"/>
          <w:marBottom w:val="0"/>
          <w:divBdr>
            <w:top w:val="none" w:sz="0" w:space="0" w:color="auto"/>
            <w:left w:val="none" w:sz="0" w:space="0" w:color="auto"/>
            <w:bottom w:val="none" w:sz="0" w:space="0" w:color="auto"/>
            <w:right w:val="none" w:sz="0" w:space="0" w:color="auto"/>
          </w:divBdr>
        </w:div>
        <w:div w:id="1506625016">
          <w:marLeft w:val="0"/>
          <w:marRight w:val="0"/>
          <w:marTop w:val="0"/>
          <w:marBottom w:val="0"/>
          <w:divBdr>
            <w:top w:val="none" w:sz="0" w:space="0" w:color="auto"/>
            <w:left w:val="none" w:sz="0" w:space="0" w:color="auto"/>
            <w:bottom w:val="none" w:sz="0" w:space="0" w:color="auto"/>
            <w:right w:val="none" w:sz="0" w:space="0" w:color="auto"/>
          </w:divBdr>
        </w:div>
        <w:div w:id="1364406983">
          <w:marLeft w:val="0"/>
          <w:marRight w:val="0"/>
          <w:marTop w:val="0"/>
          <w:marBottom w:val="0"/>
          <w:divBdr>
            <w:top w:val="none" w:sz="0" w:space="0" w:color="auto"/>
            <w:left w:val="none" w:sz="0" w:space="0" w:color="auto"/>
            <w:bottom w:val="none" w:sz="0" w:space="0" w:color="auto"/>
            <w:right w:val="none" w:sz="0" w:space="0" w:color="auto"/>
          </w:divBdr>
        </w:div>
        <w:div w:id="218368855">
          <w:marLeft w:val="0"/>
          <w:marRight w:val="0"/>
          <w:marTop w:val="0"/>
          <w:marBottom w:val="0"/>
          <w:divBdr>
            <w:top w:val="none" w:sz="0" w:space="0" w:color="auto"/>
            <w:left w:val="none" w:sz="0" w:space="0" w:color="auto"/>
            <w:bottom w:val="none" w:sz="0" w:space="0" w:color="auto"/>
            <w:right w:val="none" w:sz="0" w:space="0" w:color="auto"/>
          </w:divBdr>
        </w:div>
        <w:div w:id="229578053">
          <w:marLeft w:val="0"/>
          <w:marRight w:val="0"/>
          <w:marTop w:val="0"/>
          <w:marBottom w:val="0"/>
          <w:divBdr>
            <w:top w:val="none" w:sz="0" w:space="0" w:color="auto"/>
            <w:left w:val="none" w:sz="0" w:space="0" w:color="auto"/>
            <w:bottom w:val="none" w:sz="0" w:space="0" w:color="auto"/>
            <w:right w:val="none" w:sz="0" w:space="0" w:color="auto"/>
          </w:divBdr>
        </w:div>
        <w:div w:id="2061202821">
          <w:marLeft w:val="0"/>
          <w:marRight w:val="0"/>
          <w:marTop w:val="0"/>
          <w:marBottom w:val="0"/>
          <w:divBdr>
            <w:top w:val="none" w:sz="0" w:space="0" w:color="auto"/>
            <w:left w:val="none" w:sz="0" w:space="0" w:color="auto"/>
            <w:bottom w:val="none" w:sz="0" w:space="0" w:color="auto"/>
            <w:right w:val="none" w:sz="0" w:space="0" w:color="auto"/>
          </w:divBdr>
        </w:div>
        <w:div w:id="446971874">
          <w:marLeft w:val="0"/>
          <w:marRight w:val="0"/>
          <w:marTop w:val="0"/>
          <w:marBottom w:val="0"/>
          <w:divBdr>
            <w:top w:val="none" w:sz="0" w:space="0" w:color="auto"/>
            <w:left w:val="none" w:sz="0" w:space="0" w:color="auto"/>
            <w:bottom w:val="none" w:sz="0" w:space="0" w:color="auto"/>
            <w:right w:val="none" w:sz="0" w:space="0" w:color="auto"/>
          </w:divBdr>
        </w:div>
        <w:div w:id="1842353290">
          <w:marLeft w:val="0"/>
          <w:marRight w:val="0"/>
          <w:marTop w:val="0"/>
          <w:marBottom w:val="0"/>
          <w:divBdr>
            <w:top w:val="none" w:sz="0" w:space="0" w:color="auto"/>
            <w:left w:val="none" w:sz="0" w:space="0" w:color="auto"/>
            <w:bottom w:val="none" w:sz="0" w:space="0" w:color="auto"/>
            <w:right w:val="none" w:sz="0" w:space="0" w:color="auto"/>
          </w:divBdr>
        </w:div>
        <w:div w:id="145167738">
          <w:marLeft w:val="0"/>
          <w:marRight w:val="0"/>
          <w:marTop w:val="0"/>
          <w:marBottom w:val="0"/>
          <w:divBdr>
            <w:top w:val="none" w:sz="0" w:space="0" w:color="auto"/>
            <w:left w:val="none" w:sz="0" w:space="0" w:color="auto"/>
            <w:bottom w:val="none" w:sz="0" w:space="0" w:color="auto"/>
            <w:right w:val="none" w:sz="0" w:space="0" w:color="auto"/>
          </w:divBdr>
        </w:div>
        <w:div w:id="2052420731">
          <w:marLeft w:val="0"/>
          <w:marRight w:val="0"/>
          <w:marTop w:val="0"/>
          <w:marBottom w:val="0"/>
          <w:divBdr>
            <w:top w:val="none" w:sz="0" w:space="0" w:color="auto"/>
            <w:left w:val="none" w:sz="0" w:space="0" w:color="auto"/>
            <w:bottom w:val="none" w:sz="0" w:space="0" w:color="auto"/>
            <w:right w:val="none" w:sz="0" w:space="0" w:color="auto"/>
          </w:divBdr>
        </w:div>
        <w:div w:id="971061876">
          <w:marLeft w:val="0"/>
          <w:marRight w:val="0"/>
          <w:marTop w:val="0"/>
          <w:marBottom w:val="0"/>
          <w:divBdr>
            <w:top w:val="none" w:sz="0" w:space="0" w:color="auto"/>
            <w:left w:val="none" w:sz="0" w:space="0" w:color="auto"/>
            <w:bottom w:val="none" w:sz="0" w:space="0" w:color="auto"/>
            <w:right w:val="none" w:sz="0" w:space="0" w:color="auto"/>
          </w:divBdr>
        </w:div>
        <w:div w:id="392775831">
          <w:marLeft w:val="0"/>
          <w:marRight w:val="0"/>
          <w:marTop w:val="0"/>
          <w:marBottom w:val="0"/>
          <w:divBdr>
            <w:top w:val="none" w:sz="0" w:space="0" w:color="auto"/>
            <w:left w:val="none" w:sz="0" w:space="0" w:color="auto"/>
            <w:bottom w:val="none" w:sz="0" w:space="0" w:color="auto"/>
            <w:right w:val="none" w:sz="0" w:space="0" w:color="auto"/>
          </w:divBdr>
        </w:div>
        <w:div w:id="1828087607">
          <w:marLeft w:val="0"/>
          <w:marRight w:val="0"/>
          <w:marTop w:val="0"/>
          <w:marBottom w:val="0"/>
          <w:divBdr>
            <w:top w:val="none" w:sz="0" w:space="0" w:color="auto"/>
            <w:left w:val="none" w:sz="0" w:space="0" w:color="auto"/>
            <w:bottom w:val="none" w:sz="0" w:space="0" w:color="auto"/>
            <w:right w:val="none" w:sz="0" w:space="0" w:color="auto"/>
          </w:divBdr>
        </w:div>
        <w:div w:id="1363554950">
          <w:marLeft w:val="0"/>
          <w:marRight w:val="0"/>
          <w:marTop w:val="0"/>
          <w:marBottom w:val="0"/>
          <w:divBdr>
            <w:top w:val="none" w:sz="0" w:space="0" w:color="auto"/>
            <w:left w:val="none" w:sz="0" w:space="0" w:color="auto"/>
            <w:bottom w:val="none" w:sz="0" w:space="0" w:color="auto"/>
            <w:right w:val="none" w:sz="0" w:space="0" w:color="auto"/>
          </w:divBdr>
        </w:div>
        <w:div w:id="1481075372">
          <w:marLeft w:val="0"/>
          <w:marRight w:val="0"/>
          <w:marTop w:val="0"/>
          <w:marBottom w:val="0"/>
          <w:divBdr>
            <w:top w:val="none" w:sz="0" w:space="0" w:color="auto"/>
            <w:left w:val="none" w:sz="0" w:space="0" w:color="auto"/>
            <w:bottom w:val="none" w:sz="0" w:space="0" w:color="auto"/>
            <w:right w:val="none" w:sz="0" w:space="0" w:color="auto"/>
          </w:divBdr>
        </w:div>
        <w:div w:id="2056814299">
          <w:marLeft w:val="0"/>
          <w:marRight w:val="0"/>
          <w:marTop w:val="0"/>
          <w:marBottom w:val="0"/>
          <w:divBdr>
            <w:top w:val="none" w:sz="0" w:space="0" w:color="auto"/>
            <w:left w:val="none" w:sz="0" w:space="0" w:color="auto"/>
            <w:bottom w:val="none" w:sz="0" w:space="0" w:color="auto"/>
            <w:right w:val="none" w:sz="0" w:space="0" w:color="auto"/>
          </w:divBdr>
        </w:div>
        <w:div w:id="1303922699">
          <w:marLeft w:val="0"/>
          <w:marRight w:val="0"/>
          <w:marTop w:val="0"/>
          <w:marBottom w:val="0"/>
          <w:divBdr>
            <w:top w:val="none" w:sz="0" w:space="0" w:color="auto"/>
            <w:left w:val="none" w:sz="0" w:space="0" w:color="auto"/>
            <w:bottom w:val="none" w:sz="0" w:space="0" w:color="auto"/>
            <w:right w:val="none" w:sz="0" w:space="0" w:color="auto"/>
          </w:divBdr>
        </w:div>
        <w:div w:id="1900243429">
          <w:marLeft w:val="0"/>
          <w:marRight w:val="0"/>
          <w:marTop w:val="0"/>
          <w:marBottom w:val="0"/>
          <w:divBdr>
            <w:top w:val="none" w:sz="0" w:space="0" w:color="auto"/>
            <w:left w:val="none" w:sz="0" w:space="0" w:color="auto"/>
            <w:bottom w:val="none" w:sz="0" w:space="0" w:color="auto"/>
            <w:right w:val="none" w:sz="0" w:space="0" w:color="auto"/>
          </w:divBdr>
        </w:div>
        <w:div w:id="271595775">
          <w:marLeft w:val="0"/>
          <w:marRight w:val="0"/>
          <w:marTop w:val="0"/>
          <w:marBottom w:val="0"/>
          <w:divBdr>
            <w:top w:val="none" w:sz="0" w:space="0" w:color="auto"/>
            <w:left w:val="none" w:sz="0" w:space="0" w:color="auto"/>
            <w:bottom w:val="none" w:sz="0" w:space="0" w:color="auto"/>
            <w:right w:val="none" w:sz="0" w:space="0" w:color="auto"/>
          </w:divBdr>
        </w:div>
        <w:div w:id="441343644">
          <w:marLeft w:val="0"/>
          <w:marRight w:val="0"/>
          <w:marTop w:val="0"/>
          <w:marBottom w:val="0"/>
          <w:divBdr>
            <w:top w:val="none" w:sz="0" w:space="0" w:color="auto"/>
            <w:left w:val="none" w:sz="0" w:space="0" w:color="auto"/>
            <w:bottom w:val="none" w:sz="0" w:space="0" w:color="auto"/>
            <w:right w:val="none" w:sz="0" w:space="0" w:color="auto"/>
          </w:divBdr>
        </w:div>
        <w:div w:id="622226197">
          <w:marLeft w:val="0"/>
          <w:marRight w:val="0"/>
          <w:marTop w:val="0"/>
          <w:marBottom w:val="0"/>
          <w:divBdr>
            <w:top w:val="none" w:sz="0" w:space="0" w:color="auto"/>
            <w:left w:val="none" w:sz="0" w:space="0" w:color="auto"/>
            <w:bottom w:val="none" w:sz="0" w:space="0" w:color="auto"/>
            <w:right w:val="none" w:sz="0" w:space="0" w:color="auto"/>
          </w:divBdr>
        </w:div>
        <w:div w:id="804543394">
          <w:marLeft w:val="0"/>
          <w:marRight w:val="0"/>
          <w:marTop w:val="0"/>
          <w:marBottom w:val="0"/>
          <w:divBdr>
            <w:top w:val="none" w:sz="0" w:space="0" w:color="auto"/>
            <w:left w:val="none" w:sz="0" w:space="0" w:color="auto"/>
            <w:bottom w:val="none" w:sz="0" w:space="0" w:color="auto"/>
            <w:right w:val="none" w:sz="0" w:space="0" w:color="auto"/>
          </w:divBdr>
        </w:div>
        <w:div w:id="2096584625">
          <w:marLeft w:val="0"/>
          <w:marRight w:val="0"/>
          <w:marTop w:val="0"/>
          <w:marBottom w:val="0"/>
          <w:divBdr>
            <w:top w:val="none" w:sz="0" w:space="0" w:color="auto"/>
            <w:left w:val="none" w:sz="0" w:space="0" w:color="auto"/>
            <w:bottom w:val="none" w:sz="0" w:space="0" w:color="auto"/>
            <w:right w:val="none" w:sz="0" w:space="0" w:color="auto"/>
          </w:divBdr>
        </w:div>
        <w:div w:id="1233735232">
          <w:marLeft w:val="0"/>
          <w:marRight w:val="0"/>
          <w:marTop w:val="0"/>
          <w:marBottom w:val="0"/>
          <w:divBdr>
            <w:top w:val="none" w:sz="0" w:space="0" w:color="auto"/>
            <w:left w:val="none" w:sz="0" w:space="0" w:color="auto"/>
            <w:bottom w:val="none" w:sz="0" w:space="0" w:color="auto"/>
            <w:right w:val="none" w:sz="0" w:space="0" w:color="auto"/>
          </w:divBdr>
        </w:div>
        <w:div w:id="74743150">
          <w:marLeft w:val="0"/>
          <w:marRight w:val="0"/>
          <w:marTop w:val="0"/>
          <w:marBottom w:val="0"/>
          <w:divBdr>
            <w:top w:val="none" w:sz="0" w:space="0" w:color="auto"/>
            <w:left w:val="none" w:sz="0" w:space="0" w:color="auto"/>
            <w:bottom w:val="none" w:sz="0" w:space="0" w:color="auto"/>
            <w:right w:val="none" w:sz="0" w:space="0" w:color="auto"/>
          </w:divBdr>
        </w:div>
        <w:div w:id="108087206">
          <w:marLeft w:val="0"/>
          <w:marRight w:val="0"/>
          <w:marTop w:val="0"/>
          <w:marBottom w:val="0"/>
          <w:divBdr>
            <w:top w:val="none" w:sz="0" w:space="0" w:color="auto"/>
            <w:left w:val="none" w:sz="0" w:space="0" w:color="auto"/>
            <w:bottom w:val="none" w:sz="0" w:space="0" w:color="auto"/>
            <w:right w:val="none" w:sz="0" w:space="0" w:color="auto"/>
          </w:divBdr>
        </w:div>
        <w:div w:id="971444957">
          <w:marLeft w:val="0"/>
          <w:marRight w:val="0"/>
          <w:marTop w:val="0"/>
          <w:marBottom w:val="0"/>
          <w:divBdr>
            <w:top w:val="none" w:sz="0" w:space="0" w:color="auto"/>
            <w:left w:val="none" w:sz="0" w:space="0" w:color="auto"/>
            <w:bottom w:val="none" w:sz="0" w:space="0" w:color="auto"/>
            <w:right w:val="none" w:sz="0" w:space="0" w:color="auto"/>
          </w:divBdr>
        </w:div>
        <w:div w:id="679892522">
          <w:marLeft w:val="0"/>
          <w:marRight w:val="0"/>
          <w:marTop w:val="0"/>
          <w:marBottom w:val="0"/>
          <w:divBdr>
            <w:top w:val="none" w:sz="0" w:space="0" w:color="auto"/>
            <w:left w:val="none" w:sz="0" w:space="0" w:color="auto"/>
            <w:bottom w:val="none" w:sz="0" w:space="0" w:color="auto"/>
            <w:right w:val="none" w:sz="0" w:space="0" w:color="auto"/>
          </w:divBdr>
        </w:div>
        <w:div w:id="673803461">
          <w:marLeft w:val="0"/>
          <w:marRight w:val="0"/>
          <w:marTop w:val="0"/>
          <w:marBottom w:val="0"/>
          <w:divBdr>
            <w:top w:val="none" w:sz="0" w:space="0" w:color="auto"/>
            <w:left w:val="none" w:sz="0" w:space="0" w:color="auto"/>
            <w:bottom w:val="none" w:sz="0" w:space="0" w:color="auto"/>
            <w:right w:val="none" w:sz="0" w:space="0" w:color="auto"/>
          </w:divBdr>
        </w:div>
        <w:div w:id="1875384396">
          <w:marLeft w:val="0"/>
          <w:marRight w:val="0"/>
          <w:marTop w:val="0"/>
          <w:marBottom w:val="0"/>
          <w:divBdr>
            <w:top w:val="none" w:sz="0" w:space="0" w:color="auto"/>
            <w:left w:val="none" w:sz="0" w:space="0" w:color="auto"/>
            <w:bottom w:val="none" w:sz="0" w:space="0" w:color="auto"/>
            <w:right w:val="none" w:sz="0" w:space="0" w:color="auto"/>
          </w:divBdr>
        </w:div>
        <w:div w:id="771820106">
          <w:marLeft w:val="0"/>
          <w:marRight w:val="0"/>
          <w:marTop w:val="0"/>
          <w:marBottom w:val="0"/>
          <w:divBdr>
            <w:top w:val="none" w:sz="0" w:space="0" w:color="auto"/>
            <w:left w:val="none" w:sz="0" w:space="0" w:color="auto"/>
            <w:bottom w:val="none" w:sz="0" w:space="0" w:color="auto"/>
            <w:right w:val="none" w:sz="0" w:space="0" w:color="auto"/>
          </w:divBdr>
        </w:div>
        <w:div w:id="1452675397">
          <w:marLeft w:val="0"/>
          <w:marRight w:val="0"/>
          <w:marTop w:val="0"/>
          <w:marBottom w:val="0"/>
          <w:divBdr>
            <w:top w:val="none" w:sz="0" w:space="0" w:color="auto"/>
            <w:left w:val="none" w:sz="0" w:space="0" w:color="auto"/>
            <w:bottom w:val="none" w:sz="0" w:space="0" w:color="auto"/>
            <w:right w:val="none" w:sz="0" w:space="0" w:color="auto"/>
          </w:divBdr>
        </w:div>
        <w:div w:id="2112779179">
          <w:marLeft w:val="0"/>
          <w:marRight w:val="0"/>
          <w:marTop w:val="0"/>
          <w:marBottom w:val="0"/>
          <w:divBdr>
            <w:top w:val="none" w:sz="0" w:space="0" w:color="auto"/>
            <w:left w:val="none" w:sz="0" w:space="0" w:color="auto"/>
            <w:bottom w:val="none" w:sz="0" w:space="0" w:color="auto"/>
            <w:right w:val="none" w:sz="0" w:space="0" w:color="auto"/>
          </w:divBdr>
        </w:div>
        <w:div w:id="395318309">
          <w:marLeft w:val="0"/>
          <w:marRight w:val="0"/>
          <w:marTop w:val="0"/>
          <w:marBottom w:val="0"/>
          <w:divBdr>
            <w:top w:val="none" w:sz="0" w:space="0" w:color="auto"/>
            <w:left w:val="none" w:sz="0" w:space="0" w:color="auto"/>
            <w:bottom w:val="none" w:sz="0" w:space="0" w:color="auto"/>
            <w:right w:val="none" w:sz="0" w:space="0" w:color="auto"/>
          </w:divBdr>
        </w:div>
        <w:div w:id="1865557529">
          <w:marLeft w:val="0"/>
          <w:marRight w:val="0"/>
          <w:marTop w:val="0"/>
          <w:marBottom w:val="0"/>
          <w:divBdr>
            <w:top w:val="none" w:sz="0" w:space="0" w:color="auto"/>
            <w:left w:val="none" w:sz="0" w:space="0" w:color="auto"/>
            <w:bottom w:val="none" w:sz="0" w:space="0" w:color="auto"/>
            <w:right w:val="none" w:sz="0" w:space="0" w:color="auto"/>
          </w:divBdr>
        </w:div>
        <w:div w:id="374308302">
          <w:marLeft w:val="0"/>
          <w:marRight w:val="0"/>
          <w:marTop w:val="0"/>
          <w:marBottom w:val="0"/>
          <w:divBdr>
            <w:top w:val="none" w:sz="0" w:space="0" w:color="auto"/>
            <w:left w:val="none" w:sz="0" w:space="0" w:color="auto"/>
            <w:bottom w:val="none" w:sz="0" w:space="0" w:color="auto"/>
            <w:right w:val="none" w:sz="0" w:space="0" w:color="auto"/>
          </w:divBdr>
        </w:div>
        <w:div w:id="121077692">
          <w:marLeft w:val="0"/>
          <w:marRight w:val="0"/>
          <w:marTop w:val="0"/>
          <w:marBottom w:val="0"/>
          <w:divBdr>
            <w:top w:val="none" w:sz="0" w:space="0" w:color="auto"/>
            <w:left w:val="none" w:sz="0" w:space="0" w:color="auto"/>
            <w:bottom w:val="none" w:sz="0" w:space="0" w:color="auto"/>
            <w:right w:val="none" w:sz="0" w:space="0" w:color="auto"/>
          </w:divBdr>
        </w:div>
        <w:div w:id="29496850">
          <w:marLeft w:val="0"/>
          <w:marRight w:val="0"/>
          <w:marTop w:val="0"/>
          <w:marBottom w:val="0"/>
          <w:divBdr>
            <w:top w:val="none" w:sz="0" w:space="0" w:color="auto"/>
            <w:left w:val="none" w:sz="0" w:space="0" w:color="auto"/>
            <w:bottom w:val="none" w:sz="0" w:space="0" w:color="auto"/>
            <w:right w:val="none" w:sz="0" w:space="0" w:color="auto"/>
          </w:divBdr>
        </w:div>
        <w:div w:id="836530534">
          <w:marLeft w:val="0"/>
          <w:marRight w:val="0"/>
          <w:marTop w:val="0"/>
          <w:marBottom w:val="0"/>
          <w:divBdr>
            <w:top w:val="none" w:sz="0" w:space="0" w:color="auto"/>
            <w:left w:val="none" w:sz="0" w:space="0" w:color="auto"/>
            <w:bottom w:val="none" w:sz="0" w:space="0" w:color="auto"/>
            <w:right w:val="none" w:sz="0" w:space="0" w:color="auto"/>
          </w:divBdr>
        </w:div>
        <w:div w:id="184439652">
          <w:marLeft w:val="0"/>
          <w:marRight w:val="0"/>
          <w:marTop w:val="0"/>
          <w:marBottom w:val="0"/>
          <w:divBdr>
            <w:top w:val="none" w:sz="0" w:space="0" w:color="auto"/>
            <w:left w:val="none" w:sz="0" w:space="0" w:color="auto"/>
            <w:bottom w:val="none" w:sz="0" w:space="0" w:color="auto"/>
            <w:right w:val="none" w:sz="0" w:space="0" w:color="auto"/>
          </w:divBdr>
        </w:div>
        <w:div w:id="833685939">
          <w:marLeft w:val="0"/>
          <w:marRight w:val="0"/>
          <w:marTop w:val="0"/>
          <w:marBottom w:val="0"/>
          <w:divBdr>
            <w:top w:val="none" w:sz="0" w:space="0" w:color="auto"/>
            <w:left w:val="none" w:sz="0" w:space="0" w:color="auto"/>
            <w:bottom w:val="none" w:sz="0" w:space="0" w:color="auto"/>
            <w:right w:val="none" w:sz="0" w:space="0" w:color="auto"/>
          </w:divBdr>
        </w:div>
        <w:div w:id="882862550">
          <w:marLeft w:val="0"/>
          <w:marRight w:val="0"/>
          <w:marTop w:val="0"/>
          <w:marBottom w:val="0"/>
          <w:divBdr>
            <w:top w:val="none" w:sz="0" w:space="0" w:color="auto"/>
            <w:left w:val="none" w:sz="0" w:space="0" w:color="auto"/>
            <w:bottom w:val="none" w:sz="0" w:space="0" w:color="auto"/>
            <w:right w:val="none" w:sz="0" w:space="0" w:color="auto"/>
          </w:divBdr>
        </w:div>
        <w:div w:id="1490554729">
          <w:marLeft w:val="0"/>
          <w:marRight w:val="0"/>
          <w:marTop w:val="0"/>
          <w:marBottom w:val="0"/>
          <w:divBdr>
            <w:top w:val="none" w:sz="0" w:space="0" w:color="auto"/>
            <w:left w:val="none" w:sz="0" w:space="0" w:color="auto"/>
            <w:bottom w:val="none" w:sz="0" w:space="0" w:color="auto"/>
            <w:right w:val="none" w:sz="0" w:space="0" w:color="auto"/>
          </w:divBdr>
        </w:div>
        <w:div w:id="1226447963">
          <w:marLeft w:val="0"/>
          <w:marRight w:val="0"/>
          <w:marTop w:val="0"/>
          <w:marBottom w:val="0"/>
          <w:divBdr>
            <w:top w:val="none" w:sz="0" w:space="0" w:color="auto"/>
            <w:left w:val="none" w:sz="0" w:space="0" w:color="auto"/>
            <w:bottom w:val="none" w:sz="0" w:space="0" w:color="auto"/>
            <w:right w:val="none" w:sz="0" w:space="0" w:color="auto"/>
          </w:divBdr>
        </w:div>
        <w:div w:id="1611625878">
          <w:marLeft w:val="0"/>
          <w:marRight w:val="0"/>
          <w:marTop w:val="0"/>
          <w:marBottom w:val="0"/>
          <w:divBdr>
            <w:top w:val="none" w:sz="0" w:space="0" w:color="auto"/>
            <w:left w:val="none" w:sz="0" w:space="0" w:color="auto"/>
            <w:bottom w:val="none" w:sz="0" w:space="0" w:color="auto"/>
            <w:right w:val="none" w:sz="0" w:space="0" w:color="auto"/>
          </w:divBdr>
        </w:div>
        <w:div w:id="742069287">
          <w:marLeft w:val="0"/>
          <w:marRight w:val="0"/>
          <w:marTop w:val="0"/>
          <w:marBottom w:val="0"/>
          <w:divBdr>
            <w:top w:val="none" w:sz="0" w:space="0" w:color="auto"/>
            <w:left w:val="none" w:sz="0" w:space="0" w:color="auto"/>
            <w:bottom w:val="none" w:sz="0" w:space="0" w:color="auto"/>
            <w:right w:val="none" w:sz="0" w:space="0" w:color="auto"/>
          </w:divBdr>
        </w:div>
        <w:div w:id="647829961">
          <w:marLeft w:val="0"/>
          <w:marRight w:val="0"/>
          <w:marTop w:val="0"/>
          <w:marBottom w:val="0"/>
          <w:divBdr>
            <w:top w:val="none" w:sz="0" w:space="0" w:color="auto"/>
            <w:left w:val="none" w:sz="0" w:space="0" w:color="auto"/>
            <w:bottom w:val="none" w:sz="0" w:space="0" w:color="auto"/>
            <w:right w:val="none" w:sz="0" w:space="0" w:color="auto"/>
          </w:divBdr>
        </w:div>
        <w:div w:id="1370254116">
          <w:marLeft w:val="0"/>
          <w:marRight w:val="0"/>
          <w:marTop w:val="0"/>
          <w:marBottom w:val="0"/>
          <w:divBdr>
            <w:top w:val="none" w:sz="0" w:space="0" w:color="auto"/>
            <w:left w:val="none" w:sz="0" w:space="0" w:color="auto"/>
            <w:bottom w:val="none" w:sz="0" w:space="0" w:color="auto"/>
            <w:right w:val="none" w:sz="0" w:space="0" w:color="auto"/>
          </w:divBdr>
        </w:div>
        <w:div w:id="2038725863">
          <w:marLeft w:val="0"/>
          <w:marRight w:val="0"/>
          <w:marTop w:val="0"/>
          <w:marBottom w:val="0"/>
          <w:divBdr>
            <w:top w:val="none" w:sz="0" w:space="0" w:color="auto"/>
            <w:left w:val="none" w:sz="0" w:space="0" w:color="auto"/>
            <w:bottom w:val="none" w:sz="0" w:space="0" w:color="auto"/>
            <w:right w:val="none" w:sz="0" w:space="0" w:color="auto"/>
          </w:divBdr>
        </w:div>
        <w:div w:id="1465930685">
          <w:marLeft w:val="0"/>
          <w:marRight w:val="0"/>
          <w:marTop w:val="0"/>
          <w:marBottom w:val="0"/>
          <w:divBdr>
            <w:top w:val="none" w:sz="0" w:space="0" w:color="auto"/>
            <w:left w:val="none" w:sz="0" w:space="0" w:color="auto"/>
            <w:bottom w:val="none" w:sz="0" w:space="0" w:color="auto"/>
            <w:right w:val="none" w:sz="0" w:space="0" w:color="auto"/>
          </w:divBdr>
        </w:div>
        <w:div w:id="397167528">
          <w:marLeft w:val="0"/>
          <w:marRight w:val="0"/>
          <w:marTop w:val="0"/>
          <w:marBottom w:val="0"/>
          <w:divBdr>
            <w:top w:val="none" w:sz="0" w:space="0" w:color="auto"/>
            <w:left w:val="none" w:sz="0" w:space="0" w:color="auto"/>
            <w:bottom w:val="none" w:sz="0" w:space="0" w:color="auto"/>
            <w:right w:val="none" w:sz="0" w:space="0" w:color="auto"/>
          </w:divBdr>
        </w:div>
        <w:div w:id="2107312536">
          <w:marLeft w:val="0"/>
          <w:marRight w:val="0"/>
          <w:marTop w:val="0"/>
          <w:marBottom w:val="0"/>
          <w:divBdr>
            <w:top w:val="none" w:sz="0" w:space="0" w:color="auto"/>
            <w:left w:val="none" w:sz="0" w:space="0" w:color="auto"/>
            <w:bottom w:val="none" w:sz="0" w:space="0" w:color="auto"/>
            <w:right w:val="none" w:sz="0" w:space="0" w:color="auto"/>
          </w:divBdr>
        </w:div>
        <w:div w:id="251865301">
          <w:marLeft w:val="0"/>
          <w:marRight w:val="0"/>
          <w:marTop w:val="0"/>
          <w:marBottom w:val="0"/>
          <w:divBdr>
            <w:top w:val="none" w:sz="0" w:space="0" w:color="auto"/>
            <w:left w:val="none" w:sz="0" w:space="0" w:color="auto"/>
            <w:bottom w:val="none" w:sz="0" w:space="0" w:color="auto"/>
            <w:right w:val="none" w:sz="0" w:space="0" w:color="auto"/>
          </w:divBdr>
        </w:div>
        <w:div w:id="86387204">
          <w:marLeft w:val="0"/>
          <w:marRight w:val="0"/>
          <w:marTop w:val="0"/>
          <w:marBottom w:val="0"/>
          <w:divBdr>
            <w:top w:val="none" w:sz="0" w:space="0" w:color="auto"/>
            <w:left w:val="none" w:sz="0" w:space="0" w:color="auto"/>
            <w:bottom w:val="none" w:sz="0" w:space="0" w:color="auto"/>
            <w:right w:val="none" w:sz="0" w:space="0" w:color="auto"/>
          </w:divBdr>
        </w:div>
        <w:div w:id="21253723">
          <w:marLeft w:val="0"/>
          <w:marRight w:val="0"/>
          <w:marTop w:val="0"/>
          <w:marBottom w:val="0"/>
          <w:divBdr>
            <w:top w:val="none" w:sz="0" w:space="0" w:color="auto"/>
            <w:left w:val="none" w:sz="0" w:space="0" w:color="auto"/>
            <w:bottom w:val="none" w:sz="0" w:space="0" w:color="auto"/>
            <w:right w:val="none" w:sz="0" w:space="0" w:color="auto"/>
          </w:divBdr>
        </w:div>
        <w:div w:id="211305430">
          <w:marLeft w:val="0"/>
          <w:marRight w:val="0"/>
          <w:marTop w:val="0"/>
          <w:marBottom w:val="0"/>
          <w:divBdr>
            <w:top w:val="none" w:sz="0" w:space="0" w:color="auto"/>
            <w:left w:val="none" w:sz="0" w:space="0" w:color="auto"/>
            <w:bottom w:val="none" w:sz="0" w:space="0" w:color="auto"/>
            <w:right w:val="none" w:sz="0" w:space="0" w:color="auto"/>
          </w:divBdr>
        </w:div>
        <w:div w:id="45761208">
          <w:marLeft w:val="0"/>
          <w:marRight w:val="0"/>
          <w:marTop w:val="0"/>
          <w:marBottom w:val="0"/>
          <w:divBdr>
            <w:top w:val="none" w:sz="0" w:space="0" w:color="auto"/>
            <w:left w:val="none" w:sz="0" w:space="0" w:color="auto"/>
            <w:bottom w:val="none" w:sz="0" w:space="0" w:color="auto"/>
            <w:right w:val="none" w:sz="0" w:space="0" w:color="auto"/>
          </w:divBdr>
        </w:div>
        <w:div w:id="701705828">
          <w:marLeft w:val="0"/>
          <w:marRight w:val="0"/>
          <w:marTop w:val="0"/>
          <w:marBottom w:val="0"/>
          <w:divBdr>
            <w:top w:val="none" w:sz="0" w:space="0" w:color="auto"/>
            <w:left w:val="none" w:sz="0" w:space="0" w:color="auto"/>
            <w:bottom w:val="none" w:sz="0" w:space="0" w:color="auto"/>
            <w:right w:val="none" w:sz="0" w:space="0" w:color="auto"/>
          </w:divBdr>
        </w:div>
        <w:div w:id="1285430044">
          <w:marLeft w:val="0"/>
          <w:marRight w:val="0"/>
          <w:marTop w:val="0"/>
          <w:marBottom w:val="0"/>
          <w:divBdr>
            <w:top w:val="none" w:sz="0" w:space="0" w:color="auto"/>
            <w:left w:val="none" w:sz="0" w:space="0" w:color="auto"/>
            <w:bottom w:val="none" w:sz="0" w:space="0" w:color="auto"/>
            <w:right w:val="none" w:sz="0" w:space="0" w:color="auto"/>
          </w:divBdr>
        </w:div>
        <w:div w:id="2120754660">
          <w:marLeft w:val="0"/>
          <w:marRight w:val="0"/>
          <w:marTop w:val="0"/>
          <w:marBottom w:val="0"/>
          <w:divBdr>
            <w:top w:val="none" w:sz="0" w:space="0" w:color="auto"/>
            <w:left w:val="none" w:sz="0" w:space="0" w:color="auto"/>
            <w:bottom w:val="none" w:sz="0" w:space="0" w:color="auto"/>
            <w:right w:val="none" w:sz="0" w:space="0" w:color="auto"/>
          </w:divBdr>
        </w:div>
        <w:div w:id="1093088524">
          <w:marLeft w:val="0"/>
          <w:marRight w:val="0"/>
          <w:marTop w:val="0"/>
          <w:marBottom w:val="0"/>
          <w:divBdr>
            <w:top w:val="none" w:sz="0" w:space="0" w:color="auto"/>
            <w:left w:val="none" w:sz="0" w:space="0" w:color="auto"/>
            <w:bottom w:val="none" w:sz="0" w:space="0" w:color="auto"/>
            <w:right w:val="none" w:sz="0" w:space="0" w:color="auto"/>
          </w:divBdr>
        </w:div>
        <w:div w:id="413010586">
          <w:marLeft w:val="0"/>
          <w:marRight w:val="0"/>
          <w:marTop w:val="0"/>
          <w:marBottom w:val="0"/>
          <w:divBdr>
            <w:top w:val="none" w:sz="0" w:space="0" w:color="auto"/>
            <w:left w:val="none" w:sz="0" w:space="0" w:color="auto"/>
            <w:bottom w:val="none" w:sz="0" w:space="0" w:color="auto"/>
            <w:right w:val="none" w:sz="0" w:space="0" w:color="auto"/>
          </w:divBdr>
        </w:div>
        <w:div w:id="783036735">
          <w:marLeft w:val="0"/>
          <w:marRight w:val="0"/>
          <w:marTop w:val="0"/>
          <w:marBottom w:val="0"/>
          <w:divBdr>
            <w:top w:val="none" w:sz="0" w:space="0" w:color="auto"/>
            <w:left w:val="none" w:sz="0" w:space="0" w:color="auto"/>
            <w:bottom w:val="none" w:sz="0" w:space="0" w:color="auto"/>
            <w:right w:val="none" w:sz="0" w:space="0" w:color="auto"/>
          </w:divBdr>
        </w:div>
        <w:div w:id="1670257948">
          <w:marLeft w:val="0"/>
          <w:marRight w:val="0"/>
          <w:marTop w:val="0"/>
          <w:marBottom w:val="0"/>
          <w:divBdr>
            <w:top w:val="none" w:sz="0" w:space="0" w:color="auto"/>
            <w:left w:val="none" w:sz="0" w:space="0" w:color="auto"/>
            <w:bottom w:val="none" w:sz="0" w:space="0" w:color="auto"/>
            <w:right w:val="none" w:sz="0" w:space="0" w:color="auto"/>
          </w:divBdr>
        </w:div>
        <w:div w:id="1171066646">
          <w:marLeft w:val="0"/>
          <w:marRight w:val="0"/>
          <w:marTop w:val="0"/>
          <w:marBottom w:val="0"/>
          <w:divBdr>
            <w:top w:val="none" w:sz="0" w:space="0" w:color="auto"/>
            <w:left w:val="none" w:sz="0" w:space="0" w:color="auto"/>
            <w:bottom w:val="none" w:sz="0" w:space="0" w:color="auto"/>
            <w:right w:val="none" w:sz="0" w:space="0" w:color="auto"/>
          </w:divBdr>
        </w:div>
        <w:div w:id="1370494163">
          <w:marLeft w:val="0"/>
          <w:marRight w:val="0"/>
          <w:marTop w:val="0"/>
          <w:marBottom w:val="0"/>
          <w:divBdr>
            <w:top w:val="none" w:sz="0" w:space="0" w:color="auto"/>
            <w:left w:val="none" w:sz="0" w:space="0" w:color="auto"/>
            <w:bottom w:val="none" w:sz="0" w:space="0" w:color="auto"/>
            <w:right w:val="none" w:sz="0" w:space="0" w:color="auto"/>
          </w:divBdr>
        </w:div>
        <w:div w:id="1626039454">
          <w:marLeft w:val="0"/>
          <w:marRight w:val="0"/>
          <w:marTop w:val="0"/>
          <w:marBottom w:val="0"/>
          <w:divBdr>
            <w:top w:val="none" w:sz="0" w:space="0" w:color="auto"/>
            <w:left w:val="none" w:sz="0" w:space="0" w:color="auto"/>
            <w:bottom w:val="none" w:sz="0" w:space="0" w:color="auto"/>
            <w:right w:val="none" w:sz="0" w:space="0" w:color="auto"/>
          </w:divBdr>
        </w:div>
        <w:div w:id="936786346">
          <w:marLeft w:val="0"/>
          <w:marRight w:val="0"/>
          <w:marTop w:val="0"/>
          <w:marBottom w:val="0"/>
          <w:divBdr>
            <w:top w:val="none" w:sz="0" w:space="0" w:color="auto"/>
            <w:left w:val="none" w:sz="0" w:space="0" w:color="auto"/>
            <w:bottom w:val="none" w:sz="0" w:space="0" w:color="auto"/>
            <w:right w:val="none" w:sz="0" w:space="0" w:color="auto"/>
          </w:divBdr>
        </w:div>
        <w:div w:id="1306275229">
          <w:marLeft w:val="0"/>
          <w:marRight w:val="0"/>
          <w:marTop w:val="0"/>
          <w:marBottom w:val="0"/>
          <w:divBdr>
            <w:top w:val="none" w:sz="0" w:space="0" w:color="auto"/>
            <w:left w:val="none" w:sz="0" w:space="0" w:color="auto"/>
            <w:bottom w:val="none" w:sz="0" w:space="0" w:color="auto"/>
            <w:right w:val="none" w:sz="0" w:space="0" w:color="auto"/>
          </w:divBdr>
        </w:div>
        <w:div w:id="73402101">
          <w:marLeft w:val="0"/>
          <w:marRight w:val="0"/>
          <w:marTop w:val="0"/>
          <w:marBottom w:val="0"/>
          <w:divBdr>
            <w:top w:val="none" w:sz="0" w:space="0" w:color="auto"/>
            <w:left w:val="none" w:sz="0" w:space="0" w:color="auto"/>
            <w:bottom w:val="none" w:sz="0" w:space="0" w:color="auto"/>
            <w:right w:val="none" w:sz="0" w:space="0" w:color="auto"/>
          </w:divBdr>
        </w:div>
        <w:div w:id="815158">
          <w:marLeft w:val="0"/>
          <w:marRight w:val="0"/>
          <w:marTop w:val="0"/>
          <w:marBottom w:val="0"/>
          <w:divBdr>
            <w:top w:val="none" w:sz="0" w:space="0" w:color="auto"/>
            <w:left w:val="none" w:sz="0" w:space="0" w:color="auto"/>
            <w:bottom w:val="none" w:sz="0" w:space="0" w:color="auto"/>
            <w:right w:val="none" w:sz="0" w:space="0" w:color="auto"/>
          </w:divBdr>
        </w:div>
        <w:div w:id="1763993952">
          <w:marLeft w:val="0"/>
          <w:marRight w:val="0"/>
          <w:marTop w:val="0"/>
          <w:marBottom w:val="0"/>
          <w:divBdr>
            <w:top w:val="none" w:sz="0" w:space="0" w:color="auto"/>
            <w:left w:val="none" w:sz="0" w:space="0" w:color="auto"/>
            <w:bottom w:val="none" w:sz="0" w:space="0" w:color="auto"/>
            <w:right w:val="none" w:sz="0" w:space="0" w:color="auto"/>
          </w:divBdr>
        </w:div>
        <w:div w:id="503401632">
          <w:marLeft w:val="0"/>
          <w:marRight w:val="0"/>
          <w:marTop w:val="0"/>
          <w:marBottom w:val="0"/>
          <w:divBdr>
            <w:top w:val="none" w:sz="0" w:space="0" w:color="auto"/>
            <w:left w:val="none" w:sz="0" w:space="0" w:color="auto"/>
            <w:bottom w:val="none" w:sz="0" w:space="0" w:color="auto"/>
            <w:right w:val="none" w:sz="0" w:space="0" w:color="auto"/>
          </w:divBdr>
        </w:div>
        <w:div w:id="1029527948">
          <w:marLeft w:val="0"/>
          <w:marRight w:val="0"/>
          <w:marTop w:val="0"/>
          <w:marBottom w:val="0"/>
          <w:divBdr>
            <w:top w:val="none" w:sz="0" w:space="0" w:color="auto"/>
            <w:left w:val="none" w:sz="0" w:space="0" w:color="auto"/>
            <w:bottom w:val="none" w:sz="0" w:space="0" w:color="auto"/>
            <w:right w:val="none" w:sz="0" w:space="0" w:color="auto"/>
          </w:divBdr>
        </w:div>
        <w:div w:id="1913193975">
          <w:marLeft w:val="0"/>
          <w:marRight w:val="0"/>
          <w:marTop w:val="0"/>
          <w:marBottom w:val="0"/>
          <w:divBdr>
            <w:top w:val="none" w:sz="0" w:space="0" w:color="auto"/>
            <w:left w:val="none" w:sz="0" w:space="0" w:color="auto"/>
            <w:bottom w:val="none" w:sz="0" w:space="0" w:color="auto"/>
            <w:right w:val="none" w:sz="0" w:space="0" w:color="auto"/>
          </w:divBdr>
        </w:div>
        <w:div w:id="1707215894">
          <w:marLeft w:val="0"/>
          <w:marRight w:val="0"/>
          <w:marTop w:val="0"/>
          <w:marBottom w:val="0"/>
          <w:divBdr>
            <w:top w:val="none" w:sz="0" w:space="0" w:color="auto"/>
            <w:left w:val="none" w:sz="0" w:space="0" w:color="auto"/>
            <w:bottom w:val="none" w:sz="0" w:space="0" w:color="auto"/>
            <w:right w:val="none" w:sz="0" w:space="0" w:color="auto"/>
          </w:divBdr>
        </w:div>
        <w:div w:id="620963746">
          <w:marLeft w:val="0"/>
          <w:marRight w:val="0"/>
          <w:marTop w:val="0"/>
          <w:marBottom w:val="0"/>
          <w:divBdr>
            <w:top w:val="none" w:sz="0" w:space="0" w:color="auto"/>
            <w:left w:val="none" w:sz="0" w:space="0" w:color="auto"/>
            <w:bottom w:val="none" w:sz="0" w:space="0" w:color="auto"/>
            <w:right w:val="none" w:sz="0" w:space="0" w:color="auto"/>
          </w:divBdr>
        </w:div>
        <w:div w:id="51122719">
          <w:marLeft w:val="0"/>
          <w:marRight w:val="0"/>
          <w:marTop w:val="0"/>
          <w:marBottom w:val="0"/>
          <w:divBdr>
            <w:top w:val="none" w:sz="0" w:space="0" w:color="auto"/>
            <w:left w:val="none" w:sz="0" w:space="0" w:color="auto"/>
            <w:bottom w:val="none" w:sz="0" w:space="0" w:color="auto"/>
            <w:right w:val="none" w:sz="0" w:space="0" w:color="auto"/>
          </w:divBdr>
        </w:div>
        <w:div w:id="1029374439">
          <w:marLeft w:val="0"/>
          <w:marRight w:val="0"/>
          <w:marTop w:val="0"/>
          <w:marBottom w:val="0"/>
          <w:divBdr>
            <w:top w:val="none" w:sz="0" w:space="0" w:color="auto"/>
            <w:left w:val="none" w:sz="0" w:space="0" w:color="auto"/>
            <w:bottom w:val="none" w:sz="0" w:space="0" w:color="auto"/>
            <w:right w:val="none" w:sz="0" w:space="0" w:color="auto"/>
          </w:divBdr>
        </w:div>
        <w:div w:id="126439613">
          <w:marLeft w:val="0"/>
          <w:marRight w:val="0"/>
          <w:marTop w:val="0"/>
          <w:marBottom w:val="0"/>
          <w:divBdr>
            <w:top w:val="none" w:sz="0" w:space="0" w:color="auto"/>
            <w:left w:val="none" w:sz="0" w:space="0" w:color="auto"/>
            <w:bottom w:val="none" w:sz="0" w:space="0" w:color="auto"/>
            <w:right w:val="none" w:sz="0" w:space="0" w:color="auto"/>
          </w:divBdr>
        </w:div>
        <w:div w:id="263802804">
          <w:marLeft w:val="0"/>
          <w:marRight w:val="0"/>
          <w:marTop w:val="0"/>
          <w:marBottom w:val="0"/>
          <w:divBdr>
            <w:top w:val="none" w:sz="0" w:space="0" w:color="auto"/>
            <w:left w:val="none" w:sz="0" w:space="0" w:color="auto"/>
            <w:bottom w:val="none" w:sz="0" w:space="0" w:color="auto"/>
            <w:right w:val="none" w:sz="0" w:space="0" w:color="auto"/>
          </w:divBdr>
        </w:div>
        <w:div w:id="1558279504">
          <w:marLeft w:val="0"/>
          <w:marRight w:val="0"/>
          <w:marTop w:val="0"/>
          <w:marBottom w:val="0"/>
          <w:divBdr>
            <w:top w:val="none" w:sz="0" w:space="0" w:color="auto"/>
            <w:left w:val="none" w:sz="0" w:space="0" w:color="auto"/>
            <w:bottom w:val="none" w:sz="0" w:space="0" w:color="auto"/>
            <w:right w:val="none" w:sz="0" w:space="0" w:color="auto"/>
          </w:divBdr>
        </w:div>
        <w:div w:id="677118937">
          <w:marLeft w:val="0"/>
          <w:marRight w:val="0"/>
          <w:marTop w:val="0"/>
          <w:marBottom w:val="0"/>
          <w:divBdr>
            <w:top w:val="none" w:sz="0" w:space="0" w:color="auto"/>
            <w:left w:val="none" w:sz="0" w:space="0" w:color="auto"/>
            <w:bottom w:val="none" w:sz="0" w:space="0" w:color="auto"/>
            <w:right w:val="none" w:sz="0" w:space="0" w:color="auto"/>
          </w:divBdr>
        </w:div>
        <w:div w:id="439296912">
          <w:marLeft w:val="0"/>
          <w:marRight w:val="0"/>
          <w:marTop w:val="0"/>
          <w:marBottom w:val="0"/>
          <w:divBdr>
            <w:top w:val="none" w:sz="0" w:space="0" w:color="auto"/>
            <w:left w:val="none" w:sz="0" w:space="0" w:color="auto"/>
            <w:bottom w:val="none" w:sz="0" w:space="0" w:color="auto"/>
            <w:right w:val="none" w:sz="0" w:space="0" w:color="auto"/>
          </w:divBdr>
        </w:div>
      </w:divsChild>
    </w:div>
    <w:div w:id="1326976712">
      <w:bodyDiv w:val="1"/>
      <w:marLeft w:val="0"/>
      <w:marRight w:val="0"/>
      <w:marTop w:val="0"/>
      <w:marBottom w:val="0"/>
      <w:divBdr>
        <w:top w:val="none" w:sz="0" w:space="0" w:color="auto"/>
        <w:left w:val="none" w:sz="0" w:space="0" w:color="auto"/>
        <w:bottom w:val="none" w:sz="0" w:space="0" w:color="auto"/>
        <w:right w:val="none" w:sz="0" w:space="0" w:color="auto"/>
      </w:divBdr>
    </w:div>
    <w:div w:id="1344434085">
      <w:bodyDiv w:val="1"/>
      <w:marLeft w:val="0"/>
      <w:marRight w:val="0"/>
      <w:marTop w:val="0"/>
      <w:marBottom w:val="0"/>
      <w:divBdr>
        <w:top w:val="none" w:sz="0" w:space="0" w:color="auto"/>
        <w:left w:val="none" w:sz="0" w:space="0" w:color="auto"/>
        <w:bottom w:val="none" w:sz="0" w:space="0" w:color="auto"/>
        <w:right w:val="none" w:sz="0" w:space="0" w:color="auto"/>
      </w:divBdr>
    </w:div>
    <w:div w:id="1385257151">
      <w:bodyDiv w:val="1"/>
      <w:marLeft w:val="0"/>
      <w:marRight w:val="0"/>
      <w:marTop w:val="0"/>
      <w:marBottom w:val="0"/>
      <w:divBdr>
        <w:top w:val="none" w:sz="0" w:space="0" w:color="auto"/>
        <w:left w:val="none" w:sz="0" w:space="0" w:color="auto"/>
        <w:bottom w:val="none" w:sz="0" w:space="0" w:color="auto"/>
        <w:right w:val="none" w:sz="0" w:space="0" w:color="auto"/>
      </w:divBdr>
    </w:div>
    <w:div w:id="1411780486">
      <w:bodyDiv w:val="1"/>
      <w:marLeft w:val="0"/>
      <w:marRight w:val="0"/>
      <w:marTop w:val="0"/>
      <w:marBottom w:val="0"/>
      <w:divBdr>
        <w:top w:val="none" w:sz="0" w:space="0" w:color="auto"/>
        <w:left w:val="none" w:sz="0" w:space="0" w:color="auto"/>
        <w:bottom w:val="none" w:sz="0" w:space="0" w:color="auto"/>
        <w:right w:val="none" w:sz="0" w:space="0" w:color="auto"/>
      </w:divBdr>
    </w:div>
    <w:div w:id="1489513743">
      <w:bodyDiv w:val="1"/>
      <w:marLeft w:val="0"/>
      <w:marRight w:val="0"/>
      <w:marTop w:val="0"/>
      <w:marBottom w:val="0"/>
      <w:divBdr>
        <w:top w:val="none" w:sz="0" w:space="0" w:color="auto"/>
        <w:left w:val="none" w:sz="0" w:space="0" w:color="auto"/>
        <w:bottom w:val="none" w:sz="0" w:space="0" w:color="auto"/>
        <w:right w:val="none" w:sz="0" w:space="0" w:color="auto"/>
      </w:divBdr>
    </w:div>
    <w:div w:id="1605457693">
      <w:bodyDiv w:val="1"/>
      <w:marLeft w:val="0"/>
      <w:marRight w:val="0"/>
      <w:marTop w:val="0"/>
      <w:marBottom w:val="0"/>
      <w:divBdr>
        <w:top w:val="none" w:sz="0" w:space="0" w:color="auto"/>
        <w:left w:val="none" w:sz="0" w:space="0" w:color="auto"/>
        <w:bottom w:val="none" w:sz="0" w:space="0" w:color="auto"/>
        <w:right w:val="none" w:sz="0" w:space="0" w:color="auto"/>
      </w:divBdr>
      <w:divsChild>
        <w:div w:id="808013539">
          <w:marLeft w:val="0"/>
          <w:marRight w:val="0"/>
          <w:marTop w:val="0"/>
          <w:marBottom w:val="0"/>
          <w:divBdr>
            <w:top w:val="none" w:sz="0" w:space="0" w:color="auto"/>
            <w:left w:val="none" w:sz="0" w:space="0" w:color="auto"/>
            <w:bottom w:val="none" w:sz="0" w:space="0" w:color="auto"/>
            <w:right w:val="none" w:sz="0" w:space="0" w:color="auto"/>
          </w:divBdr>
        </w:div>
        <w:div w:id="2585649">
          <w:marLeft w:val="0"/>
          <w:marRight w:val="0"/>
          <w:marTop w:val="0"/>
          <w:marBottom w:val="0"/>
          <w:divBdr>
            <w:top w:val="none" w:sz="0" w:space="0" w:color="auto"/>
            <w:left w:val="none" w:sz="0" w:space="0" w:color="auto"/>
            <w:bottom w:val="none" w:sz="0" w:space="0" w:color="auto"/>
            <w:right w:val="none" w:sz="0" w:space="0" w:color="auto"/>
          </w:divBdr>
        </w:div>
        <w:div w:id="903874575">
          <w:marLeft w:val="0"/>
          <w:marRight w:val="0"/>
          <w:marTop w:val="0"/>
          <w:marBottom w:val="0"/>
          <w:divBdr>
            <w:top w:val="none" w:sz="0" w:space="0" w:color="auto"/>
            <w:left w:val="none" w:sz="0" w:space="0" w:color="auto"/>
            <w:bottom w:val="none" w:sz="0" w:space="0" w:color="auto"/>
            <w:right w:val="none" w:sz="0" w:space="0" w:color="auto"/>
          </w:divBdr>
        </w:div>
        <w:div w:id="788160768">
          <w:marLeft w:val="0"/>
          <w:marRight w:val="0"/>
          <w:marTop w:val="0"/>
          <w:marBottom w:val="0"/>
          <w:divBdr>
            <w:top w:val="none" w:sz="0" w:space="0" w:color="auto"/>
            <w:left w:val="none" w:sz="0" w:space="0" w:color="auto"/>
            <w:bottom w:val="none" w:sz="0" w:space="0" w:color="auto"/>
            <w:right w:val="none" w:sz="0" w:space="0" w:color="auto"/>
          </w:divBdr>
        </w:div>
        <w:div w:id="1883856846">
          <w:marLeft w:val="0"/>
          <w:marRight w:val="0"/>
          <w:marTop w:val="0"/>
          <w:marBottom w:val="0"/>
          <w:divBdr>
            <w:top w:val="none" w:sz="0" w:space="0" w:color="auto"/>
            <w:left w:val="none" w:sz="0" w:space="0" w:color="auto"/>
            <w:bottom w:val="none" w:sz="0" w:space="0" w:color="auto"/>
            <w:right w:val="none" w:sz="0" w:space="0" w:color="auto"/>
          </w:divBdr>
        </w:div>
        <w:div w:id="129709879">
          <w:marLeft w:val="0"/>
          <w:marRight w:val="0"/>
          <w:marTop w:val="0"/>
          <w:marBottom w:val="0"/>
          <w:divBdr>
            <w:top w:val="none" w:sz="0" w:space="0" w:color="auto"/>
            <w:left w:val="none" w:sz="0" w:space="0" w:color="auto"/>
            <w:bottom w:val="none" w:sz="0" w:space="0" w:color="auto"/>
            <w:right w:val="none" w:sz="0" w:space="0" w:color="auto"/>
          </w:divBdr>
        </w:div>
        <w:div w:id="1245383631">
          <w:marLeft w:val="0"/>
          <w:marRight w:val="0"/>
          <w:marTop w:val="0"/>
          <w:marBottom w:val="0"/>
          <w:divBdr>
            <w:top w:val="none" w:sz="0" w:space="0" w:color="auto"/>
            <w:left w:val="none" w:sz="0" w:space="0" w:color="auto"/>
            <w:bottom w:val="none" w:sz="0" w:space="0" w:color="auto"/>
            <w:right w:val="none" w:sz="0" w:space="0" w:color="auto"/>
          </w:divBdr>
        </w:div>
        <w:div w:id="135611847">
          <w:marLeft w:val="0"/>
          <w:marRight w:val="0"/>
          <w:marTop w:val="0"/>
          <w:marBottom w:val="0"/>
          <w:divBdr>
            <w:top w:val="none" w:sz="0" w:space="0" w:color="auto"/>
            <w:left w:val="none" w:sz="0" w:space="0" w:color="auto"/>
            <w:bottom w:val="none" w:sz="0" w:space="0" w:color="auto"/>
            <w:right w:val="none" w:sz="0" w:space="0" w:color="auto"/>
          </w:divBdr>
        </w:div>
        <w:div w:id="1914969556">
          <w:marLeft w:val="0"/>
          <w:marRight w:val="0"/>
          <w:marTop w:val="0"/>
          <w:marBottom w:val="0"/>
          <w:divBdr>
            <w:top w:val="none" w:sz="0" w:space="0" w:color="auto"/>
            <w:left w:val="none" w:sz="0" w:space="0" w:color="auto"/>
            <w:bottom w:val="none" w:sz="0" w:space="0" w:color="auto"/>
            <w:right w:val="none" w:sz="0" w:space="0" w:color="auto"/>
          </w:divBdr>
        </w:div>
        <w:div w:id="1470702894">
          <w:marLeft w:val="0"/>
          <w:marRight w:val="0"/>
          <w:marTop w:val="0"/>
          <w:marBottom w:val="0"/>
          <w:divBdr>
            <w:top w:val="none" w:sz="0" w:space="0" w:color="auto"/>
            <w:left w:val="none" w:sz="0" w:space="0" w:color="auto"/>
            <w:bottom w:val="none" w:sz="0" w:space="0" w:color="auto"/>
            <w:right w:val="none" w:sz="0" w:space="0" w:color="auto"/>
          </w:divBdr>
        </w:div>
        <w:div w:id="1505851201">
          <w:marLeft w:val="0"/>
          <w:marRight w:val="0"/>
          <w:marTop w:val="0"/>
          <w:marBottom w:val="0"/>
          <w:divBdr>
            <w:top w:val="none" w:sz="0" w:space="0" w:color="auto"/>
            <w:left w:val="none" w:sz="0" w:space="0" w:color="auto"/>
            <w:bottom w:val="none" w:sz="0" w:space="0" w:color="auto"/>
            <w:right w:val="none" w:sz="0" w:space="0" w:color="auto"/>
          </w:divBdr>
        </w:div>
        <w:div w:id="494956544">
          <w:marLeft w:val="0"/>
          <w:marRight w:val="0"/>
          <w:marTop w:val="0"/>
          <w:marBottom w:val="0"/>
          <w:divBdr>
            <w:top w:val="none" w:sz="0" w:space="0" w:color="auto"/>
            <w:left w:val="none" w:sz="0" w:space="0" w:color="auto"/>
            <w:bottom w:val="none" w:sz="0" w:space="0" w:color="auto"/>
            <w:right w:val="none" w:sz="0" w:space="0" w:color="auto"/>
          </w:divBdr>
        </w:div>
        <w:div w:id="1730181826">
          <w:marLeft w:val="0"/>
          <w:marRight w:val="0"/>
          <w:marTop w:val="0"/>
          <w:marBottom w:val="0"/>
          <w:divBdr>
            <w:top w:val="none" w:sz="0" w:space="0" w:color="auto"/>
            <w:left w:val="none" w:sz="0" w:space="0" w:color="auto"/>
            <w:bottom w:val="none" w:sz="0" w:space="0" w:color="auto"/>
            <w:right w:val="none" w:sz="0" w:space="0" w:color="auto"/>
          </w:divBdr>
        </w:div>
        <w:div w:id="417945525">
          <w:marLeft w:val="0"/>
          <w:marRight w:val="0"/>
          <w:marTop w:val="0"/>
          <w:marBottom w:val="0"/>
          <w:divBdr>
            <w:top w:val="none" w:sz="0" w:space="0" w:color="auto"/>
            <w:left w:val="none" w:sz="0" w:space="0" w:color="auto"/>
            <w:bottom w:val="none" w:sz="0" w:space="0" w:color="auto"/>
            <w:right w:val="none" w:sz="0" w:space="0" w:color="auto"/>
          </w:divBdr>
        </w:div>
        <w:div w:id="1472092709">
          <w:marLeft w:val="0"/>
          <w:marRight w:val="0"/>
          <w:marTop w:val="0"/>
          <w:marBottom w:val="0"/>
          <w:divBdr>
            <w:top w:val="none" w:sz="0" w:space="0" w:color="auto"/>
            <w:left w:val="none" w:sz="0" w:space="0" w:color="auto"/>
            <w:bottom w:val="none" w:sz="0" w:space="0" w:color="auto"/>
            <w:right w:val="none" w:sz="0" w:space="0" w:color="auto"/>
          </w:divBdr>
        </w:div>
        <w:div w:id="1617444400">
          <w:marLeft w:val="0"/>
          <w:marRight w:val="0"/>
          <w:marTop w:val="0"/>
          <w:marBottom w:val="0"/>
          <w:divBdr>
            <w:top w:val="none" w:sz="0" w:space="0" w:color="auto"/>
            <w:left w:val="none" w:sz="0" w:space="0" w:color="auto"/>
            <w:bottom w:val="none" w:sz="0" w:space="0" w:color="auto"/>
            <w:right w:val="none" w:sz="0" w:space="0" w:color="auto"/>
          </w:divBdr>
        </w:div>
        <w:div w:id="1435830143">
          <w:marLeft w:val="0"/>
          <w:marRight w:val="0"/>
          <w:marTop w:val="0"/>
          <w:marBottom w:val="0"/>
          <w:divBdr>
            <w:top w:val="none" w:sz="0" w:space="0" w:color="auto"/>
            <w:left w:val="none" w:sz="0" w:space="0" w:color="auto"/>
            <w:bottom w:val="none" w:sz="0" w:space="0" w:color="auto"/>
            <w:right w:val="none" w:sz="0" w:space="0" w:color="auto"/>
          </w:divBdr>
        </w:div>
        <w:div w:id="299263493">
          <w:marLeft w:val="0"/>
          <w:marRight w:val="0"/>
          <w:marTop w:val="0"/>
          <w:marBottom w:val="0"/>
          <w:divBdr>
            <w:top w:val="none" w:sz="0" w:space="0" w:color="auto"/>
            <w:left w:val="none" w:sz="0" w:space="0" w:color="auto"/>
            <w:bottom w:val="none" w:sz="0" w:space="0" w:color="auto"/>
            <w:right w:val="none" w:sz="0" w:space="0" w:color="auto"/>
          </w:divBdr>
        </w:div>
        <w:div w:id="1895585484">
          <w:marLeft w:val="0"/>
          <w:marRight w:val="0"/>
          <w:marTop w:val="0"/>
          <w:marBottom w:val="0"/>
          <w:divBdr>
            <w:top w:val="none" w:sz="0" w:space="0" w:color="auto"/>
            <w:left w:val="none" w:sz="0" w:space="0" w:color="auto"/>
            <w:bottom w:val="none" w:sz="0" w:space="0" w:color="auto"/>
            <w:right w:val="none" w:sz="0" w:space="0" w:color="auto"/>
          </w:divBdr>
        </w:div>
        <w:div w:id="2036729155">
          <w:marLeft w:val="0"/>
          <w:marRight w:val="0"/>
          <w:marTop w:val="0"/>
          <w:marBottom w:val="0"/>
          <w:divBdr>
            <w:top w:val="none" w:sz="0" w:space="0" w:color="auto"/>
            <w:left w:val="none" w:sz="0" w:space="0" w:color="auto"/>
            <w:bottom w:val="none" w:sz="0" w:space="0" w:color="auto"/>
            <w:right w:val="none" w:sz="0" w:space="0" w:color="auto"/>
          </w:divBdr>
        </w:div>
        <w:div w:id="1743795783">
          <w:marLeft w:val="0"/>
          <w:marRight w:val="0"/>
          <w:marTop w:val="0"/>
          <w:marBottom w:val="0"/>
          <w:divBdr>
            <w:top w:val="none" w:sz="0" w:space="0" w:color="auto"/>
            <w:left w:val="none" w:sz="0" w:space="0" w:color="auto"/>
            <w:bottom w:val="none" w:sz="0" w:space="0" w:color="auto"/>
            <w:right w:val="none" w:sz="0" w:space="0" w:color="auto"/>
          </w:divBdr>
        </w:div>
        <w:div w:id="1705204275">
          <w:marLeft w:val="0"/>
          <w:marRight w:val="0"/>
          <w:marTop w:val="0"/>
          <w:marBottom w:val="0"/>
          <w:divBdr>
            <w:top w:val="none" w:sz="0" w:space="0" w:color="auto"/>
            <w:left w:val="none" w:sz="0" w:space="0" w:color="auto"/>
            <w:bottom w:val="none" w:sz="0" w:space="0" w:color="auto"/>
            <w:right w:val="none" w:sz="0" w:space="0" w:color="auto"/>
          </w:divBdr>
        </w:div>
        <w:div w:id="186413448">
          <w:marLeft w:val="0"/>
          <w:marRight w:val="0"/>
          <w:marTop w:val="0"/>
          <w:marBottom w:val="0"/>
          <w:divBdr>
            <w:top w:val="none" w:sz="0" w:space="0" w:color="auto"/>
            <w:left w:val="none" w:sz="0" w:space="0" w:color="auto"/>
            <w:bottom w:val="none" w:sz="0" w:space="0" w:color="auto"/>
            <w:right w:val="none" w:sz="0" w:space="0" w:color="auto"/>
          </w:divBdr>
        </w:div>
        <w:div w:id="370374963">
          <w:marLeft w:val="0"/>
          <w:marRight w:val="0"/>
          <w:marTop w:val="0"/>
          <w:marBottom w:val="0"/>
          <w:divBdr>
            <w:top w:val="none" w:sz="0" w:space="0" w:color="auto"/>
            <w:left w:val="none" w:sz="0" w:space="0" w:color="auto"/>
            <w:bottom w:val="none" w:sz="0" w:space="0" w:color="auto"/>
            <w:right w:val="none" w:sz="0" w:space="0" w:color="auto"/>
          </w:divBdr>
        </w:div>
        <w:div w:id="1250382126">
          <w:marLeft w:val="0"/>
          <w:marRight w:val="0"/>
          <w:marTop w:val="0"/>
          <w:marBottom w:val="0"/>
          <w:divBdr>
            <w:top w:val="none" w:sz="0" w:space="0" w:color="auto"/>
            <w:left w:val="none" w:sz="0" w:space="0" w:color="auto"/>
            <w:bottom w:val="none" w:sz="0" w:space="0" w:color="auto"/>
            <w:right w:val="none" w:sz="0" w:space="0" w:color="auto"/>
          </w:divBdr>
        </w:div>
        <w:div w:id="2140956795">
          <w:marLeft w:val="0"/>
          <w:marRight w:val="0"/>
          <w:marTop w:val="0"/>
          <w:marBottom w:val="0"/>
          <w:divBdr>
            <w:top w:val="none" w:sz="0" w:space="0" w:color="auto"/>
            <w:left w:val="none" w:sz="0" w:space="0" w:color="auto"/>
            <w:bottom w:val="none" w:sz="0" w:space="0" w:color="auto"/>
            <w:right w:val="none" w:sz="0" w:space="0" w:color="auto"/>
          </w:divBdr>
        </w:div>
        <w:div w:id="1687832299">
          <w:marLeft w:val="0"/>
          <w:marRight w:val="0"/>
          <w:marTop w:val="0"/>
          <w:marBottom w:val="0"/>
          <w:divBdr>
            <w:top w:val="none" w:sz="0" w:space="0" w:color="auto"/>
            <w:left w:val="none" w:sz="0" w:space="0" w:color="auto"/>
            <w:bottom w:val="none" w:sz="0" w:space="0" w:color="auto"/>
            <w:right w:val="none" w:sz="0" w:space="0" w:color="auto"/>
          </w:divBdr>
        </w:div>
        <w:div w:id="919677486">
          <w:marLeft w:val="0"/>
          <w:marRight w:val="0"/>
          <w:marTop w:val="0"/>
          <w:marBottom w:val="0"/>
          <w:divBdr>
            <w:top w:val="none" w:sz="0" w:space="0" w:color="auto"/>
            <w:left w:val="none" w:sz="0" w:space="0" w:color="auto"/>
            <w:bottom w:val="none" w:sz="0" w:space="0" w:color="auto"/>
            <w:right w:val="none" w:sz="0" w:space="0" w:color="auto"/>
          </w:divBdr>
        </w:div>
        <w:div w:id="1059204514">
          <w:marLeft w:val="0"/>
          <w:marRight w:val="0"/>
          <w:marTop w:val="0"/>
          <w:marBottom w:val="0"/>
          <w:divBdr>
            <w:top w:val="none" w:sz="0" w:space="0" w:color="auto"/>
            <w:left w:val="none" w:sz="0" w:space="0" w:color="auto"/>
            <w:bottom w:val="none" w:sz="0" w:space="0" w:color="auto"/>
            <w:right w:val="none" w:sz="0" w:space="0" w:color="auto"/>
          </w:divBdr>
        </w:div>
        <w:div w:id="610167769">
          <w:marLeft w:val="0"/>
          <w:marRight w:val="0"/>
          <w:marTop w:val="0"/>
          <w:marBottom w:val="0"/>
          <w:divBdr>
            <w:top w:val="none" w:sz="0" w:space="0" w:color="auto"/>
            <w:left w:val="none" w:sz="0" w:space="0" w:color="auto"/>
            <w:bottom w:val="none" w:sz="0" w:space="0" w:color="auto"/>
            <w:right w:val="none" w:sz="0" w:space="0" w:color="auto"/>
          </w:divBdr>
        </w:div>
        <w:div w:id="71978029">
          <w:marLeft w:val="0"/>
          <w:marRight w:val="0"/>
          <w:marTop w:val="0"/>
          <w:marBottom w:val="0"/>
          <w:divBdr>
            <w:top w:val="none" w:sz="0" w:space="0" w:color="auto"/>
            <w:left w:val="none" w:sz="0" w:space="0" w:color="auto"/>
            <w:bottom w:val="none" w:sz="0" w:space="0" w:color="auto"/>
            <w:right w:val="none" w:sz="0" w:space="0" w:color="auto"/>
          </w:divBdr>
        </w:div>
        <w:div w:id="1882746069">
          <w:marLeft w:val="0"/>
          <w:marRight w:val="0"/>
          <w:marTop w:val="0"/>
          <w:marBottom w:val="0"/>
          <w:divBdr>
            <w:top w:val="none" w:sz="0" w:space="0" w:color="auto"/>
            <w:left w:val="none" w:sz="0" w:space="0" w:color="auto"/>
            <w:bottom w:val="none" w:sz="0" w:space="0" w:color="auto"/>
            <w:right w:val="none" w:sz="0" w:space="0" w:color="auto"/>
          </w:divBdr>
        </w:div>
        <w:div w:id="1367682850">
          <w:marLeft w:val="0"/>
          <w:marRight w:val="0"/>
          <w:marTop w:val="0"/>
          <w:marBottom w:val="0"/>
          <w:divBdr>
            <w:top w:val="none" w:sz="0" w:space="0" w:color="auto"/>
            <w:left w:val="none" w:sz="0" w:space="0" w:color="auto"/>
            <w:bottom w:val="none" w:sz="0" w:space="0" w:color="auto"/>
            <w:right w:val="none" w:sz="0" w:space="0" w:color="auto"/>
          </w:divBdr>
        </w:div>
        <w:div w:id="1206411088">
          <w:marLeft w:val="0"/>
          <w:marRight w:val="0"/>
          <w:marTop w:val="0"/>
          <w:marBottom w:val="0"/>
          <w:divBdr>
            <w:top w:val="none" w:sz="0" w:space="0" w:color="auto"/>
            <w:left w:val="none" w:sz="0" w:space="0" w:color="auto"/>
            <w:bottom w:val="none" w:sz="0" w:space="0" w:color="auto"/>
            <w:right w:val="none" w:sz="0" w:space="0" w:color="auto"/>
          </w:divBdr>
        </w:div>
        <w:div w:id="677543043">
          <w:marLeft w:val="0"/>
          <w:marRight w:val="0"/>
          <w:marTop w:val="0"/>
          <w:marBottom w:val="0"/>
          <w:divBdr>
            <w:top w:val="none" w:sz="0" w:space="0" w:color="auto"/>
            <w:left w:val="none" w:sz="0" w:space="0" w:color="auto"/>
            <w:bottom w:val="none" w:sz="0" w:space="0" w:color="auto"/>
            <w:right w:val="none" w:sz="0" w:space="0" w:color="auto"/>
          </w:divBdr>
        </w:div>
        <w:div w:id="1796832781">
          <w:marLeft w:val="0"/>
          <w:marRight w:val="0"/>
          <w:marTop w:val="0"/>
          <w:marBottom w:val="0"/>
          <w:divBdr>
            <w:top w:val="none" w:sz="0" w:space="0" w:color="auto"/>
            <w:left w:val="none" w:sz="0" w:space="0" w:color="auto"/>
            <w:bottom w:val="none" w:sz="0" w:space="0" w:color="auto"/>
            <w:right w:val="none" w:sz="0" w:space="0" w:color="auto"/>
          </w:divBdr>
        </w:div>
        <w:div w:id="1812794947">
          <w:marLeft w:val="0"/>
          <w:marRight w:val="0"/>
          <w:marTop w:val="0"/>
          <w:marBottom w:val="0"/>
          <w:divBdr>
            <w:top w:val="none" w:sz="0" w:space="0" w:color="auto"/>
            <w:left w:val="none" w:sz="0" w:space="0" w:color="auto"/>
            <w:bottom w:val="none" w:sz="0" w:space="0" w:color="auto"/>
            <w:right w:val="none" w:sz="0" w:space="0" w:color="auto"/>
          </w:divBdr>
        </w:div>
        <w:div w:id="977684656">
          <w:marLeft w:val="0"/>
          <w:marRight w:val="0"/>
          <w:marTop w:val="0"/>
          <w:marBottom w:val="0"/>
          <w:divBdr>
            <w:top w:val="none" w:sz="0" w:space="0" w:color="auto"/>
            <w:left w:val="none" w:sz="0" w:space="0" w:color="auto"/>
            <w:bottom w:val="none" w:sz="0" w:space="0" w:color="auto"/>
            <w:right w:val="none" w:sz="0" w:space="0" w:color="auto"/>
          </w:divBdr>
        </w:div>
        <w:div w:id="836964556">
          <w:marLeft w:val="0"/>
          <w:marRight w:val="0"/>
          <w:marTop w:val="0"/>
          <w:marBottom w:val="0"/>
          <w:divBdr>
            <w:top w:val="none" w:sz="0" w:space="0" w:color="auto"/>
            <w:left w:val="none" w:sz="0" w:space="0" w:color="auto"/>
            <w:bottom w:val="none" w:sz="0" w:space="0" w:color="auto"/>
            <w:right w:val="none" w:sz="0" w:space="0" w:color="auto"/>
          </w:divBdr>
        </w:div>
        <w:div w:id="1639266352">
          <w:marLeft w:val="0"/>
          <w:marRight w:val="0"/>
          <w:marTop w:val="0"/>
          <w:marBottom w:val="0"/>
          <w:divBdr>
            <w:top w:val="none" w:sz="0" w:space="0" w:color="auto"/>
            <w:left w:val="none" w:sz="0" w:space="0" w:color="auto"/>
            <w:bottom w:val="none" w:sz="0" w:space="0" w:color="auto"/>
            <w:right w:val="none" w:sz="0" w:space="0" w:color="auto"/>
          </w:divBdr>
        </w:div>
        <w:div w:id="619453115">
          <w:marLeft w:val="0"/>
          <w:marRight w:val="0"/>
          <w:marTop w:val="0"/>
          <w:marBottom w:val="0"/>
          <w:divBdr>
            <w:top w:val="none" w:sz="0" w:space="0" w:color="auto"/>
            <w:left w:val="none" w:sz="0" w:space="0" w:color="auto"/>
            <w:bottom w:val="none" w:sz="0" w:space="0" w:color="auto"/>
            <w:right w:val="none" w:sz="0" w:space="0" w:color="auto"/>
          </w:divBdr>
        </w:div>
        <w:div w:id="414982877">
          <w:marLeft w:val="0"/>
          <w:marRight w:val="0"/>
          <w:marTop w:val="0"/>
          <w:marBottom w:val="0"/>
          <w:divBdr>
            <w:top w:val="none" w:sz="0" w:space="0" w:color="auto"/>
            <w:left w:val="none" w:sz="0" w:space="0" w:color="auto"/>
            <w:bottom w:val="none" w:sz="0" w:space="0" w:color="auto"/>
            <w:right w:val="none" w:sz="0" w:space="0" w:color="auto"/>
          </w:divBdr>
        </w:div>
        <w:div w:id="227806032">
          <w:marLeft w:val="0"/>
          <w:marRight w:val="0"/>
          <w:marTop w:val="0"/>
          <w:marBottom w:val="0"/>
          <w:divBdr>
            <w:top w:val="none" w:sz="0" w:space="0" w:color="auto"/>
            <w:left w:val="none" w:sz="0" w:space="0" w:color="auto"/>
            <w:bottom w:val="none" w:sz="0" w:space="0" w:color="auto"/>
            <w:right w:val="none" w:sz="0" w:space="0" w:color="auto"/>
          </w:divBdr>
        </w:div>
        <w:div w:id="99954960">
          <w:marLeft w:val="0"/>
          <w:marRight w:val="0"/>
          <w:marTop w:val="0"/>
          <w:marBottom w:val="0"/>
          <w:divBdr>
            <w:top w:val="none" w:sz="0" w:space="0" w:color="auto"/>
            <w:left w:val="none" w:sz="0" w:space="0" w:color="auto"/>
            <w:bottom w:val="none" w:sz="0" w:space="0" w:color="auto"/>
            <w:right w:val="none" w:sz="0" w:space="0" w:color="auto"/>
          </w:divBdr>
        </w:div>
        <w:div w:id="1019351064">
          <w:marLeft w:val="0"/>
          <w:marRight w:val="0"/>
          <w:marTop w:val="0"/>
          <w:marBottom w:val="0"/>
          <w:divBdr>
            <w:top w:val="none" w:sz="0" w:space="0" w:color="auto"/>
            <w:left w:val="none" w:sz="0" w:space="0" w:color="auto"/>
            <w:bottom w:val="none" w:sz="0" w:space="0" w:color="auto"/>
            <w:right w:val="none" w:sz="0" w:space="0" w:color="auto"/>
          </w:divBdr>
        </w:div>
        <w:div w:id="1876699994">
          <w:marLeft w:val="0"/>
          <w:marRight w:val="0"/>
          <w:marTop w:val="0"/>
          <w:marBottom w:val="0"/>
          <w:divBdr>
            <w:top w:val="none" w:sz="0" w:space="0" w:color="auto"/>
            <w:left w:val="none" w:sz="0" w:space="0" w:color="auto"/>
            <w:bottom w:val="none" w:sz="0" w:space="0" w:color="auto"/>
            <w:right w:val="none" w:sz="0" w:space="0" w:color="auto"/>
          </w:divBdr>
        </w:div>
        <w:div w:id="525674971">
          <w:marLeft w:val="0"/>
          <w:marRight w:val="0"/>
          <w:marTop w:val="0"/>
          <w:marBottom w:val="0"/>
          <w:divBdr>
            <w:top w:val="none" w:sz="0" w:space="0" w:color="auto"/>
            <w:left w:val="none" w:sz="0" w:space="0" w:color="auto"/>
            <w:bottom w:val="none" w:sz="0" w:space="0" w:color="auto"/>
            <w:right w:val="none" w:sz="0" w:space="0" w:color="auto"/>
          </w:divBdr>
        </w:div>
        <w:div w:id="1084258952">
          <w:marLeft w:val="0"/>
          <w:marRight w:val="0"/>
          <w:marTop w:val="0"/>
          <w:marBottom w:val="0"/>
          <w:divBdr>
            <w:top w:val="none" w:sz="0" w:space="0" w:color="auto"/>
            <w:left w:val="none" w:sz="0" w:space="0" w:color="auto"/>
            <w:bottom w:val="none" w:sz="0" w:space="0" w:color="auto"/>
            <w:right w:val="none" w:sz="0" w:space="0" w:color="auto"/>
          </w:divBdr>
        </w:div>
        <w:div w:id="1515680719">
          <w:marLeft w:val="0"/>
          <w:marRight w:val="0"/>
          <w:marTop w:val="0"/>
          <w:marBottom w:val="0"/>
          <w:divBdr>
            <w:top w:val="none" w:sz="0" w:space="0" w:color="auto"/>
            <w:left w:val="none" w:sz="0" w:space="0" w:color="auto"/>
            <w:bottom w:val="none" w:sz="0" w:space="0" w:color="auto"/>
            <w:right w:val="none" w:sz="0" w:space="0" w:color="auto"/>
          </w:divBdr>
        </w:div>
        <w:div w:id="1940596392">
          <w:marLeft w:val="0"/>
          <w:marRight w:val="0"/>
          <w:marTop w:val="0"/>
          <w:marBottom w:val="0"/>
          <w:divBdr>
            <w:top w:val="none" w:sz="0" w:space="0" w:color="auto"/>
            <w:left w:val="none" w:sz="0" w:space="0" w:color="auto"/>
            <w:bottom w:val="none" w:sz="0" w:space="0" w:color="auto"/>
            <w:right w:val="none" w:sz="0" w:space="0" w:color="auto"/>
          </w:divBdr>
        </w:div>
        <w:div w:id="150297820">
          <w:marLeft w:val="0"/>
          <w:marRight w:val="0"/>
          <w:marTop w:val="0"/>
          <w:marBottom w:val="0"/>
          <w:divBdr>
            <w:top w:val="none" w:sz="0" w:space="0" w:color="auto"/>
            <w:left w:val="none" w:sz="0" w:space="0" w:color="auto"/>
            <w:bottom w:val="none" w:sz="0" w:space="0" w:color="auto"/>
            <w:right w:val="none" w:sz="0" w:space="0" w:color="auto"/>
          </w:divBdr>
        </w:div>
        <w:div w:id="234516250">
          <w:marLeft w:val="0"/>
          <w:marRight w:val="0"/>
          <w:marTop w:val="0"/>
          <w:marBottom w:val="0"/>
          <w:divBdr>
            <w:top w:val="none" w:sz="0" w:space="0" w:color="auto"/>
            <w:left w:val="none" w:sz="0" w:space="0" w:color="auto"/>
            <w:bottom w:val="none" w:sz="0" w:space="0" w:color="auto"/>
            <w:right w:val="none" w:sz="0" w:space="0" w:color="auto"/>
          </w:divBdr>
        </w:div>
        <w:div w:id="1519733231">
          <w:marLeft w:val="0"/>
          <w:marRight w:val="0"/>
          <w:marTop w:val="0"/>
          <w:marBottom w:val="0"/>
          <w:divBdr>
            <w:top w:val="none" w:sz="0" w:space="0" w:color="auto"/>
            <w:left w:val="none" w:sz="0" w:space="0" w:color="auto"/>
            <w:bottom w:val="none" w:sz="0" w:space="0" w:color="auto"/>
            <w:right w:val="none" w:sz="0" w:space="0" w:color="auto"/>
          </w:divBdr>
        </w:div>
        <w:div w:id="2102218994">
          <w:marLeft w:val="0"/>
          <w:marRight w:val="0"/>
          <w:marTop w:val="0"/>
          <w:marBottom w:val="0"/>
          <w:divBdr>
            <w:top w:val="none" w:sz="0" w:space="0" w:color="auto"/>
            <w:left w:val="none" w:sz="0" w:space="0" w:color="auto"/>
            <w:bottom w:val="none" w:sz="0" w:space="0" w:color="auto"/>
            <w:right w:val="none" w:sz="0" w:space="0" w:color="auto"/>
          </w:divBdr>
        </w:div>
        <w:div w:id="1756046718">
          <w:marLeft w:val="0"/>
          <w:marRight w:val="0"/>
          <w:marTop w:val="0"/>
          <w:marBottom w:val="0"/>
          <w:divBdr>
            <w:top w:val="none" w:sz="0" w:space="0" w:color="auto"/>
            <w:left w:val="none" w:sz="0" w:space="0" w:color="auto"/>
            <w:bottom w:val="none" w:sz="0" w:space="0" w:color="auto"/>
            <w:right w:val="none" w:sz="0" w:space="0" w:color="auto"/>
          </w:divBdr>
        </w:div>
        <w:div w:id="1600024422">
          <w:marLeft w:val="0"/>
          <w:marRight w:val="0"/>
          <w:marTop w:val="0"/>
          <w:marBottom w:val="0"/>
          <w:divBdr>
            <w:top w:val="none" w:sz="0" w:space="0" w:color="auto"/>
            <w:left w:val="none" w:sz="0" w:space="0" w:color="auto"/>
            <w:bottom w:val="none" w:sz="0" w:space="0" w:color="auto"/>
            <w:right w:val="none" w:sz="0" w:space="0" w:color="auto"/>
          </w:divBdr>
        </w:div>
        <w:div w:id="1476681292">
          <w:marLeft w:val="0"/>
          <w:marRight w:val="0"/>
          <w:marTop w:val="0"/>
          <w:marBottom w:val="0"/>
          <w:divBdr>
            <w:top w:val="none" w:sz="0" w:space="0" w:color="auto"/>
            <w:left w:val="none" w:sz="0" w:space="0" w:color="auto"/>
            <w:bottom w:val="none" w:sz="0" w:space="0" w:color="auto"/>
            <w:right w:val="none" w:sz="0" w:space="0" w:color="auto"/>
          </w:divBdr>
        </w:div>
        <w:div w:id="1009135031">
          <w:marLeft w:val="0"/>
          <w:marRight w:val="0"/>
          <w:marTop w:val="0"/>
          <w:marBottom w:val="0"/>
          <w:divBdr>
            <w:top w:val="none" w:sz="0" w:space="0" w:color="auto"/>
            <w:left w:val="none" w:sz="0" w:space="0" w:color="auto"/>
            <w:bottom w:val="none" w:sz="0" w:space="0" w:color="auto"/>
            <w:right w:val="none" w:sz="0" w:space="0" w:color="auto"/>
          </w:divBdr>
        </w:div>
        <w:div w:id="1709260678">
          <w:marLeft w:val="0"/>
          <w:marRight w:val="0"/>
          <w:marTop w:val="0"/>
          <w:marBottom w:val="0"/>
          <w:divBdr>
            <w:top w:val="none" w:sz="0" w:space="0" w:color="auto"/>
            <w:left w:val="none" w:sz="0" w:space="0" w:color="auto"/>
            <w:bottom w:val="none" w:sz="0" w:space="0" w:color="auto"/>
            <w:right w:val="none" w:sz="0" w:space="0" w:color="auto"/>
          </w:divBdr>
        </w:div>
        <w:div w:id="97222424">
          <w:marLeft w:val="0"/>
          <w:marRight w:val="0"/>
          <w:marTop w:val="0"/>
          <w:marBottom w:val="0"/>
          <w:divBdr>
            <w:top w:val="none" w:sz="0" w:space="0" w:color="auto"/>
            <w:left w:val="none" w:sz="0" w:space="0" w:color="auto"/>
            <w:bottom w:val="none" w:sz="0" w:space="0" w:color="auto"/>
            <w:right w:val="none" w:sz="0" w:space="0" w:color="auto"/>
          </w:divBdr>
        </w:div>
        <w:div w:id="1916666853">
          <w:marLeft w:val="0"/>
          <w:marRight w:val="0"/>
          <w:marTop w:val="0"/>
          <w:marBottom w:val="0"/>
          <w:divBdr>
            <w:top w:val="none" w:sz="0" w:space="0" w:color="auto"/>
            <w:left w:val="none" w:sz="0" w:space="0" w:color="auto"/>
            <w:bottom w:val="none" w:sz="0" w:space="0" w:color="auto"/>
            <w:right w:val="none" w:sz="0" w:space="0" w:color="auto"/>
          </w:divBdr>
        </w:div>
        <w:div w:id="1853956593">
          <w:marLeft w:val="0"/>
          <w:marRight w:val="0"/>
          <w:marTop w:val="0"/>
          <w:marBottom w:val="0"/>
          <w:divBdr>
            <w:top w:val="none" w:sz="0" w:space="0" w:color="auto"/>
            <w:left w:val="none" w:sz="0" w:space="0" w:color="auto"/>
            <w:bottom w:val="none" w:sz="0" w:space="0" w:color="auto"/>
            <w:right w:val="none" w:sz="0" w:space="0" w:color="auto"/>
          </w:divBdr>
        </w:div>
        <w:div w:id="719939655">
          <w:marLeft w:val="0"/>
          <w:marRight w:val="0"/>
          <w:marTop w:val="0"/>
          <w:marBottom w:val="0"/>
          <w:divBdr>
            <w:top w:val="none" w:sz="0" w:space="0" w:color="auto"/>
            <w:left w:val="none" w:sz="0" w:space="0" w:color="auto"/>
            <w:bottom w:val="none" w:sz="0" w:space="0" w:color="auto"/>
            <w:right w:val="none" w:sz="0" w:space="0" w:color="auto"/>
          </w:divBdr>
        </w:div>
        <w:div w:id="241063292">
          <w:marLeft w:val="0"/>
          <w:marRight w:val="0"/>
          <w:marTop w:val="0"/>
          <w:marBottom w:val="0"/>
          <w:divBdr>
            <w:top w:val="none" w:sz="0" w:space="0" w:color="auto"/>
            <w:left w:val="none" w:sz="0" w:space="0" w:color="auto"/>
            <w:bottom w:val="none" w:sz="0" w:space="0" w:color="auto"/>
            <w:right w:val="none" w:sz="0" w:space="0" w:color="auto"/>
          </w:divBdr>
        </w:div>
        <w:div w:id="578448634">
          <w:marLeft w:val="0"/>
          <w:marRight w:val="0"/>
          <w:marTop w:val="0"/>
          <w:marBottom w:val="0"/>
          <w:divBdr>
            <w:top w:val="none" w:sz="0" w:space="0" w:color="auto"/>
            <w:left w:val="none" w:sz="0" w:space="0" w:color="auto"/>
            <w:bottom w:val="none" w:sz="0" w:space="0" w:color="auto"/>
            <w:right w:val="none" w:sz="0" w:space="0" w:color="auto"/>
          </w:divBdr>
        </w:div>
        <w:div w:id="1317953300">
          <w:marLeft w:val="0"/>
          <w:marRight w:val="0"/>
          <w:marTop w:val="0"/>
          <w:marBottom w:val="0"/>
          <w:divBdr>
            <w:top w:val="none" w:sz="0" w:space="0" w:color="auto"/>
            <w:left w:val="none" w:sz="0" w:space="0" w:color="auto"/>
            <w:bottom w:val="none" w:sz="0" w:space="0" w:color="auto"/>
            <w:right w:val="none" w:sz="0" w:space="0" w:color="auto"/>
          </w:divBdr>
        </w:div>
        <w:div w:id="546184546">
          <w:marLeft w:val="0"/>
          <w:marRight w:val="0"/>
          <w:marTop w:val="0"/>
          <w:marBottom w:val="0"/>
          <w:divBdr>
            <w:top w:val="none" w:sz="0" w:space="0" w:color="auto"/>
            <w:left w:val="none" w:sz="0" w:space="0" w:color="auto"/>
            <w:bottom w:val="none" w:sz="0" w:space="0" w:color="auto"/>
            <w:right w:val="none" w:sz="0" w:space="0" w:color="auto"/>
          </w:divBdr>
        </w:div>
        <w:div w:id="1361204137">
          <w:marLeft w:val="0"/>
          <w:marRight w:val="0"/>
          <w:marTop w:val="0"/>
          <w:marBottom w:val="0"/>
          <w:divBdr>
            <w:top w:val="none" w:sz="0" w:space="0" w:color="auto"/>
            <w:left w:val="none" w:sz="0" w:space="0" w:color="auto"/>
            <w:bottom w:val="none" w:sz="0" w:space="0" w:color="auto"/>
            <w:right w:val="none" w:sz="0" w:space="0" w:color="auto"/>
          </w:divBdr>
        </w:div>
        <w:div w:id="165873147">
          <w:marLeft w:val="0"/>
          <w:marRight w:val="0"/>
          <w:marTop w:val="0"/>
          <w:marBottom w:val="0"/>
          <w:divBdr>
            <w:top w:val="none" w:sz="0" w:space="0" w:color="auto"/>
            <w:left w:val="none" w:sz="0" w:space="0" w:color="auto"/>
            <w:bottom w:val="none" w:sz="0" w:space="0" w:color="auto"/>
            <w:right w:val="none" w:sz="0" w:space="0" w:color="auto"/>
          </w:divBdr>
        </w:div>
        <w:div w:id="1789083518">
          <w:marLeft w:val="0"/>
          <w:marRight w:val="0"/>
          <w:marTop w:val="0"/>
          <w:marBottom w:val="0"/>
          <w:divBdr>
            <w:top w:val="none" w:sz="0" w:space="0" w:color="auto"/>
            <w:left w:val="none" w:sz="0" w:space="0" w:color="auto"/>
            <w:bottom w:val="none" w:sz="0" w:space="0" w:color="auto"/>
            <w:right w:val="none" w:sz="0" w:space="0" w:color="auto"/>
          </w:divBdr>
        </w:div>
        <w:div w:id="1327392740">
          <w:marLeft w:val="0"/>
          <w:marRight w:val="0"/>
          <w:marTop w:val="0"/>
          <w:marBottom w:val="0"/>
          <w:divBdr>
            <w:top w:val="none" w:sz="0" w:space="0" w:color="auto"/>
            <w:left w:val="none" w:sz="0" w:space="0" w:color="auto"/>
            <w:bottom w:val="none" w:sz="0" w:space="0" w:color="auto"/>
            <w:right w:val="none" w:sz="0" w:space="0" w:color="auto"/>
          </w:divBdr>
        </w:div>
        <w:div w:id="728461249">
          <w:marLeft w:val="0"/>
          <w:marRight w:val="0"/>
          <w:marTop w:val="0"/>
          <w:marBottom w:val="0"/>
          <w:divBdr>
            <w:top w:val="none" w:sz="0" w:space="0" w:color="auto"/>
            <w:left w:val="none" w:sz="0" w:space="0" w:color="auto"/>
            <w:bottom w:val="none" w:sz="0" w:space="0" w:color="auto"/>
            <w:right w:val="none" w:sz="0" w:space="0" w:color="auto"/>
          </w:divBdr>
        </w:div>
        <w:div w:id="1938829011">
          <w:marLeft w:val="0"/>
          <w:marRight w:val="0"/>
          <w:marTop w:val="0"/>
          <w:marBottom w:val="0"/>
          <w:divBdr>
            <w:top w:val="none" w:sz="0" w:space="0" w:color="auto"/>
            <w:left w:val="none" w:sz="0" w:space="0" w:color="auto"/>
            <w:bottom w:val="none" w:sz="0" w:space="0" w:color="auto"/>
            <w:right w:val="none" w:sz="0" w:space="0" w:color="auto"/>
          </w:divBdr>
        </w:div>
        <w:div w:id="1569069838">
          <w:marLeft w:val="0"/>
          <w:marRight w:val="0"/>
          <w:marTop w:val="0"/>
          <w:marBottom w:val="0"/>
          <w:divBdr>
            <w:top w:val="none" w:sz="0" w:space="0" w:color="auto"/>
            <w:left w:val="none" w:sz="0" w:space="0" w:color="auto"/>
            <w:bottom w:val="none" w:sz="0" w:space="0" w:color="auto"/>
            <w:right w:val="none" w:sz="0" w:space="0" w:color="auto"/>
          </w:divBdr>
        </w:div>
        <w:div w:id="1782263670">
          <w:marLeft w:val="0"/>
          <w:marRight w:val="0"/>
          <w:marTop w:val="0"/>
          <w:marBottom w:val="0"/>
          <w:divBdr>
            <w:top w:val="none" w:sz="0" w:space="0" w:color="auto"/>
            <w:left w:val="none" w:sz="0" w:space="0" w:color="auto"/>
            <w:bottom w:val="none" w:sz="0" w:space="0" w:color="auto"/>
            <w:right w:val="none" w:sz="0" w:space="0" w:color="auto"/>
          </w:divBdr>
        </w:div>
        <w:div w:id="1658994423">
          <w:marLeft w:val="0"/>
          <w:marRight w:val="0"/>
          <w:marTop w:val="0"/>
          <w:marBottom w:val="0"/>
          <w:divBdr>
            <w:top w:val="none" w:sz="0" w:space="0" w:color="auto"/>
            <w:left w:val="none" w:sz="0" w:space="0" w:color="auto"/>
            <w:bottom w:val="none" w:sz="0" w:space="0" w:color="auto"/>
            <w:right w:val="none" w:sz="0" w:space="0" w:color="auto"/>
          </w:divBdr>
        </w:div>
        <w:div w:id="647243242">
          <w:marLeft w:val="0"/>
          <w:marRight w:val="0"/>
          <w:marTop w:val="0"/>
          <w:marBottom w:val="0"/>
          <w:divBdr>
            <w:top w:val="none" w:sz="0" w:space="0" w:color="auto"/>
            <w:left w:val="none" w:sz="0" w:space="0" w:color="auto"/>
            <w:bottom w:val="none" w:sz="0" w:space="0" w:color="auto"/>
            <w:right w:val="none" w:sz="0" w:space="0" w:color="auto"/>
          </w:divBdr>
        </w:div>
        <w:div w:id="311059955">
          <w:marLeft w:val="0"/>
          <w:marRight w:val="0"/>
          <w:marTop w:val="0"/>
          <w:marBottom w:val="0"/>
          <w:divBdr>
            <w:top w:val="none" w:sz="0" w:space="0" w:color="auto"/>
            <w:left w:val="none" w:sz="0" w:space="0" w:color="auto"/>
            <w:bottom w:val="none" w:sz="0" w:space="0" w:color="auto"/>
            <w:right w:val="none" w:sz="0" w:space="0" w:color="auto"/>
          </w:divBdr>
        </w:div>
        <w:div w:id="1152066894">
          <w:marLeft w:val="0"/>
          <w:marRight w:val="0"/>
          <w:marTop w:val="0"/>
          <w:marBottom w:val="0"/>
          <w:divBdr>
            <w:top w:val="none" w:sz="0" w:space="0" w:color="auto"/>
            <w:left w:val="none" w:sz="0" w:space="0" w:color="auto"/>
            <w:bottom w:val="none" w:sz="0" w:space="0" w:color="auto"/>
            <w:right w:val="none" w:sz="0" w:space="0" w:color="auto"/>
          </w:divBdr>
        </w:div>
        <w:div w:id="561719179">
          <w:marLeft w:val="0"/>
          <w:marRight w:val="0"/>
          <w:marTop w:val="0"/>
          <w:marBottom w:val="0"/>
          <w:divBdr>
            <w:top w:val="none" w:sz="0" w:space="0" w:color="auto"/>
            <w:left w:val="none" w:sz="0" w:space="0" w:color="auto"/>
            <w:bottom w:val="none" w:sz="0" w:space="0" w:color="auto"/>
            <w:right w:val="none" w:sz="0" w:space="0" w:color="auto"/>
          </w:divBdr>
        </w:div>
        <w:div w:id="311837803">
          <w:marLeft w:val="0"/>
          <w:marRight w:val="0"/>
          <w:marTop w:val="0"/>
          <w:marBottom w:val="0"/>
          <w:divBdr>
            <w:top w:val="none" w:sz="0" w:space="0" w:color="auto"/>
            <w:left w:val="none" w:sz="0" w:space="0" w:color="auto"/>
            <w:bottom w:val="none" w:sz="0" w:space="0" w:color="auto"/>
            <w:right w:val="none" w:sz="0" w:space="0" w:color="auto"/>
          </w:divBdr>
        </w:div>
        <w:div w:id="1656717011">
          <w:marLeft w:val="0"/>
          <w:marRight w:val="0"/>
          <w:marTop w:val="0"/>
          <w:marBottom w:val="0"/>
          <w:divBdr>
            <w:top w:val="none" w:sz="0" w:space="0" w:color="auto"/>
            <w:left w:val="none" w:sz="0" w:space="0" w:color="auto"/>
            <w:bottom w:val="none" w:sz="0" w:space="0" w:color="auto"/>
            <w:right w:val="none" w:sz="0" w:space="0" w:color="auto"/>
          </w:divBdr>
        </w:div>
        <w:div w:id="299304393">
          <w:marLeft w:val="0"/>
          <w:marRight w:val="0"/>
          <w:marTop w:val="0"/>
          <w:marBottom w:val="0"/>
          <w:divBdr>
            <w:top w:val="none" w:sz="0" w:space="0" w:color="auto"/>
            <w:left w:val="none" w:sz="0" w:space="0" w:color="auto"/>
            <w:bottom w:val="none" w:sz="0" w:space="0" w:color="auto"/>
            <w:right w:val="none" w:sz="0" w:space="0" w:color="auto"/>
          </w:divBdr>
        </w:div>
        <w:div w:id="65807343">
          <w:marLeft w:val="0"/>
          <w:marRight w:val="0"/>
          <w:marTop w:val="0"/>
          <w:marBottom w:val="0"/>
          <w:divBdr>
            <w:top w:val="none" w:sz="0" w:space="0" w:color="auto"/>
            <w:left w:val="none" w:sz="0" w:space="0" w:color="auto"/>
            <w:bottom w:val="none" w:sz="0" w:space="0" w:color="auto"/>
            <w:right w:val="none" w:sz="0" w:space="0" w:color="auto"/>
          </w:divBdr>
        </w:div>
        <w:div w:id="361638677">
          <w:marLeft w:val="0"/>
          <w:marRight w:val="0"/>
          <w:marTop w:val="0"/>
          <w:marBottom w:val="0"/>
          <w:divBdr>
            <w:top w:val="none" w:sz="0" w:space="0" w:color="auto"/>
            <w:left w:val="none" w:sz="0" w:space="0" w:color="auto"/>
            <w:bottom w:val="none" w:sz="0" w:space="0" w:color="auto"/>
            <w:right w:val="none" w:sz="0" w:space="0" w:color="auto"/>
          </w:divBdr>
        </w:div>
        <w:div w:id="1352418039">
          <w:marLeft w:val="0"/>
          <w:marRight w:val="0"/>
          <w:marTop w:val="0"/>
          <w:marBottom w:val="0"/>
          <w:divBdr>
            <w:top w:val="none" w:sz="0" w:space="0" w:color="auto"/>
            <w:left w:val="none" w:sz="0" w:space="0" w:color="auto"/>
            <w:bottom w:val="none" w:sz="0" w:space="0" w:color="auto"/>
            <w:right w:val="none" w:sz="0" w:space="0" w:color="auto"/>
          </w:divBdr>
        </w:div>
        <w:div w:id="346489694">
          <w:marLeft w:val="0"/>
          <w:marRight w:val="0"/>
          <w:marTop w:val="0"/>
          <w:marBottom w:val="0"/>
          <w:divBdr>
            <w:top w:val="none" w:sz="0" w:space="0" w:color="auto"/>
            <w:left w:val="none" w:sz="0" w:space="0" w:color="auto"/>
            <w:bottom w:val="none" w:sz="0" w:space="0" w:color="auto"/>
            <w:right w:val="none" w:sz="0" w:space="0" w:color="auto"/>
          </w:divBdr>
        </w:div>
        <w:div w:id="748582474">
          <w:marLeft w:val="0"/>
          <w:marRight w:val="0"/>
          <w:marTop w:val="0"/>
          <w:marBottom w:val="0"/>
          <w:divBdr>
            <w:top w:val="none" w:sz="0" w:space="0" w:color="auto"/>
            <w:left w:val="none" w:sz="0" w:space="0" w:color="auto"/>
            <w:bottom w:val="none" w:sz="0" w:space="0" w:color="auto"/>
            <w:right w:val="none" w:sz="0" w:space="0" w:color="auto"/>
          </w:divBdr>
        </w:div>
        <w:div w:id="266347737">
          <w:marLeft w:val="0"/>
          <w:marRight w:val="0"/>
          <w:marTop w:val="0"/>
          <w:marBottom w:val="0"/>
          <w:divBdr>
            <w:top w:val="none" w:sz="0" w:space="0" w:color="auto"/>
            <w:left w:val="none" w:sz="0" w:space="0" w:color="auto"/>
            <w:bottom w:val="none" w:sz="0" w:space="0" w:color="auto"/>
            <w:right w:val="none" w:sz="0" w:space="0" w:color="auto"/>
          </w:divBdr>
        </w:div>
        <w:div w:id="474301500">
          <w:marLeft w:val="0"/>
          <w:marRight w:val="0"/>
          <w:marTop w:val="0"/>
          <w:marBottom w:val="0"/>
          <w:divBdr>
            <w:top w:val="none" w:sz="0" w:space="0" w:color="auto"/>
            <w:left w:val="none" w:sz="0" w:space="0" w:color="auto"/>
            <w:bottom w:val="none" w:sz="0" w:space="0" w:color="auto"/>
            <w:right w:val="none" w:sz="0" w:space="0" w:color="auto"/>
          </w:divBdr>
        </w:div>
        <w:div w:id="1395197509">
          <w:marLeft w:val="0"/>
          <w:marRight w:val="0"/>
          <w:marTop w:val="0"/>
          <w:marBottom w:val="0"/>
          <w:divBdr>
            <w:top w:val="none" w:sz="0" w:space="0" w:color="auto"/>
            <w:left w:val="none" w:sz="0" w:space="0" w:color="auto"/>
            <w:bottom w:val="none" w:sz="0" w:space="0" w:color="auto"/>
            <w:right w:val="none" w:sz="0" w:space="0" w:color="auto"/>
          </w:divBdr>
        </w:div>
        <w:div w:id="133525008">
          <w:marLeft w:val="0"/>
          <w:marRight w:val="0"/>
          <w:marTop w:val="0"/>
          <w:marBottom w:val="0"/>
          <w:divBdr>
            <w:top w:val="none" w:sz="0" w:space="0" w:color="auto"/>
            <w:left w:val="none" w:sz="0" w:space="0" w:color="auto"/>
            <w:bottom w:val="none" w:sz="0" w:space="0" w:color="auto"/>
            <w:right w:val="none" w:sz="0" w:space="0" w:color="auto"/>
          </w:divBdr>
        </w:div>
        <w:div w:id="9990964">
          <w:marLeft w:val="0"/>
          <w:marRight w:val="0"/>
          <w:marTop w:val="0"/>
          <w:marBottom w:val="0"/>
          <w:divBdr>
            <w:top w:val="none" w:sz="0" w:space="0" w:color="auto"/>
            <w:left w:val="none" w:sz="0" w:space="0" w:color="auto"/>
            <w:bottom w:val="none" w:sz="0" w:space="0" w:color="auto"/>
            <w:right w:val="none" w:sz="0" w:space="0" w:color="auto"/>
          </w:divBdr>
        </w:div>
        <w:div w:id="928777238">
          <w:marLeft w:val="0"/>
          <w:marRight w:val="0"/>
          <w:marTop w:val="0"/>
          <w:marBottom w:val="0"/>
          <w:divBdr>
            <w:top w:val="none" w:sz="0" w:space="0" w:color="auto"/>
            <w:left w:val="none" w:sz="0" w:space="0" w:color="auto"/>
            <w:bottom w:val="none" w:sz="0" w:space="0" w:color="auto"/>
            <w:right w:val="none" w:sz="0" w:space="0" w:color="auto"/>
          </w:divBdr>
        </w:div>
        <w:div w:id="1145245304">
          <w:marLeft w:val="0"/>
          <w:marRight w:val="0"/>
          <w:marTop w:val="0"/>
          <w:marBottom w:val="0"/>
          <w:divBdr>
            <w:top w:val="none" w:sz="0" w:space="0" w:color="auto"/>
            <w:left w:val="none" w:sz="0" w:space="0" w:color="auto"/>
            <w:bottom w:val="none" w:sz="0" w:space="0" w:color="auto"/>
            <w:right w:val="none" w:sz="0" w:space="0" w:color="auto"/>
          </w:divBdr>
        </w:div>
        <w:div w:id="333581405">
          <w:marLeft w:val="0"/>
          <w:marRight w:val="0"/>
          <w:marTop w:val="0"/>
          <w:marBottom w:val="0"/>
          <w:divBdr>
            <w:top w:val="none" w:sz="0" w:space="0" w:color="auto"/>
            <w:left w:val="none" w:sz="0" w:space="0" w:color="auto"/>
            <w:bottom w:val="none" w:sz="0" w:space="0" w:color="auto"/>
            <w:right w:val="none" w:sz="0" w:space="0" w:color="auto"/>
          </w:divBdr>
        </w:div>
        <w:div w:id="1456950109">
          <w:marLeft w:val="0"/>
          <w:marRight w:val="0"/>
          <w:marTop w:val="0"/>
          <w:marBottom w:val="0"/>
          <w:divBdr>
            <w:top w:val="none" w:sz="0" w:space="0" w:color="auto"/>
            <w:left w:val="none" w:sz="0" w:space="0" w:color="auto"/>
            <w:bottom w:val="none" w:sz="0" w:space="0" w:color="auto"/>
            <w:right w:val="none" w:sz="0" w:space="0" w:color="auto"/>
          </w:divBdr>
        </w:div>
      </w:divsChild>
    </w:div>
    <w:div w:id="1616523742">
      <w:bodyDiv w:val="1"/>
      <w:marLeft w:val="0"/>
      <w:marRight w:val="0"/>
      <w:marTop w:val="0"/>
      <w:marBottom w:val="0"/>
      <w:divBdr>
        <w:top w:val="none" w:sz="0" w:space="0" w:color="auto"/>
        <w:left w:val="none" w:sz="0" w:space="0" w:color="auto"/>
        <w:bottom w:val="none" w:sz="0" w:space="0" w:color="auto"/>
        <w:right w:val="none" w:sz="0" w:space="0" w:color="auto"/>
      </w:divBdr>
      <w:divsChild>
        <w:div w:id="602222574">
          <w:marLeft w:val="0"/>
          <w:marRight w:val="0"/>
          <w:marTop w:val="0"/>
          <w:marBottom w:val="0"/>
          <w:divBdr>
            <w:top w:val="none" w:sz="0" w:space="0" w:color="auto"/>
            <w:left w:val="none" w:sz="0" w:space="0" w:color="auto"/>
            <w:bottom w:val="none" w:sz="0" w:space="0" w:color="auto"/>
            <w:right w:val="none" w:sz="0" w:space="0" w:color="auto"/>
          </w:divBdr>
        </w:div>
        <w:div w:id="1208686317">
          <w:marLeft w:val="0"/>
          <w:marRight w:val="0"/>
          <w:marTop w:val="0"/>
          <w:marBottom w:val="0"/>
          <w:divBdr>
            <w:top w:val="none" w:sz="0" w:space="0" w:color="auto"/>
            <w:left w:val="none" w:sz="0" w:space="0" w:color="auto"/>
            <w:bottom w:val="none" w:sz="0" w:space="0" w:color="auto"/>
            <w:right w:val="none" w:sz="0" w:space="0" w:color="auto"/>
          </w:divBdr>
        </w:div>
        <w:div w:id="67504756">
          <w:marLeft w:val="0"/>
          <w:marRight w:val="0"/>
          <w:marTop w:val="0"/>
          <w:marBottom w:val="0"/>
          <w:divBdr>
            <w:top w:val="none" w:sz="0" w:space="0" w:color="auto"/>
            <w:left w:val="none" w:sz="0" w:space="0" w:color="auto"/>
            <w:bottom w:val="none" w:sz="0" w:space="0" w:color="auto"/>
            <w:right w:val="none" w:sz="0" w:space="0" w:color="auto"/>
          </w:divBdr>
        </w:div>
        <w:div w:id="529684370">
          <w:marLeft w:val="0"/>
          <w:marRight w:val="0"/>
          <w:marTop w:val="0"/>
          <w:marBottom w:val="0"/>
          <w:divBdr>
            <w:top w:val="none" w:sz="0" w:space="0" w:color="auto"/>
            <w:left w:val="none" w:sz="0" w:space="0" w:color="auto"/>
            <w:bottom w:val="none" w:sz="0" w:space="0" w:color="auto"/>
            <w:right w:val="none" w:sz="0" w:space="0" w:color="auto"/>
          </w:divBdr>
        </w:div>
        <w:div w:id="766968662">
          <w:marLeft w:val="0"/>
          <w:marRight w:val="0"/>
          <w:marTop w:val="0"/>
          <w:marBottom w:val="0"/>
          <w:divBdr>
            <w:top w:val="none" w:sz="0" w:space="0" w:color="auto"/>
            <w:left w:val="none" w:sz="0" w:space="0" w:color="auto"/>
            <w:bottom w:val="none" w:sz="0" w:space="0" w:color="auto"/>
            <w:right w:val="none" w:sz="0" w:space="0" w:color="auto"/>
          </w:divBdr>
        </w:div>
        <w:div w:id="2074884032">
          <w:marLeft w:val="0"/>
          <w:marRight w:val="0"/>
          <w:marTop w:val="0"/>
          <w:marBottom w:val="0"/>
          <w:divBdr>
            <w:top w:val="none" w:sz="0" w:space="0" w:color="auto"/>
            <w:left w:val="none" w:sz="0" w:space="0" w:color="auto"/>
            <w:bottom w:val="none" w:sz="0" w:space="0" w:color="auto"/>
            <w:right w:val="none" w:sz="0" w:space="0" w:color="auto"/>
          </w:divBdr>
        </w:div>
        <w:div w:id="1316102107">
          <w:marLeft w:val="0"/>
          <w:marRight w:val="0"/>
          <w:marTop w:val="0"/>
          <w:marBottom w:val="0"/>
          <w:divBdr>
            <w:top w:val="none" w:sz="0" w:space="0" w:color="auto"/>
            <w:left w:val="none" w:sz="0" w:space="0" w:color="auto"/>
            <w:bottom w:val="none" w:sz="0" w:space="0" w:color="auto"/>
            <w:right w:val="none" w:sz="0" w:space="0" w:color="auto"/>
          </w:divBdr>
        </w:div>
        <w:div w:id="733430050">
          <w:marLeft w:val="0"/>
          <w:marRight w:val="0"/>
          <w:marTop w:val="0"/>
          <w:marBottom w:val="0"/>
          <w:divBdr>
            <w:top w:val="none" w:sz="0" w:space="0" w:color="auto"/>
            <w:left w:val="none" w:sz="0" w:space="0" w:color="auto"/>
            <w:bottom w:val="none" w:sz="0" w:space="0" w:color="auto"/>
            <w:right w:val="none" w:sz="0" w:space="0" w:color="auto"/>
          </w:divBdr>
        </w:div>
        <w:div w:id="1499073461">
          <w:marLeft w:val="0"/>
          <w:marRight w:val="0"/>
          <w:marTop w:val="0"/>
          <w:marBottom w:val="0"/>
          <w:divBdr>
            <w:top w:val="none" w:sz="0" w:space="0" w:color="auto"/>
            <w:left w:val="none" w:sz="0" w:space="0" w:color="auto"/>
            <w:bottom w:val="none" w:sz="0" w:space="0" w:color="auto"/>
            <w:right w:val="none" w:sz="0" w:space="0" w:color="auto"/>
          </w:divBdr>
        </w:div>
        <w:div w:id="786125372">
          <w:marLeft w:val="0"/>
          <w:marRight w:val="0"/>
          <w:marTop w:val="0"/>
          <w:marBottom w:val="0"/>
          <w:divBdr>
            <w:top w:val="none" w:sz="0" w:space="0" w:color="auto"/>
            <w:left w:val="none" w:sz="0" w:space="0" w:color="auto"/>
            <w:bottom w:val="none" w:sz="0" w:space="0" w:color="auto"/>
            <w:right w:val="none" w:sz="0" w:space="0" w:color="auto"/>
          </w:divBdr>
        </w:div>
      </w:divsChild>
    </w:div>
    <w:div w:id="1644576436">
      <w:bodyDiv w:val="1"/>
      <w:marLeft w:val="0"/>
      <w:marRight w:val="0"/>
      <w:marTop w:val="0"/>
      <w:marBottom w:val="0"/>
      <w:divBdr>
        <w:top w:val="none" w:sz="0" w:space="0" w:color="auto"/>
        <w:left w:val="none" w:sz="0" w:space="0" w:color="auto"/>
        <w:bottom w:val="none" w:sz="0" w:space="0" w:color="auto"/>
        <w:right w:val="none" w:sz="0" w:space="0" w:color="auto"/>
      </w:divBdr>
      <w:divsChild>
        <w:div w:id="1270352202">
          <w:marLeft w:val="0"/>
          <w:marRight w:val="0"/>
          <w:marTop w:val="0"/>
          <w:marBottom w:val="0"/>
          <w:divBdr>
            <w:top w:val="none" w:sz="0" w:space="0" w:color="auto"/>
            <w:left w:val="none" w:sz="0" w:space="0" w:color="auto"/>
            <w:bottom w:val="none" w:sz="0" w:space="0" w:color="auto"/>
            <w:right w:val="none" w:sz="0" w:space="0" w:color="auto"/>
          </w:divBdr>
        </w:div>
        <w:div w:id="1981303784">
          <w:marLeft w:val="0"/>
          <w:marRight w:val="0"/>
          <w:marTop w:val="0"/>
          <w:marBottom w:val="0"/>
          <w:divBdr>
            <w:top w:val="none" w:sz="0" w:space="0" w:color="auto"/>
            <w:left w:val="none" w:sz="0" w:space="0" w:color="auto"/>
            <w:bottom w:val="none" w:sz="0" w:space="0" w:color="auto"/>
            <w:right w:val="none" w:sz="0" w:space="0" w:color="auto"/>
          </w:divBdr>
        </w:div>
        <w:div w:id="725225060">
          <w:marLeft w:val="0"/>
          <w:marRight w:val="0"/>
          <w:marTop w:val="0"/>
          <w:marBottom w:val="0"/>
          <w:divBdr>
            <w:top w:val="none" w:sz="0" w:space="0" w:color="auto"/>
            <w:left w:val="none" w:sz="0" w:space="0" w:color="auto"/>
            <w:bottom w:val="none" w:sz="0" w:space="0" w:color="auto"/>
            <w:right w:val="none" w:sz="0" w:space="0" w:color="auto"/>
          </w:divBdr>
        </w:div>
        <w:div w:id="449520012">
          <w:marLeft w:val="0"/>
          <w:marRight w:val="0"/>
          <w:marTop w:val="0"/>
          <w:marBottom w:val="0"/>
          <w:divBdr>
            <w:top w:val="none" w:sz="0" w:space="0" w:color="auto"/>
            <w:left w:val="none" w:sz="0" w:space="0" w:color="auto"/>
            <w:bottom w:val="none" w:sz="0" w:space="0" w:color="auto"/>
            <w:right w:val="none" w:sz="0" w:space="0" w:color="auto"/>
          </w:divBdr>
        </w:div>
        <w:div w:id="198323738">
          <w:marLeft w:val="0"/>
          <w:marRight w:val="0"/>
          <w:marTop w:val="0"/>
          <w:marBottom w:val="0"/>
          <w:divBdr>
            <w:top w:val="none" w:sz="0" w:space="0" w:color="auto"/>
            <w:left w:val="none" w:sz="0" w:space="0" w:color="auto"/>
            <w:bottom w:val="none" w:sz="0" w:space="0" w:color="auto"/>
            <w:right w:val="none" w:sz="0" w:space="0" w:color="auto"/>
          </w:divBdr>
        </w:div>
        <w:div w:id="621692584">
          <w:marLeft w:val="0"/>
          <w:marRight w:val="0"/>
          <w:marTop w:val="0"/>
          <w:marBottom w:val="0"/>
          <w:divBdr>
            <w:top w:val="none" w:sz="0" w:space="0" w:color="auto"/>
            <w:left w:val="none" w:sz="0" w:space="0" w:color="auto"/>
            <w:bottom w:val="none" w:sz="0" w:space="0" w:color="auto"/>
            <w:right w:val="none" w:sz="0" w:space="0" w:color="auto"/>
          </w:divBdr>
        </w:div>
        <w:div w:id="858351535">
          <w:marLeft w:val="0"/>
          <w:marRight w:val="0"/>
          <w:marTop w:val="0"/>
          <w:marBottom w:val="0"/>
          <w:divBdr>
            <w:top w:val="none" w:sz="0" w:space="0" w:color="auto"/>
            <w:left w:val="none" w:sz="0" w:space="0" w:color="auto"/>
            <w:bottom w:val="none" w:sz="0" w:space="0" w:color="auto"/>
            <w:right w:val="none" w:sz="0" w:space="0" w:color="auto"/>
          </w:divBdr>
        </w:div>
        <w:div w:id="1186097565">
          <w:marLeft w:val="0"/>
          <w:marRight w:val="0"/>
          <w:marTop w:val="0"/>
          <w:marBottom w:val="0"/>
          <w:divBdr>
            <w:top w:val="none" w:sz="0" w:space="0" w:color="auto"/>
            <w:left w:val="none" w:sz="0" w:space="0" w:color="auto"/>
            <w:bottom w:val="none" w:sz="0" w:space="0" w:color="auto"/>
            <w:right w:val="none" w:sz="0" w:space="0" w:color="auto"/>
          </w:divBdr>
        </w:div>
        <w:div w:id="1177386805">
          <w:marLeft w:val="0"/>
          <w:marRight w:val="0"/>
          <w:marTop w:val="0"/>
          <w:marBottom w:val="0"/>
          <w:divBdr>
            <w:top w:val="none" w:sz="0" w:space="0" w:color="auto"/>
            <w:left w:val="none" w:sz="0" w:space="0" w:color="auto"/>
            <w:bottom w:val="none" w:sz="0" w:space="0" w:color="auto"/>
            <w:right w:val="none" w:sz="0" w:space="0" w:color="auto"/>
          </w:divBdr>
        </w:div>
        <w:div w:id="1281957547">
          <w:marLeft w:val="0"/>
          <w:marRight w:val="0"/>
          <w:marTop w:val="0"/>
          <w:marBottom w:val="0"/>
          <w:divBdr>
            <w:top w:val="none" w:sz="0" w:space="0" w:color="auto"/>
            <w:left w:val="none" w:sz="0" w:space="0" w:color="auto"/>
            <w:bottom w:val="none" w:sz="0" w:space="0" w:color="auto"/>
            <w:right w:val="none" w:sz="0" w:space="0" w:color="auto"/>
          </w:divBdr>
        </w:div>
        <w:div w:id="245190386">
          <w:marLeft w:val="0"/>
          <w:marRight w:val="0"/>
          <w:marTop w:val="0"/>
          <w:marBottom w:val="0"/>
          <w:divBdr>
            <w:top w:val="none" w:sz="0" w:space="0" w:color="auto"/>
            <w:left w:val="none" w:sz="0" w:space="0" w:color="auto"/>
            <w:bottom w:val="none" w:sz="0" w:space="0" w:color="auto"/>
            <w:right w:val="none" w:sz="0" w:space="0" w:color="auto"/>
          </w:divBdr>
        </w:div>
        <w:div w:id="993534086">
          <w:marLeft w:val="0"/>
          <w:marRight w:val="0"/>
          <w:marTop w:val="0"/>
          <w:marBottom w:val="0"/>
          <w:divBdr>
            <w:top w:val="none" w:sz="0" w:space="0" w:color="auto"/>
            <w:left w:val="none" w:sz="0" w:space="0" w:color="auto"/>
            <w:bottom w:val="none" w:sz="0" w:space="0" w:color="auto"/>
            <w:right w:val="none" w:sz="0" w:space="0" w:color="auto"/>
          </w:divBdr>
        </w:div>
        <w:div w:id="1443183283">
          <w:marLeft w:val="0"/>
          <w:marRight w:val="0"/>
          <w:marTop w:val="0"/>
          <w:marBottom w:val="0"/>
          <w:divBdr>
            <w:top w:val="none" w:sz="0" w:space="0" w:color="auto"/>
            <w:left w:val="none" w:sz="0" w:space="0" w:color="auto"/>
            <w:bottom w:val="none" w:sz="0" w:space="0" w:color="auto"/>
            <w:right w:val="none" w:sz="0" w:space="0" w:color="auto"/>
          </w:divBdr>
        </w:div>
        <w:div w:id="74208314">
          <w:marLeft w:val="0"/>
          <w:marRight w:val="0"/>
          <w:marTop w:val="0"/>
          <w:marBottom w:val="0"/>
          <w:divBdr>
            <w:top w:val="none" w:sz="0" w:space="0" w:color="auto"/>
            <w:left w:val="none" w:sz="0" w:space="0" w:color="auto"/>
            <w:bottom w:val="none" w:sz="0" w:space="0" w:color="auto"/>
            <w:right w:val="none" w:sz="0" w:space="0" w:color="auto"/>
          </w:divBdr>
        </w:div>
        <w:div w:id="1308054275">
          <w:marLeft w:val="0"/>
          <w:marRight w:val="0"/>
          <w:marTop w:val="0"/>
          <w:marBottom w:val="0"/>
          <w:divBdr>
            <w:top w:val="none" w:sz="0" w:space="0" w:color="auto"/>
            <w:left w:val="none" w:sz="0" w:space="0" w:color="auto"/>
            <w:bottom w:val="none" w:sz="0" w:space="0" w:color="auto"/>
            <w:right w:val="none" w:sz="0" w:space="0" w:color="auto"/>
          </w:divBdr>
        </w:div>
        <w:div w:id="938174739">
          <w:marLeft w:val="0"/>
          <w:marRight w:val="0"/>
          <w:marTop w:val="0"/>
          <w:marBottom w:val="0"/>
          <w:divBdr>
            <w:top w:val="none" w:sz="0" w:space="0" w:color="auto"/>
            <w:left w:val="none" w:sz="0" w:space="0" w:color="auto"/>
            <w:bottom w:val="none" w:sz="0" w:space="0" w:color="auto"/>
            <w:right w:val="none" w:sz="0" w:space="0" w:color="auto"/>
          </w:divBdr>
        </w:div>
        <w:div w:id="618804151">
          <w:marLeft w:val="0"/>
          <w:marRight w:val="0"/>
          <w:marTop w:val="0"/>
          <w:marBottom w:val="0"/>
          <w:divBdr>
            <w:top w:val="none" w:sz="0" w:space="0" w:color="auto"/>
            <w:left w:val="none" w:sz="0" w:space="0" w:color="auto"/>
            <w:bottom w:val="none" w:sz="0" w:space="0" w:color="auto"/>
            <w:right w:val="none" w:sz="0" w:space="0" w:color="auto"/>
          </w:divBdr>
        </w:div>
        <w:div w:id="2110153579">
          <w:marLeft w:val="0"/>
          <w:marRight w:val="0"/>
          <w:marTop w:val="0"/>
          <w:marBottom w:val="0"/>
          <w:divBdr>
            <w:top w:val="none" w:sz="0" w:space="0" w:color="auto"/>
            <w:left w:val="none" w:sz="0" w:space="0" w:color="auto"/>
            <w:bottom w:val="none" w:sz="0" w:space="0" w:color="auto"/>
            <w:right w:val="none" w:sz="0" w:space="0" w:color="auto"/>
          </w:divBdr>
        </w:div>
        <w:div w:id="737092966">
          <w:marLeft w:val="0"/>
          <w:marRight w:val="0"/>
          <w:marTop w:val="0"/>
          <w:marBottom w:val="0"/>
          <w:divBdr>
            <w:top w:val="none" w:sz="0" w:space="0" w:color="auto"/>
            <w:left w:val="none" w:sz="0" w:space="0" w:color="auto"/>
            <w:bottom w:val="none" w:sz="0" w:space="0" w:color="auto"/>
            <w:right w:val="none" w:sz="0" w:space="0" w:color="auto"/>
          </w:divBdr>
        </w:div>
        <w:div w:id="1402021110">
          <w:marLeft w:val="0"/>
          <w:marRight w:val="0"/>
          <w:marTop w:val="0"/>
          <w:marBottom w:val="0"/>
          <w:divBdr>
            <w:top w:val="none" w:sz="0" w:space="0" w:color="auto"/>
            <w:left w:val="none" w:sz="0" w:space="0" w:color="auto"/>
            <w:bottom w:val="none" w:sz="0" w:space="0" w:color="auto"/>
            <w:right w:val="none" w:sz="0" w:space="0" w:color="auto"/>
          </w:divBdr>
        </w:div>
        <w:div w:id="108477236">
          <w:marLeft w:val="0"/>
          <w:marRight w:val="0"/>
          <w:marTop w:val="0"/>
          <w:marBottom w:val="0"/>
          <w:divBdr>
            <w:top w:val="none" w:sz="0" w:space="0" w:color="auto"/>
            <w:left w:val="none" w:sz="0" w:space="0" w:color="auto"/>
            <w:bottom w:val="none" w:sz="0" w:space="0" w:color="auto"/>
            <w:right w:val="none" w:sz="0" w:space="0" w:color="auto"/>
          </w:divBdr>
        </w:div>
        <w:div w:id="1089497591">
          <w:marLeft w:val="0"/>
          <w:marRight w:val="0"/>
          <w:marTop w:val="0"/>
          <w:marBottom w:val="0"/>
          <w:divBdr>
            <w:top w:val="none" w:sz="0" w:space="0" w:color="auto"/>
            <w:left w:val="none" w:sz="0" w:space="0" w:color="auto"/>
            <w:bottom w:val="none" w:sz="0" w:space="0" w:color="auto"/>
            <w:right w:val="none" w:sz="0" w:space="0" w:color="auto"/>
          </w:divBdr>
        </w:div>
        <w:div w:id="1051809821">
          <w:marLeft w:val="0"/>
          <w:marRight w:val="0"/>
          <w:marTop w:val="0"/>
          <w:marBottom w:val="0"/>
          <w:divBdr>
            <w:top w:val="none" w:sz="0" w:space="0" w:color="auto"/>
            <w:left w:val="none" w:sz="0" w:space="0" w:color="auto"/>
            <w:bottom w:val="none" w:sz="0" w:space="0" w:color="auto"/>
            <w:right w:val="none" w:sz="0" w:space="0" w:color="auto"/>
          </w:divBdr>
        </w:div>
        <w:div w:id="69934767">
          <w:marLeft w:val="0"/>
          <w:marRight w:val="0"/>
          <w:marTop w:val="0"/>
          <w:marBottom w:val="0"/>
          <w:divBdr>
            <w:top w:val="none" w:sz="0" w:space="0" w:color="auto"/>
            <w:left w:val="none" w:sz="0" w:space="0" w:color="auto"/>
            <w:bottom w:val="none" w:sz="0" w:space="0" w:color="auto"/>
            <w:right w:val="none" w:sz="0" w:space="0" w:color="auto"/>
          </w:divBdr>
        </w:div>
        <w:div w:id="709458360">
          <w:marLeft w:val="0"/>
          <w:marRight w:val="0"/>
          <w:marTop w:val="0"/>
          <w:marBottom w:val="0"/>
          <w:divBdr>
            <w:top w:val="none" w:sz="0" w:space="0" w:color="auto"/>
            <w:left w:val="none" w:sz="0" w:space="0" w:color="auto"/>
            <w:bottom w:val="none" w:sz="0" w:space="0" w:color="auto"/>
            <w:right w:val="none" w:sz="0" w:space="0" w:color="auto"/>
          </w:divBdr>
        </w:div>
        <w:div w:id="723791656">
          <w:marLeft w:val="0"/>
          <w:marRight w:val="0"/>
          <w:marTop w:val="0"/>
          <w:marBottom w:val="0"/>
          <w:divBdr>
            <w:top w:val="none" w:sz="0" w:space="0" w:color="auto"/>
            <w:left w:val="none" w:sz="0" w:space="0" w:color="auto"/>
            <w:bottom w:val="none" w:sz="0" w:space="0" w:color="auto"/>
            <w:right w:val="none" w:sz="0" w:space="0" w:color="auto"/>
          </w:divBdr>
        </w:div>
        <w:div w:id="629483345">
          <w:marLeft w:val="0"/>
          <w:marRight w:val="0"/>
          <w:marTop w:val="0"/>
          <w:marBottom w:val="0"/>
          <w:divBdr>
            <w:top w:val="none" w:sz="0" w:space="0" w:color="auto"/>
            <w:left w:val="none" w:sz="0" w:space="0" w:color="auto"/>
            <w:bottom w:val="none" w:sz="0" w:space="0" w:color="auto"/>
            <w:right w:val="none" w:sz="0" w:space="0" w:color="auto"/>
          </w:divBdr>
        </w:div>
        <w:div w:id="1650556348">
          <w:marLeft w:val="0"/>
          <w:marRight w:val="0"/>
          <w:marTop w:val="0"/>
          <w:marBottom w:val="0"/>
          <w:divBdr>
            <w:top w:val="none" w:sz="0" w:space="0" w:color="auto"/>
            <w:left w:val="none" w:sz="0" w:space="0" w:color="auto"/>
            <w:bottom w:val="none" w:sz="0" w:space="0" w:color="auto"/>
            <w:right w:val="none" w:sz="0" w:space="0" w:color="auto"/>
          </w:divBdr>
        </w:div>
        <w:div w:id="982853872">
          <w:marLeft w:val="0"/>
          <w:marRight w:val="0"/>
          <w:marTop w:val="0"/>
          <w:marBottom w:val="0"/>
          <w:divBdr>
            <w:top w:val="none" w:sz="0" w:space="0" w:color="auto"/>
            <w:left w:val="none" w:sz="0" w:space="0" w:color="auto"/>
            <w:bottom w:val="none" w:sz="0" w:space="0" w:color="auto"/>
            <w:right w:val="none" w:sz="0" w:space="0" w:color="auto"/>
          </w:divBdr>
        </w:div>
        <w:div w:id="338507892">
          <w:marLeft w:val="0"/>
          <w:marRight w:val="0"/>
          <w:marTop w:val="0"/>
          <w:marBottom w:val="0"/>
          <w:divBdr>
            <w:top w:val="none" w:sz="0" w:space="0" w:color="auto"/>
            <w:left w:val="none" w:sz="0" w:space="0" w:color="auto"/>
            <w:bottom w:val="none" w:sz="0" w:space="0" w:color="auto"/>
            <w:right w:val="none" w:sz="0" w:space="0" w:color="auto"/>
          </w:divBdr>
        </w:div>
        <w:div w:id="1278223094">
          <w:marLeft w:val="0"/>
          <w:marRight w:val="0"/>
          <w:marTop w:val="0"/>
          <w:marBottom w:val="0"/>
          <w:divBdr>
            <w:top w:val="none" w:sz="0" w:space="0" w:color="auto"/>
            <w:left w:val="none" w:sz="0" w:space="0" w:color="auto"/>
            <w:bottom w:val="none" w:sz="0" w:space="0" w:color="auto"/>
            <w:right w:val="none" w:sz="0" w:space="0" w:color="auto"/>
          </w:divBdr>
        </w:div>
        <w:div w:id="1238784776">
          <w:marLeft w:val="0"/>
          <w:marRight w:val="0"/>
          <w:marTop w:val="0"/>
          <w:marBottom w:val="0"/>
          <w:divBdr>
            <w:top w:val="none" w:sz="0" w:space="0" w:color="auto"/>
            <w:left w:val="none" w:sz="0" w:space="0" w:color="auto"/>
            <w:bottom w:val="none" w:sz="0" w:space="0" w:color="auto"/>
            <w:right w:val="none" w:sz="0" w:space="0" w:color="auto"/>
          </w:divBdr>
        </w:div>
        <w:div w:id="1491478004">
          <w:marLeft w:val="0"/>
          <w:marRight w:val="0"/>
          <w:marTop w:val="0"/>
          <w:marBottom w:val="0"/>
          <w:divBdr>
            <w:top w:val="none" w:sz="0" w:space="0" w:color="auto"/>
            <w:left w:val="none" w:sz="0" w:space="0" w:color="auto"/>
            <w:bottom w:val="none" w:sz="0" w:space="0" w:color="auto"/>
            <w:right w:val="none" w:sz="0" w:space="0" w:color="auto"/>
          </w:divBdr>
        </w:div>
        <w:div w:id="202448086">
          <w:marLeft w:val="0"/>
          <w:marRight w:val="0"/>
          <w:marTop w:val="0"/>
          <w:marBottom w:val="0"/>
          <w:divBdr>
            <w:top w:val="none" w:sz="0" w:space="0" w:color="auto"/>
            <w:left w:val="none" w:sz="0" w:space="0" w:color="auto"/>
            <w:bottom w:val="none" w:sz="0" w:space="0" w:color="auto"/>
            <w:right w:val="none" w:sz="0" w:space="0" w:color="auto"/>
          </w:divBdr>
        </w:div>
        <w:div w:id="1439326952">
          <w:marLeft w:val="0"/>
          <w:marRight w:val="0"/>
          <w:marTop w:val="0"/>
          <w:marBottom w:val="0"/>
          <w:divBdr>
            <w:top w:val="none" w:sz="0" w:space="0" w:color="auto"/>
            <w:left w:val="none" w:sz="0" w:space="0" w:color="auto"/>
            <w:bottom w:val="none" w:sz="0" w:space="0" w:color="auto"/>
            <w:right w:val="none" w:sz="0" w:space="0" w:color="auto"/>
          </w:divBdr>
        </w:div>
        <w:div w:id="385107341">
          <w:marLeft w:val="0"/>
          <w:marRight w:val="0"/>
          <w:marTop w:val="0"/>
          <w:marBottom w:val="0"/>
          <w:divBdr>
            <w:top w:val="none" w:sz="0" w:space="0" w:color="auto"/>
            <w:left w:val="none" w:sz="0" w:space="0" w:color="auto"/>
            <w:bottom w:val="none" w:sz="0" w:space="0" w:color="auto"/>
            <w:right w:val="none" w:sz="0" w:space="0" w:color="auto"/>
          </w:divBdr>
        </w:div>
        <w:div w:id="1464932179">
          <w:marLeft w:val="0"/>
          <w:marRight w:val="0"/>
          <w:marTop w:val="0"/>
          <w:marBottom w:val="0"/>
          <w:divBdr>
            <w:top w:val="none" w:sz="0" w:space="0" w:color="auto"/>
            <w:left w:val="none" w:sz="0" w:space="0" w:color="auto"/>
            <w:bottom w:val="none" w:sz="0" w:space="0" w:color="auto"/>
            <w:right w:val="none" w:sz="0" w:space="0" w:color="auto"/>
          </w:divBdr>
        </w:div>
        <w:div w:id="1824856903">
          <w:marLeft w:val="0"/>
          <w:marRight w:val="0"/>
          <w:marTop w:val="0"/>
          <w:marBottom w:val="0"/>
          <w:divBdr>
            <w:top w:val="none" w:sz="0" w:space="0" w:color="auto"/>
            <w:left w:val="none" w:sz="0" w:space="0" w:color="auto"/>
            <w:bottom w:val="none" w:sz="0" w:space="0" w:color="auto"/>
            <w:right w:val="none" w:sz="0" w:space="0" w:color="auto"/>
          </w:divBdr>
        </w:div>
        <w:div w:id="245502036">
          <w:marLeft w:val="0"/>
          <w:marRight w:val="0"/>
          <w:marTop w:val="0"/>
          <w:marBottom w:val="0"/>
          <w:divBdr>
            <w:top w:val="none" w:sz="0" w:space="0" w:color="auto"/>
            <w:left w:val="none" w:sz="0" w:space="0" w:color="auto"/>
            <w:bottom w:val="none" w:sz="0" w:space="0" w:color="auto"/>
            <w:right w:val="none" w:sz="0" w:space="0" w:color="auto"/>
          </w:divBdr>
        </w:div>
        <w:div w:id="98915830">
          <w:marLeft w:val="0"/>
          <w:marRight w:val="0"/>
          <w:marTop w:val="0"/>
          <w:marBottom w:val="0"/>
          <w:divBdr>
            <w:top w:val="none" w:sz="0" w:space="0" w:color="auto"/>
            <w:left w:val="none" w:sz="0" w:space="0" w:color="auto"/>
            <w:bottom w:val="none" w:sz="0" w:space="0" w:color="auto"/>
            <w:right w:val="none" w:sz="0" w:space="0" w:color="auto"/>
          </w:divBdr>
        </w:div>
        <w:div w:id="1563173188">
          <w:marLeft w:val="0"/>
          <w:marRight w:val="0"/>
          <w:marTop w:val="0"/>
          <w:marBottom w:val="0"/>
          <w:divBdr>
            <w:top w:val="none" w:sz="0" w:space="0" w:color="auto"/>
            <w:left w:val="none" w:sz="0" w:space="0" w:color="auto"/>
            <w:bottom w:val="none" w:sz="0" w:space="0" w:color="auto"/>
            <w:right w:val="none" w:sz="0" w:space="0" w:color="auto"/>
          </w:divBdr>
        </w:div>
        <w:div w:id="1224609144">
          <w:marLeft w:val="0"/>
          <w:marRight w:val="0"/>
          <w:marTop w:val="0"/>
          <w:marBottom w:val="0"/>
          <w:divBdr>
            <w:top w:val="none" w:sz="0" w:space="0" w:color="auto"/>
            <w:left w:val="none" w:sz="0" w:space="0" w:color="auto"/>
            <w:bottom w:val="none" w:sz="0" w:space="0" w:color="auto"/>
            <w:right w:val="none" w:sz="0" w:space="0" w:color="auto"/>
          </w:divBdr>
        </w:div>
        <w:div w:id="828593994">
          <w:marLeft w:val="0"/>
          <w:marRight w:val="0"/>
          <w:marTop w:val="0"/>
          <w:marBottom w:val="0"/>
          <w:divBdr>
            <w:top w:val="none" w:sz="0" w:space="0" w:color="auto"/>
            <w:left w:val="none" w:sz="0" w:space="0" w:color="auto"/>
            <w:bottom w:val="none" w:sz="0" w:space="0" w:color="auto"/>
            <w:right w:val="none" w:sz="0" w:space="0" w:color="auto"/>
          </w:divBdr>
        </w:div>
        <w:div w:id="1474441997">
          <w:marLeft w:val="0"/>
          <w:marRight w:val="0"/>
          <w:marTop w:val="0"/>
          <w:marBottom w:val="0"/>
          <w:divBdr>
            <w:top w:val="none" w:sz="0" w:space="0" w:color="auto"/>
            <w:left w:val="none" w:sz="0" w:space="0" w:color="auto"/>
            <w:bottom w:val="none" w:sz="0" w:space="0" w:color="auto"/>
            <w:right w:val="none" w:sz="0" w:space="0" w:color="auto"/>
          </w:divBdr>
        </w:div>
        <w:div w:id="514392404">
          <w:marLeft w:val="0"/>
          <w:marRight w:val="0"/>
          <w:marTop w:val="0"/>
          <w:marBottom w:val="0"/>
          <w:divBdr>
            <w:top w:val="none" w:sz="0" w:space="0" w:color="auto"/>
            <w:left w:val="none" w:sz="0" w:space="0" w:color="auto"/>
            <w:bottom w:val="none" w:sz="0" w:space="0" w:color="auto"/>
            <w:right w:val="none" w:sz="0" w:space="0" w:color="auto"/>
          </w:divBdr>
        </w:div>
        <w:div w:id="147480058">
          <w:marLeft w:val="0"/>
          <w:marRight w:val="0"/>
          <w:marTop w:val="0"/>
          <w:marBottom w:val="0"/>
          <w:divBdr>
            <w:top w:val="none" w:sz="0" w:space="0" w:color="auto"/>
            <w:left w:val="none" w:sz="0" w:space="0" w:color="auto"/>
            <w:bottom w:val="none" w:sz="0" w:space="0" w:color="auto"/>
            <w:right w:val="none" w:sz="0" w:space="0" w:color="auto"/>
          </w:divBdr>
        </w:div>
        <w:div w:id="1454207072">
          <w:marLeft w:val="0"/>
          <w:marRight w:val="0"/>
          <w:marTop w:val="0"/>
          <w:marBottom w:val="0"/>
          <w:divBdr>
            <w:top w:val="none" w:sz="0" w:space="0" w:color="auto"/>
            <w:left w:val="none" w:sz="0" w:space="0" w:color="auto"/>
            <w:bottom w:val="none" w:sz="0" w:space="0" w:color="auto"/>
            <w:right w:val="none" w:sz="0" w:space="0" w:color="auto"/>
          </w:divBdr>
        </w:div>
        <w:div w:id="759832520">
          <w:marLeft w:val="0"/>
          <w:marRight w:val="0"/>
          <w:marTop w:val="0"/>
          <w:marBottom w:val="0"/>
          <w:divBdr>
            <w:top w:val="none" w:sz="0" w:space="0" w:color="auto"/>
            <w:left w:val="none" w:sz="0" w:space="0" w:color="auto"/>
            <w:bottom w:val="none" w:sz="0" w:space="0" w:color="auto"/>
            <w:right w:val="none" w:sz="0" w:space="0" w:color="auto"/>
          </w:divBdr>
        </w:div>
        <w:div w:id="1140921540">
          <w:marLeft w:val="0"/>
          <w:marRight w:val="0"/>
          <w:marTop w:val="0"/>
          <w:marBottom w:val="0"/>
          <w:divBdr>
            <w:top w:val="none" w:sz="0" w:space="0" w:color="auto"/>
            <w:left w:val="none" w:sz="0" w:space="0" w:color="auto"/>
            <w:bottom w:val="none" w:sz="0" w:space="0" w:color="auto"/>
            <w:right w:val="none" w:sz="0" w:space="0" w:color="auto"/>
          </w:divBdr>
        </w:div>
        <w:div w:id="975524787">
          <w:marLeft w:val="0"/>
          <w:marRight w:val="0"/>
          <w:marTop w:val="0"/>
          <w:marBottom w:val="0"/>
          <w:divBdr>
            <w:top w:val="none" w:sz="0" w:space="0" w:color="auto"/>
            <w:left w:val="none" w:sz="0" w:space="0" w:color="auto"/>
            <w:bottom w:val="none" w:sz="0" w:space="0" w:color="auto"/>
            <w:right w:val="none" w:sz="0" w:space="0" w:color="auto"/>
          </w:divBdr>
        </w:div>
        <w:div w:id="682361699">
          <w:marLeft w:val="0"/>
          <w:marRight w:val="0"/>
          <w:marTop w:val="0"/>
          <w:marBottom w:val="0"/>
          <w:divBdr>
            <w:top w:val="none" w:sz="0" w:space="0" w:color="auto"/>
            <w:left w:val="none" w:sz="0" w:space="0" w:color="auto"/>
            <w:bottom w:val="none" w:sz="0" w:space="0" w:color="auto"/>
            <w:right w:val="none" w:sz="0" w:space="0" w:color="auto"/>
          </w:divBdr>
        </w:div>
        <w:div w:id="123081506">
          <w:marLeft w:val="0"/>
          <w:marRight w:val="0"/>
          <w:marTop w:val="0"/>
          <w:marBottom w:val="0"/>
          <w:divBdr>
            <w:top w:val="none" w:sz="0" w:space="0" w:color="auto"/>
            <w:left w:val="none" w:sz="0" w:space="0" w:color="auto"/>
            <w:bottom w:val="none" w:sz="0" w:space="0" w:color="auto"/>
            <w:right w:val="none" w:sz="0" w:space="0" w:color="auto"/>
          </w:divBdr>
        </w:div>
        <w:div w:id="36442203">
          <w:marLeft w:val="0"/>
          <w:marRight w:val="0"/>
          <w:marTop w:val="0"/>
          <w:marBottom w:val="0"/>
          <w:divBdr>
            <w:top w:val="none" w:sz="0" w:space="0" w:color="auto"/>
            <w:left w:val="none" w:sz="0" w:space="0" w:color="auto"/>
            <w:bottom w:val="none" w:sz="0" w:space="0" w:color="auto"/>
            <w:right w:val="none" w:sz="0" w:space="0" w:color="auto"/>
          </w:divBdr>
        </w:div>
        <w:div w:id="235213838">
          <w:marLeft w:val="0"/>
          <w:marRight w:val="0"/>
          <w:marTop w:val="0"/>
          <w:marBottom w:val="0"/>
          <w:divBdr>
            <w:top w:val="none" w:sz="0" w:space="0" w:color="auto"/>
            <w:left w:val="none" w:sz="0" w:space="0" w:color="auto"/>
            <w:bottom w:val="none" w:sz="0" w:space="0" w:color="auto"/>
            <w:right w:val="none" w:sz="0" w:space="0" w:color="auto"/>
          </w:divBdr>
        </w:div>
        <w:div w:id="1495877973">
          <w:marLeft w:val="0"/>
          <w:marRight w:val="0"/>
          <w:marTop w:val="0"/>
          <w:marBottom w:val="0"/>
          <w:divBdr>
            <w:top w:val="none" w:sz="0" w:space="0" w:color="auto"/>
            <w:left w:val="none" w:sz="0" w:space="0" w:color="auto"/>
            <w:bottom w:val="none" w:sz="0" w:space="0" w:color="auto"/>
            <w:right w:val="none" w:sz="0" w:space="0" w:color="auto"/>
          </w:divBdr>
        </w:div>
        <w:div w:id="1333097503">
          <w:marLeft w:val="0"/>
          <w:marRight w:val="0"/>
          <w:marTop w:val="0"/>
          <w:marBottom w:val="0"/>
          <w:divBdr>
            <w:top w:val="none" w:sz="0" w:space="0" w:color="auto"/>
            <w:left w:val="none" w:sz="0" w:space="0" w:color="auto"/>
            <w:bottom w:val="none" w:sz="0" w:space="0" w:color="auto"/>
            <w:right w:val="none" w:sz="0" w:space="0" w:color="auto"/>
          </w:divBdr>
        </w:div>
        <w:div w:id="1837652260">
          <w:marLeft w:val="0"/>
          <w:marRight w:val="0"/>
          <w:marTop w:val="0"/>
          <w:marBottom w:val="0"/>
          <w:divBdr>
            <w:top w:val="none" w:sz="0" w:space="0" w:color="auto"/>
            <w:left w:val="none" w:sz="0" w:space="0" w:color="auto"/>
            <w:bottom w:val="none" w:sz="0" w:space="0" w:color="auto"/>
            <w:right w:val="none" w:sz="0" w:space="0" w:color="auto"/>
          </w:divBdr>
        </w:div>
        <w:div w:id="1408267892">
          <w:marLeft w:val="0"/>
          <w:marRight w:val="0"/>
          <w:marTop w:val="0"/>
          <w:marBottom w:val="0"/>
          <w:divBdr>
            <w:top w:val="none" w:sz="0" w:space="0" w:color="auto"/>
            <w:left w:val="none" w:sz="0" w:space="0" w:color="auto"/>
            <w:bottom w:val="none" w:sz="0" w:space="0" w:color="auto"/>
            <w:right w:val="none" w:sz="0" w:space="0" w:color="auto"/>
          </w:divBdr>
        </w:div>
        <w:div w:id="1553955699">
          <w:marLeft w:val="0"/>
          <w:marRight w:val="0"/>
          <w:marTop w:val="0"/>
          <w:marBottom w:val="0"/>
          <w:divBdr>
            <w:top w:val="none" w:sz="0" w:space="0" w:color="auto"/>
            <w:left w:val="none" w:sz="0" w:space="0" w:color="auto"/>
            <w:bottom w:val="none" w:sz="0" w:space="0" w:color="auto"/>
            <w:right w:val="none" w:sz="0" w:space="0" w:color="auto"/>
          </w:divBdr>
        </w:div>
        <w:div w:id="696547967">
          <w:marLeft w:val="0"/>
          <w:marRight w:val="0"/>
          <w:marTop w:val="0"/>
          <w:marBottom w:val="0"/>
          <w:divBdr>
            <w:top w:val="none" w:sz="0" w:space="0" w:color="auto"/>
            <w:left w:val="none" w:sz="0" w:space="0" w:color="auto"/>
            <w:bottom w:val="none" w:sz="0" w:space="0" w:color="auto"/>
            <w:right w:val="none" w:sz="0" w:space="0" w:color="auto"/>
          </w:divBdr>
        </w:div>
        <w:div w:id="2142069140">
          <w:marLeft w:val="0"/>
          <w:marRight w:val="0"/>
          <w:marTop w:val="0"/>
          <w:marBottom w:val="0"/>
          <w:divBdr>
            <w:top w:val="none" w:sz="0" w:space="0" w:color="auto"/>
            <w:left w:val="none" w:sz="0" w:space="0" w:color="auto"/>
            <w:bottom w:val="none" w:sz="0" w:space="0" w:color="auto"/>
            <w:right w:val="none" w:sz="0" w:space="0" w:color="auto"/>
          </w:divBdr>
        </w:div>
        <w:div w:id="85343826">
          <w:marLeft w:val="0"/>
          <w:marRight w:val="0"/>
          <w:marTop w:val="0"/>
          <w:marBottom w:val="0"/>
          <w:divBdr>
            <w:top w:val="none" w:sz="0" w:space="0" w:color="auto"/>
            <w:left w:val="none" w:sz="0" w:space="0" w:color="auto"/>
            <w:bottom w:val="none" w:sz="0" w:space="0" w:color="auto"/>
            <w:right w:val="none" w:sz="0" w:space="0" w:color="auto"/>
          </w:divBdr>
        </w:div>
        <w:div w:id="1529634689">
          <w:marLeft w:val="0"/>
          <w:marRight w:val="0"/>
          <w:marTop w:val="0"/>
          <w:marBottom w:val="0"/>
          <w:divBdr>
            <w:top w:val="none" w:sz="0" w:space="0" w:color="auto"/>
            <w:left w:val="none" w:sz="0" w:space="0" w:color="auto"/>
            <w:bottom w:val="none" w:sz="0" w:space="0" w:color="auto"/>
            <w:right w:val="none" w:sz="0" w:space="0" w:color="auto"/>
          </w:divBdr>
        </w:div>
        <w:div w:id="104931805">
          <w:marLeft w:val="0"/>
          <w:marRight w:val="0"/>
          <w:marTop w:val="0"/>
          <w:marBottom w:val="0"/>
          <w:divBdr>
            <w:top w:val="none" w:sz="0" w:space="0" w:color="auto"/>
            <w:left w:val="none" w:sz="0" w:space="0" w:color="auto"/>
            <w:bottom w:val="none" w:sz="0" w:space="0" w:color="auto"/>
            <w:right w:val="none" w:sz="0" w:space="0" w:color="auto"/>
          </w:divBdr>
        </w:div>
        <w:div w:id="902761882">
          <w:marLeft w:val="0"/>
          <w:marRight w:val="0"/>
          <w:marTop w:val="0"/>
          <w:marBottom w:val="0"/>
          <w:divBdr>
            <w:top w:val="none" w:sz="0" w:space="0" w:color="auto"/>
            <w:left w:val="none" w:sz="0" w:space="0" w:color="auto"/>
            <w:bottom w:val="none" w:sz="0" w:space="0" w:color="auto"/>
            <w:right w:val="none" w:sz="0" w:space="0" w:color="auto"/>
          </w:divBdr>
        </w:div>
        <w:div w:id="1343703061">
          <w:marLeft w:val="0"/>
          <w:marRight w:val="0"/>
          <w:marTop w:val="0"/>
          <w:marBottom w:val="0"/>
          <w:divBdr>
            <w:top w:val="none" w:sz="0" w:space="0" w:color="auto"/>
            <w:left w:val="none" w:sz="0" w:space="0" w:color="auto"/>
            <w:bottom w:val="none" w:sz="0" w:space="0" w:color="auto"/>
            <w:right w:val="none" w:sz="0" w:space="0" w:color="auto"/>
          </w:divBdr>
        </w:div>
        <w:div w:id="1939025033">
          <w:marLeft w:val="0"/>
          <w:marRight w:val="0"/>
          <w:marTop w:val="0"/>
          <w:marBottom w:val="0"/>
          <w:divBdr>
            <w:top w:val="none" w:sz="0" w:space="0" w:color="auto"/>
            <w:left w:val="none" w:sz="0" w:space="0" w:color="auto"/>
            <w:bottom w:val="none" w:sz="0" w:space="0" w:color="auto"/>
            <w:right w:val="none" w:sz="0" w:space="0" w:color="auto"/>
          </w:divBdr>
        </w:div>
        <w:div w:id="545262559">
          <w:marLeft w:val="0"/>
          <w:marRight w:val="0"/>
          <w:marTop w:val="0"/>
          <w:marBottom w:val="0"/>
          <w:divBdr>
            <w:top w:val="none" w:sz="0" w:space="0" w:color="auto"/>
            <w:left w:val="none" w:sz="0" w:space="0" w:color="auto"/>
            <w:bottom w:val="none" w:sz="0" w:space="0" w:color="auto"/>
            <w:right w:val="none" w:sz="0" w:space="0" w:color="auto"/>
          </w:divBdr>
        </w:div>
        <w:div w:id="14624246">
          <w:marLeft w:val="0"/>
          <w:marRight w:val="0"/>
          <w:marTop w:val="0"/>
          <w:marBottom w:val="0"/>
          <w:divBdr>
            <w:top w:val="none" w:sz="0" w:space="0" w:color="auto"/>
            <w:left w:val="none" w:sz="0" w:space="0" w:color="auto"/>
            <w:bottom w:val="none" w:sz="0" w:space="0" w:color="auto"/>
            <w:right w:val="none" w:sz="0" w:space="0" w:color="auto"/>
          </w:divBdr>
        </w:div>
        <w:div w:id="1717511359">
          <w:marLeft w:val="0"/>
          <w:marRight w:val="0"/>
          <w:marTop w:val="0"/>
          <w:marBottom w:val="0"/>
          <w:divBdr>
            <w:top w:val="none" w:sz="0" w:space="0" w:color="auto"/>
            <w:left w:val="none" w:sz="0" w:space="0" w:color="auto"/>
            <w:bottom w:val="none" w:sz="0" w:space="0" w:color="auto"/>
            <w:right w:val="none" w:sz="0" w:space="0" w:color="auto"/>
          </w:divBdr>
        </w:div>
        <w:div w:id="1053040183">
          <w:marLeft w:val="0"/>
          <w:marRight w:val="0"/>
          <w:marTop w:val="0"/>
          <w:marBottom w:val="0"/>
          <w:divBdr>
            <w:top w:val="none" w:sz="0" w:space="0" w:color="auto"/>
            <w:left w:val="none" w:sz="0" w:space="0" w:color="auto"/>
            <w:bottom w:val="none" w:sz="0" w:space="0" w:color="auto"/>
            <w:right w:val="none" w:sz="0" w:space="0" w:color="auto"/>
          </w:divBdr>
        </w:div>
        <w:div w:id="950085469">
          <w:marLeft w:val="0"/>
          <w:marRight w:val="0"/>
          <w:marTop w:val="0"/>
          <w:marBottom w:val="0"/>
          <w:divBdr>
            <w:top w:val="none" w:sz="0" w:space="0" w:color="auto"/>
            <w:left w:val="none" w:sz="0" w:space="0" w:color="auto"/>
            <w:bottom w:val="none" w:sz="0" w:space="0" w:color="auto"/>
            <w:right w:val="none" w:sz="0" w:space="0" w:color="auto"/>
          </w:divBdr>
        </w:div>
        <w:div w:id="1065562847">
          <w:marLeft w:val="0"/>
          <w:marRight w:val="0"/>
          <w:marTop w:val="0"/>
          <w:marBottom w:val="0"/>
          <w:divBdr>
            <w:top w:val="none" w:sz="0" w:space="0" w:color="auto"/>
            <w:left w:val="none" w:sz="0" w:space="0" w:color="auto"/>
            <w:bottom w:val="none" w:sz="0" w:space="0" w:color="auto"/>
            <w:right w:val="none" w:sz="0" w:space="0" w:color="auto"/>
          </w:divBdr>
        </w:div>
        <w:div w:id="698428697">
          <w:marLeft w:val="0"/>
          <w:marRight w:val="0"/>
          <w:marTop w:val="0"/>
          <w:marBottom w:val="0"/>
          <w:divBdr>
            <w:top w:val="none" w:sz="0" w:space="0" w:color="auto"/>
            <w:left w:val="none" w:sz="0" w:space="0" w:color="auto"/>
            <w:bottom w:val="none" w:sz="0" w:space="0" w:color="auto"/>
            <w:right w:val="none" w:sz="0" w:space="0" w:color="auto"/>
          </w:divBdr>
        </w:div>
        <w:div w:id="785198905">
          <w:marLeft w:val="0"/>
          <w:marRight w:val="0"/>
          <w:marTop w:val="0"/>
          <w:marBottom w:val="0"/>
          <w:divBdr>
            <w:top w:val="none" w:sz="0" w:space="0" w:color="auto"/>
            <w:left w:val="none" w:sz="0" w:space="0" w:color="auto"/>
            <w:bottom w:val="none" w:sz="0" w:space="0" w:color="auto"/>
            <w:right w:val="none" w:sz="0" w:space="0" w:color="auto"/>
          </w:divBdr>
        </w:div>
        <w:div w:id="901064872">
          <w:marLeft w:val="0"/>
          <w:marRight w:val="0"/>
          <w:marTop w:val="0"/>
          <w:marBottom w:val="0"/>
          <w:divBdr>
            <w:top w:val="none" w:sz="0" w:space="0" w:color="auto"/>
            <w:left w:val="none" w:sz="0" w:space="0" w:color="auto"/>
            <w:bottom w:val="none" w:sz="0" w:space="0" w:color="auto"/>
            <w:right w:val="none" w:sz="0" w:space="0" w:color="auto"/>
          </w:divBdr>
        </w:div>
        <w:div w:id="1486583705">
          <w:marLeft w:val="0"/>
          <w:marRight w:val="0"/>
          <w:marTop w:val="0"/>
          <w:marBottom w:val="0"/>
          <w:divBdr>
            <w:top w:val="none" w:sz="0" w:space="0" w:color="auto"/>
            <w:left w:val="none" w:sz="0" w:space="0" w:color="auto"/>
            <w:bottom w:val="none" w:sz="0" w:space="0" w:color="auto"/>
            <w:right w:val="none" w:sz="0" w:space="0" w:color="auto"/>
          </w:divBdr>
        </w:div>
        <w:div w:id="1112628799">
          <w:marLeft w:val="0"/>
          <w:marRight w:val="0"/>
          <w:marTop w:val="0"/>
          <w:marBottom w:val="0"/>
          <w:divBdr>
            <w:top w:val="none" w:sz="0" w:space="0" w:color="auto"/>
            <w:left w:val="none" w:sz="0" w:space="0" w:color="auto"/>
            <w:bottom w:val="none" w:sz="0" w:space="0" w:color="auto"/>
            <w:right w:val="none" w:sz="0" w:space="0" w:color="auto"/>
          </w:divBdr>
        </w:div>
        <w:div w:id="1288001959">
          <w:marLeft w:val="0"/>
          <w:marRight w:val="0"/>
          <w:marTop w:val="0"/>
          <w:marBottom w:val="0"/>
          <w:divBdr>
            <w:top w:val="none" w:sz="0" w:space="0" w:color="auto"/>
            <w:left w:val="none" w:sz="0" w:space="0" w:color="auto"/>
            <w:bottom w:val="none" w:sz="0" w:space="0" w:color="auto"/>
            <w:right w:val="none" w:sz="0" w:space="0" w:color="auto"/>
          </w:divBdr>
        </w:div>
        <w:div w:id="2036543398">
          <w:marLeft w:val="0"/>
          <w:marRight w:val="0"/>
          <w:marTop w:val="0"/>
          <w:marBottom w:val="0"/>
          <w:divBdr>
            <w:top w:val="none" w:sz="0" w:space="0" w:color="auto"/>
            <w:left w:val="none" w:sz="0" w:space="0" w:color="auto"/>
            <w:bottom w:val="none" w:sz="0" w:space="0" w:color="auto"/>
            <w:right w:val="none" w:sz="0" w:space="0" w:color="auto"/>
          </w:divBdr>
        </w:div>
        <w:div w:id="125199541">
          <w:marLeft w:val="0"/>
          <w:marRight w:val="0"/>
          <w:marTop w:val="0"/>
          <w:marBottom w:val="0"/>
          <w:divBdr>
            <w:top w:val="none" w:sz="0" w:space="0" w:color="auto"/>
            <w:left w:val="none" w:sz="0" w:space="0" w:color="auto"/>
            <w:bottom w:val="none" w:sz="0" w:space="0" w:color="auto"/>
            <w:right w:val="none" w:sz="0" w:space="0" w:color="auto"/>
          </w:divBdr>
        </w:div>
        <w:div w:id="431315539">
          <w:marLeft w:val="0"/>
          <w:marRight w:val="0"/>
          <w:marTop w:val="0"/>
          <w:marBottom w:val="0"/>
          <w:divBdr>
            <w:top w:val="none" w:sz="0" w:space="0" w:color="auto"/>
            <w:left w:val="none" w:sz="0" w:space="0" w:color="auto"/>
            <w:bottom w:val="none" w:sz="0" w:space="0" w:color="auto"/>
            <w:right w:val="none" w:sz="0" w:space="0" w:color="auto"/>
          </w:divBdr>
        </w:div>
        <w:div w:id="1436511713">
          <w:marLeft w:val="0"/>
          <w:marRight w:val="0"/>
          <w:marTop w:val="0"/>
          <w:marBottom w:val="0"/>
          <w:divBdr>
            <w:top w:val="none" w:sz="0" w:space="0" w:color="auto"/>
            <w:left w:val="none" w:sz="0" w:space="0" w:color="auto"/>
            <w:bottom w:val="none" w:sz="0" w:space="0" w:color="auto"/>
            <w:right w:val="none" w:sz="0" w:space="0" w:color="auto"/>
          </w:divBdr>
        </w:div>
        <w:div w:id="23486211">
          <w:marLeft w:val="0"/>
          <w:marRight w:val="0"/>
          <w:marTop w:val="0"/>
          <w:marBottom w:val="0"/>
          <w:divBdr>
            <w:top w:val="none" w:sz="0" w:space="0" w:color="auto"/>
            <w:left w:val="none" w:sz="0" w:space="0" w:color="auto"/>
            <w:bottom w:val="none" w:sz="0" w:space="0" w:color="auto"/>
            <w:right w:val="none" w:sz="0" w:space="0" w:color="auto"/>
          </w:divBdr>
        </w:div>
        <w:div w:id="488058270">
          <w:marLeft w:val="0"/>
          <w:marRight w:val="0"/>
          <w:marTop w:val="0"/>
          <w:marBottom w:val="0"/>
          <w:divBdr>
            <w:top w:val="none" w:sz="0" w:space="0" w:color="auto"/>
            <w:left w:val="none" w:sz="0" w:space="0" w:color="auto"/>
            <w:bottom w:val="none" w:sz="0" w:space="0" w:color="auto"/>
            <w:right w:val="none" w:sz="0" w:space="0" w:color="auto"/>
          </w:divBdr>
        </w:div>
        <w:div w:id="669719901">
          <w:marLeft w:val="0"/>
          <w:marRight w:val="0"/>
          <w:marTop w:val="0"/>
          <w:marBottom w:val="0"/>
          <w:divBdr>
            <w:top w:val="none" w:sz="0" w:space="0" w:color="auto"/>
            <w:left w:val="none" w:sz="0" w:space="0" w:color="auto"/>
            <w:bottom w:val="none" w:sz="0" w:space="0" w:color="auto"/>
            <w:right w:val="none" w:sz="0" w:space="0" w:color="auto"/>
          </w:divBdr>
        </w:div>
        <w:div w:id="2111849943">
          <w:marLeft w:val="0"/>
          <w:marRight w:val="0"/>
          <w:marTop w:val="0"/>
          <w:marBottom w:val="0"/>
          <w:divBdr>
            <w:top w:val="none" w:sz="0" w:space="0" w:color="auto"/>
            <w:left w:val="none" w:sz="0" w:space="0" w:color="auto"/>
            <w:bottom w:val="none" w:sz="0" w:space="0" w:color="auto"/>
            <w:right w:val="none" w:sz="0" w:space="0" w:color="auto"/>
          </w:divBdr>
        </w:div>
        <w:div w:id="1828547412">
          <w:marLeft w:val="0"/>
          <w:marRight w:val="0"/>
          <w:marTop w:val="0"/>
          <w:marBottom w:val="0"/>
          <w:divBdr>
            <w:top w:val="none" w:sz="0" w:space="0" w:color="auto"/>
            <w:left w:val="none" w:sz="0" w:space="0" w:color="auto"/>
            <w:bottom w:val="none" w:sz="0" w:space="0" w:color="auto"/>
            <w:right w:val="none" w:sz="0" w:space="0" w:color="auto"/>
          </w:divBdr>
        </w:div>
        <w:div w:id="426775390">
          <w:marLeft w:val="0"/>
          <w:marRight w:val="0"/>
          <w:marTop w:val="0"/>
          <w:marBottom w:val="0"/>
          <w:divBdr>
            <w:top w:val="none" w:sz="0" w:space="0" w:color="auto"/>
            <w:left w:val="none" w:sz="0" w:space="0" w:color="auto"/>
            <w:bottom w:val="none" w:sz="0" w:space="0" w:color="auto"/>
            <w:right w:val="none" w:sz="0" w:space="0" w:color="auto"/>
          </w:divBdr>
        </w:div>
        <w:div w:id="2025521812">
          <w:marLeft w:val="0"/>
          <w:marRight w:val="0"/>
          <w:marTop w:val="0"/>
          <w:marBottom w:val="0"/>
          <w:divBdr>
            <w:top w:val="none" w:sz="0" w:space="0" w:color="auto"/>
            <w:left w:val="none" w:sz="0" w:space="0" w:color="auto"/>
            <w:bottom w:val="none" w:sz="0" w:space="0" w:color="auto"/>
            <w:right w:val="none" w:sz="0" w:space="0" w:color="auto"/>
          </w:divBdr>
        </w:div>
        <w:div w:id="1901940072">
          <w:marLeft w:val="0"/>
          <w:marRight w:val="0"/>
          <w:marTop w:val="0"/>
          <w:marBottom w:val="0"/>
          <w:divBdr>
            <w:top w:val="none" w:sz="0" w:space="0" w:color="auto"/>
            <w:left w:val="none" w:sz="0" w:space="0" w:color="auto"/>
            <w:bottom w:val="none" w:sz="0" w:space="0" w:color="auto"/>
            <w:right w:val="none" w:sz="0" w:space="0" w:color="auto"/>
          </w:divBdr>
        </w:div>
        <w:div w:id="830369186">
          <w:marLeft w:val="0"/>
          <w:marRight w:val="0"/>
          <w:marTop w:val="0"/>
          <w:marBottom w:val="0"/>
          <w:divBdr>
            <w:top w:val="none" w:sz="0" w:space="0" w:color="auto"/>
            <w:left w:val="none" w:sz="0" w:space="0" w:color="auto"/>
            <w:bottom w:val="none" w:sz="0" w:space="0" w:color="auto"/>
            <w:right w:val="none" w:sz="0" w:space="0" w:color="auto"/>
          </w:divBdr>
        </w:div>
        <w:div w:id="445320276">
          <w:marLeft w:val="0"/>
          <w:marRight w:val="0"/>
          <w:marTop w:val="0"/>
          <w:marBottom w:val="0"/>
          <w:divBdr>
            <w:top w:val="none" w:sz="0" w:space="0" w:color="auto"/>
            <w:left w:val="none" w:sz="0" w:space="0" w:color="auto"/>
            <w:bottom w:val="none" w:sz="0" w:space="0" w:color="auto"/>
            <w:right w:val="none" w:sz="0" w:space="0" w:color="auto"/>
          </w:divBdr>
        </w:div>
        <w:div w:id="1973707513">
          <w:marLeft w:val="0"/>
          <w:marRight w:val="0"/>
          <w:marTop w:val="0"/>
          <w:marBottom w:val="0"/>
          <w:divBdr>
            <w:top w:val="none" w:sz="0" w:space="0" w:color="auto"/>
            <w:left w:val="none" w:sz="0" w:space="0" w:color="auto"/>
            <w:bottom w:val="none" w:sz="0" w:space="0" w:color="auto"/>
            <w:right w:val="none" w:sz="0" w:space="0" w:color="auto"/>
          </w:divBdr>
        </w:div>
        <w:div w:id="349263132">
          <w:marLeft w:val="0"/>
          <w:marRight w:val="0"/>
          <w:marTop w:val="0"/>
          <w:marBottom w:val="0"/>
          <w:divBdr>
            <w:top w:val="none" w:sz="0" w:space="0" w:color="auto"/>
            <w:left w:val="none" w:sz="0" w:space="0" w:color="auto"/>
            <w:bottom w:val="none" w:sz="0" w:space="0" w:color="auto"/>
            <w:right w:val="none" w:sz="0" w:space="0" w:color="auto"/>
          </w:divBdr>
        </w:div>
        <w:div w:id="654189508">
          <w:marLeft w:val="0"/>
          <w:marRight w:val="0"/>
          <w:marTop w:val="0"/>
          <w:marBottom w:val="0"/>
          <w:divBdr>
            <w:top w:val="none" w:sz="0" w:space="0" w:color="auto"/>
            <w:left w:val="none" w:sz="0" w:space="0" w:color="auto"/>
            <w:bottom w:val="none" w:sz="0" w:space="0" w:color="auto"/>
            <w:right w:val="none" w:sz="0" w:space="0" w:color="auto"/>
          </w:divBdr>
        </w:div>
        <w:div w:id="1000541588">
          <w:marLeft w:val="0"/>
          <w:marRight w:val="0"/>
          <w:marTop w:val="0"/>
          <w:marBottom w:val="0"/>
          <w:divBdr>
            <w:top w:val="none" w:sz="0" w:space="0" w:color="auto"/>
            <w:left w:val="none" w:sz="0" w:space="0" w:color="auto"/>
            <w:bottom w:val="none" w:sz="0" w:space="0" w:color="auto"/>
            <w:right w:val="none" w:sz="0" w:space="0" w:color="auto"/>
          </w:divBdr>
        </w:div>
        <w:div w:id="1800486567">
          <w:marLeft w:val="0"/>
          <w:marRight w:val="0"/>
          <w:marTop w:val="0"/>
          <w:marBottom w:val="0"/>
          <w:divBdr>
            <w:top w:val="none" w:sz="0" w:space="0" w:color="auto"/>
            <w:left w:val="none" w:sz="0" w:space="0" w:color="auto"/>
            <w:bottom w:val="none" w:sz="0" w:space="0" w:color="auto"/>
            <w:right w:val="none" w:sz="0" w:space="0" w:color="auto"/>
          </w:divBdr>
        </w:div>
        <w:div w:id="732847567">
          <w:marLeft w:val="0"/>
          <w:marRight w:val="0"/>
          <w:marTop w:val="0"/>
          <w:marBottom w:val="0"/>
          <w:divBdr>
            <w:top w:val="none" w:sz="0" w:space="0" w:color="auto"/>
            <w:left w:val="none" w:sz="0" w:space="0" w:color="auto"/>
            <w:bottom w:val="none" w:sz="0" w:space="0" w:color="auto"/>
            <w:right w:val="none" w:sz="0" w:space="0" w:color="auto"/>
          </w:divBdr>
        </w:div>
        <w:div w:id="74671514">
          <w:marLeft w:val="0"/>
          <w:marRight w:val="0"/>
          <w:marTop w:val="0"/>
          <w:marBottom w:val="0"/>
          <w:divBdr>
            <w:top w:val="none" w:sz="0" w:space="0" w:color="auto"/>
            <w:left w:val="none" w:sz="0" w:space="0" w:color="auto"/>
            <w:bottom w:val="none" w:sz="0" w:space="0" w:color="auto"/>
            <w:right w:val="none" w:sz="0" w:space="0" w:color="auto"/>
          </w:divBdr>
        </w:div>
      </w:divsChild>
    </w:div>
    <w:div w:id="1800494553">
      <w:bodyDiv w:val="1"/>
      <w:marLeft w:val="0"/>
      <w:marRight w:val="0"/>
      <w:marTop w:val="0"/>
      <w:marBottom w:val="0"/>
      <w:divBdr>
        <w:top w:val="none" w:sz="0" w:space="0" w:color="auto"/>
        <w:left w:val="none" w:sz="0" w:space="0" w:color="auto"/>
        <w:bottom w:val="none" w:sz="0" w:space="0" w:color="auto"/>
        <w:right w:val="none" w:sz="0" w:space="0" w:color="auto"/>
      </w:divBdr>
      <w:divsChild>
        <w:div w:id="766928437">
          <w:marLeft w:val="0"/>
          <w:marRight w:val="0"/>
          <w:marTop w:val="0"/>
          <w:marBottom w:val="0"/>
          <w:divBdr>
            <w:top w:val="none" w:sz="0" w:space="0" w:color="auto"/>
            <w:left w:val="none" w:sz="0" w:space="0" w:color="auto"/>
            <w:bottom w:val="none" w:sz="0" w:space="0" w:color="auto"/>
            <w:right w:val="none" w:sz="0" w:space="0" w:color="auto"/>
          </w:divBdr>
        </w:div>
        <w:div w:id="838814665">
          <w:marLeft w:val="0"/>
          <w:marRight w:val="0"/>
          <w:marTop w:val="0"/>
          <w:marBottom w:val="0"/>
          <w:divBdr>
            <w:top w:val="none" w:sz="0" w:space="0" w:color="auto"/>
            <w:left w:val="none" w:sz="0" w:space="0" w:color="auto"/>
            <w:bottom w:val="none" w:sz="0" w:space="0" w:color="auto"/>
            <w:right w:val="none" w:sz="0" w:space="0" w:color="auto"/>
          </w:divBdr>
        </w:div>
        <w:div w:id="235938424">
          <w:marLeft w:val="0"/>
          <w:marRight w:val="0"/>
          <w:marTop w:val="0"/>
          <w:marBottom w:val="0"/>
          <w:divBdr>
            <w:top w:val="none" w:sz="0" w:space="0" w:color="auto"/>
            <w:left w:val="none" w:sz="0" w:space="0" w:color="auto"/>
            <w:bottom w:val="none" w:sz="0" w:space="0" w:color="auto"/>
            <w:right w:val="none" w:sz="0" w:space="0" w:color="auto"/>
          </w:divBdr>
        </w:div>
        <w:div w:id="1546722371">
          <w:marLeft w:val="0"/>
          <w:marRight w:val="0"/>
          <w:marTop w:val="0"/>
          <w:marBottom w:val="0"/>
          <w:divBdr>
            <w:top w:val="none" w:sz="0" w:space="0" w:color="auto"/>
            <w:left w:val="none" w:sz="0" w:space="0" w:color="auto"/>
            <w:bottom w:val="none" w:sz="0" w:space="0" w:color="auto"/>
            <w:right w:val="none" w:sz="0" w:space="0" w:color="auto"/>
          </w:divBdr>
        </w:div>
        <w:div w:id="1228034650">
          <w:marLeft w:val="0"/>
          <w:marRight w:val="0"/>
          <w:marTop w:val="0"/>
          <w:marBottom w:val="0"/>
          <w:divBdr>
            <w:top w:val="none" w:sz="0" w:space="0" w:color="auto"/>
            <w:left w:val="none" w:sz="0" w:space="0" w:color="auto"/>
            <w:bottom w:val="none" w:sz="0" w:space="0" w:color="auto"/>
            <w:right w:val="none" w:sz="0" w:space="0" w:color="auto"/>
          </w:divBdr>
        </w:div>
        <w:div w:id="1498501657">
          <w:marLeft w:val="0"/>
          <w:marRight w:val="0"/>
          <w:marTop w:val="0"/>
          <w:marBottom w:val="0"/>
          <w:divBdr>
            <w:top w:val="none" w:sz="0" w:space="0" w:color="auto"/>
            <w:left w:val="none" w:sz="0" w:space="0" w:color="auto"/>
            <w:bottom w:val="none" w:sz="0" w:space="0" w:color="auto"/>
            <w:right w:val="none" w:sz="0" w:space="0" w:color="auto"/>
          </w:divBdr>
        </w:div>
        <w:div w:id="1004094270">
          <w:marLeft w:val="0"/>
          <w:marRight w:val="0"/>
          <w:marTop w:val="0"/>
          <w:marBottom w:val="0"/>
          <w:divBdr>
            <w:top w:val="none" w:sz="0" w:space="0" w:color="auto"/>
            <w:left w:val="none" w:sz="0" w:space="0" w:color="auto"/>
            <w:bottom w:val="none" w:sz="0" w:space="0" w:color="auto"/>
            <w:right w:val="none" w:sz="0" w:space="0" w:color="auto"/>
          </w:divBdr>
        </w:div>
        <w:div w:id="768237876">
          <w:marLeft w:val="0"/>
          <w:marRight w:val="0"/>
          <w:marTop w:val="0"/>
          <w:marBottom w:val="0"/>
          <w:divBdr>
            <w:top w:val="none" w:sz="0" w:space="0" w:color="auto"/>
            <w:left w:val="none" w:sz="0" w:space="0" w:color="auto"/>
            <w:bottom w:val="none" w:sz="0" w:space="0" w:color="auto"/>
            <w:right w:val="none" w:sz="0" w:space="0" w:color="auto"/>
          </w:divBdr>
        </w:div>
        <w:div w:id="805581945">
          <w:marLeft w:val="0"/>
          <w:marRight w:val="0"/>
          <w:marTop w:val="0"/>
          <w:marBottom w:val="0"/>
          <w:divBdr>
            <w:top w:val="none" w:sz="0" w:space="0" w:color="auto"/>
            <w:left w:val="none" w:sz="0" w:space="0" w:color="auto"/>
            <w:bottom w:val="none" w:sz="0" w:space="0" w:color="auto"/>
            <w:right w:val="none" w:sz="0" w:space="0" w:color="auto"/>
          </w:divBdr>
        </w:div>
        <w:div w:id="787429776">
          <w:marLeft w:val="0"/>
          <w:marRight w:val="0"/>
          <w:marTop w:val="0"/>
          <w:marBottom w:val="0"/>
          <w:divBdr>
            <w:top w:val="none" w:sz="0" w:space="0" w:color="auto"/>
            <w:left w:val="none" w:sz="0" w:space="0" w:color="auto"/>
            <w:bottom w:val="none" w:sz="0" w:space="0" w:color="auto"/>
            <w:right w:val="none" w:sz="0" w:space="0" w:color="auto"/>
          </w:divBdr>
        </w:div>
        <w:div w:id="1361279061">
          <w:marLeft w:val="0"/>
          <w:marRight w:val="0"/>
          <w:marTop w:val="0"/>
          <w:marBottom w:val="0"/>
          <w:divBdr>
            <w:top w:val="none" w:sz="0" w:space="0" w:color="auto"/>
            <w:left w:val="none" w:sz="0" w:space="0" w:color="auto"/>
            <w:bottom w:val="none" w:sz="0" w:space="0" w:color="auto"/>
            <w:right w:val="none" w:sz="0" w:space="0" w:color="auto"/>
          </w:divBdr>
        </w:div>
        <w:div w:id="120848568">
          <w:marLeft w:val="0"/>
          <w:marRight w:val="0"/>
          <w:marTop w:val="0"/>
          <w:marBottom w:val="0"/>
          <w:divBdr>
            <w:top w:val="none" w:sz="0" w:space="0" w:color="auto"/>
            <w:left w:val="none" w:sz="0" w:space="0" w:color="auto"/>
            <w:bottom w:val="none" w:sz="0" w:space="0" w:color="auto"/>
            <w:right w:val="none" w:sz="0" w:space="0" w:color="auto"/>
          </w:divBdr>
        </w:div>
        <w:div w:id="157694654">
          <w:marLeft w:val="0"/>
          <w:marRight w:val="0"/>
          <w:marTop w:val="0"/>
          <w:marBottom w:val="0"/>
          <w:divBdr>
            <w:top w:val="none" w:sz="0" w:space="0" w:color="auto"/>
            <w:left w:val="none" w:sz="0" w:space="0" w:color="auto"/>
            <w:bottom w:val="none" w:sz="0" w:space="0" w:color="auto"/>
            <w:right w:val="none" w:sz="0" w:space="0" w:color="auto"/>
          </w:divBdr>
        </w:div>
        <w:div w:id="586353811">
          <w:marLeft w:val="0"/>
          <w:marRight w:val="0"/>
          <w:marTop w:val="0"/>
          <w:marBottom w:val="0"/>
          <w:divBdr>
            <w:top w:val="none" w:sz="0" w:space="0" w:color="auto"/>
            <w:left w:val="none" w:sz="0" w:space="0" w:color="auto"/>
            <w:bottom w:val="none" w:sz="0" w:space="0" w:color="auto"/>
            <w:right w:val="none" w:sz="0" w:space="0" w:color="auto"/>
          </w:divBdr>
        </w:div>
        <w:div w:id="1838812351">
          <w:marLeft w:val="0"/>
          <w:marRight w:val="0"/>
          <w:marTop w:val="0"/>
          <w:marBottom w:val="0"/>
          <w:divBdr>
            <w:top w:val="none" w:sz="0" w:space="0" w:color="auto"/>
            <w:left w:val="none" w:sz="0" w:space="0" w:color="auto"/>
            <w:bottom w:val="none" w:sz="0" w:space="0" w:color="auto"/>
            <w:right w:val="none" w:sz="0" w:space="0" w:color="auto"/>
          </w:divBdr>
        </w:div>
        <w:div w:id="2017733085">
          <w:marLeft w:val="0"/>
          <w:marRight w:val="0"/>
          <w:marTop w:val="0"/>
          <w:marBottom w:val="0"/>
          <w:divBdr>
            <w:top w:val="none" w:sz="0" w:space="0" w:color="auto"/>
            <w:left w:val="none" w:sz="0" w:space="0" w:color="auto"/>
            <w:bottom w:val="none" w:sz="0" w:space="0" w:color="auto"/>
            <w:right w:val="none" w:sz="0" w:space="0" w:color="auto"/>
          </w:divBdr>
        </w:div>
        <w:div w:id="217086961">
          <w:marLeft w:val="0"/>
          <w:marRight w:val="0"/>
          <w:marTop w:val="0"/>
          <w:marBottom w:val="0"/>
          <w:divBdr>
            <w:top w:val="none" w:sz="0" w:space="0" w:color="auto"/>
            <w:left w:val="none" w:sz="0" w:space="0" w:color="auto"/>
            <w:bottom w:val="none" w:sz="0" w:space="0" w:color="auto"/>
            <w:right w:val="none" w:sz="0" w:space="0" w:color="auto"/>
          </w:divBdr>
        </w:div>
        <w:div w:id="2111003183">
          <w:marLeft w:val="0"/>
          <w:marRight w:val="0"/>
          <w:marTop w:val="0"/>
          <w:marBottom w:val="0"/>
          <w:divBdr>
            <w:top w:val="none" w:sz="0" w:space="0" w:color="auto"/>
            <w:left w:val="none" w:sz="0" w:space="0" w:color="auto"/>
            <w:bottom w:val="none" w:sz="0" w:space="0" w:color="auto"/>
            <w:right w:val="none" w:sz="0" w:space="0" w:color="auto"/>
          </w:divBdr>
        </w:div>
        <w:div w:id="1915818431">
          <w:marLeft w:val="0"/>
          <w:marRight w:val="0"/>
          <w:marTop w:val="0"/>
          <w:marBottom w:val="0"/>
          <w:divBdr>
            <w:top w:val="none" w:sz="0" w:space="0" w:color="auto"/>
            <w:left w:val="none" w:sz="0" w:space="0" w:color="auto"/>
            <w:bottom w:val="none" w:sz="0" w:space="0" w:color="auto"/>
            <w:right w:val="none" w:sz="0" w:space="0" w:color="auto"/>
          </w:divBdr>
        </w:div>
        <w:div w:id="1359742463">
          <w:marLeft w:val="0"/>
          <w:marRight w:val="0"/>
          <w:marTop w:val="0"/>
          <w:marBottom w:val="0"/>
          <w:divBdr>
            <w:top w:val="none" w:sz="0" w:space="0" w:color="auto"/>
            <w:left w:val="none" w:sz="0" w:space="0" w:color="auto"/>
            <w:bottom w:val="none" w:sz="0" w:space="0" w:color="auto"/>
            <w:right w:val="none" w:sz="0" w:space="0" w:color="auto"/>
          </w:divBdr>
        </w:div>
        <w:div w:id="123231503">
          <w:marLeft w:val="0"/>
          <w:marRight w:val="0"/>
          <w:marTop w:val="0"/>
          <w:marBottom w:val="0"/>
          <w:divBdr>
            <w:top w:val="none" w:sz="0" w:space="0" w:color="auto"/>
            <w:left w:val="none" w:sz="0" w:space="0" w:color="auto"/>
            <w:bottom w:val="none" w:sz="0" w:space="0" w:color="auto"/>
            <w:right w:val="none" w:sz="0" w:space="0" w:color="auto"/>
          </w:divBdr>
        </w:div>
        <w:div w:id="925924249">
          <w:marLeft w:val="0"/>
          <w:marRight w:val="0"/>
          <w:marTop w:val="0"/>
          <w:marBottom w:val="0"/>
          <w:divBdr>
            <w:top w:val="none" w:sz="0" w:space="0" w:color="auto"/>
            <w:left w:val="none" w:sz="0" w:space="0" w:color="auto"/>
            <w:bottom w:val="none" w:sz="0" w:space="0" w:color="auto"/>
            <w:right w:val="none" w:sz="0" w:space="0" w:color="auto"/>
          </w:divBdr>
        </w:div>
        <w:div w:id="1095516927">
          <w:marLeft w:val="0"/>
          <w:marRight w:val="0"/>
          <w:marTop w:val="0"/>
          <w:marBottom w:val="0"/>
          <w:divBdr>
            <w:top w:val="none" w:sz="0" w:space="0" w:color="auto"/>
            <w:left w:val="none" w:sz="0" w:space="0" w:color="auto"/>
            <w:bottom w:val="none" w:sz="0" w:space="0" w:color="auto"/>
            <w:right w:val="none" w:sz="0" w:space="0" w:color="auto"/>
          </w:divBdr>
        </w:div>
        <w:div w:id="1579289022">
          <w:marLeft w:val="0"/>
          <w:marRight w:val="0"/>
          <w:marTop w:val="0"/>
          <w:marBottom w:val="0"/>
          <w:divBdr>
            <w:top w:val="none" w:sz="0" w:space="0" w:color="auto"/>
            <w:left w:val="none" w:sz="0" w:space="0" w:color="auto"/>
            <w:bottom w:val="none" w:sz="0" w:space="0" w:color="auto"/>
            <w:right w:val="none" w:sz="0" w:space="0" w:color="auto"/>
          </w:divBdr>
        </w:div>
        <w:div w:id="955868337">
          <w:marLeft w:val="0"/>
          <w:marRight w:val="0"/>
          <w:marTop w:val="0"/>
          <w:marBottom w:val="0"/>
          <w:divBdr>
            <w:top w:val="none" w:sz="0" w:space="0" w:color="auto"/>
            <w:left w:val="none" w:sz="0" w:space="0" w:color="auto"/>
            <w:bottom w:val="none" w:sz="0" w:space="0" w:color="auto"/>
            <w:right w:val="none" w:sz="0" w:space="0" w:color="auto"/>
          </w:divBdr>
        </w:div>
        <w:div w:id="1952349826">
          <w:marLeft w:val="0"/>
          <w:marRight w:val="0"/>
          <w:marTop w:val="0"/>
          <w:marBottom w:val="0"/>
          <w:divBdr>
            <w:top w:val="none" w:sz="0" w:space="0" w:color="auto"/>
            <w:left w:val="none" w:sz="0" w:space="0" w:color="auto"/>
            <w:bottom w:val="none" w:sz="0" w:space="0" w:color="auto"/>
            <w:right w:val="none" w:sz="0" w:space="0" w:color="auto"/>
          </w:divBdr>
        </w:div>
        <w:div w:id="1599680711">
          <w:marLeft w:val="0"/>
          <w:marRight w:val="0"/>
          <w:marTop w:val="0"/>
          <w:marBottom w:val="0"/>
          <w:divBdr>
            <w:top w:val="none" w:sz="0" w:space="0" w:color="auto"/>
            <w:left w:val="none" w:sz="0" w:space="0" w:color="auto"/>
            <w:bottom w:val="none" w:sz="0" w:space="0" w:color="auto"/>
            <w:right w:val="none" w:sz="0" w:space="0" w:color="auto"/>
          </w:divBdr>
        </w:div>
        <w:div w:id="1735659585">
          <w:marLeft w:val="0"/>
          <w:marRight w:val="0"/>
          <w:marTop w:val="0"/>
          <w:marBottom w:val="0"/>
          <w:divBdr>
            <w:top w:val="none" w:sz="0" w:space="0" w:color="auto"/>
            <w:left w:val="none" w:sz="0" w:space="0" w:color="auto"/>
            <w:bottom w:val="none" w:sz="0" w:space="0" w:color="auto"/>
            <w:right w:val="none" w:sz="0" w:space="0" w:color="auto"/>
          </w:divBdr>
        </w:div>
        <w:div w:id="720520574">
          <w:marLeft w:val="0"/>
          <w:marRight w:val="0"/>
          <w:marTop w:val="0"/>
          <w:marBottom w:val="0"/>
          <w:divBdr>
            <w:top w:val="none" w:sz="0" w:space="0" w:color="auto"/>
            <w:left w:val="none" w:sz="0" w:space="0" w:color="auto"/>
            <w:bottom w:val="none" w:sz="0" w:space="0" w:color="auto"/>
            <w:right w:val="none" w:sz="0" w:space="0" w:color="auto"/>
          </w:divBdr>
        </w:div>
        <w:div w:id="143864672">
          <w:marLeft w:val="0"/>
          <w:marRight w:val="0"/>
          <w:marTop w:val="0"/>
          <w:marBottom w:val="0"/>
          <w:divBdr>
            <w:top w:val="none" w:sz="0" w:space="0" w:color="auto"/>
            <w:left w:val="none" w:sz="0" w:space="0" w:color="auto"/>
            <w:bottom w:val="none" w:sz="0" w:space="0" w:color="auto"/>
            <w:right w:val="none" w:sz="0" w:space="0" w:color="auto"/>
          </w:divBdr>
        </w:div>
        <w:div w:id="169179608">
          <w:marLeft w:val="0"/>
          <w:marRight w:val="0"/>
          <w:marTop w:val="0"/>
          <w:marBottom w:val="0"/>
          <w:divBdr>
            <w:top w:val="none" w:sz="0" w:space="0" w:color="auto"/>
            <w:left w:val="none" w:sz="0" w:space="0" w:color="auto"/>
            <w:bottom w:val="none" w:sz="0" w:space="0" w:color="auto"/>
            <w:right w:val="none" w:sz="0" w:space="0" w:color="auto"/>
          </w:divBdr>
        </w:div>
        <w:div w:id="113333900">
          <w:marLeft w:val="0"/>
          <w:marRight w:val="0"/>
          <w:marTop w:val="0"/>
          <w:marBottom w:val="0"/>
          <w:divBdr>
            <w:top w:val="none" w:sz="0" w:space="0" w:color="auto"/>
            <w:left w:val="none" w:sz="0" w:space="0" w:color="auto"/>
            <w:bottom w:val="none" w:sz="0" w:space="0" w:color="auto"/>
            <w:right w:val="none" w:sz="0" w:space="0" w:color="auto"/>
          </w:divBdr>
        </w:div>
        <w:div w:id="1511751265">
          <w:marLeft w:val="0"/>
          <w:marRight w:val="0"/>
          <w:marTop w:val="0"/>
          <w:marBottom w:val="0"/>
          <w:divBdr>
            <w:top w:val="none" w:sz="0" w:space="0" w:color="auto"/>
            <w:left w:val="none" w:sz="0" w:space="0" w:color="auto"/>
            <w:bottom w:val="none" w:sz="0" w:space="0" w:color="auto"/>
            <w:right w:val="none" w:sz="0" w:space="0" w:color="auto"/>
          </w:divBdr>
        </w:div>
        <w:div w:id="1861234022">
          <w:marLeft w:val="0"/>
          <w:marRight w:val="0"/>
          <w:marTop w:val="0"/>
          <w:marBottom w:val="0"/>
          <w:divBdr>
            <w:top w:val="none" w:sz="0" w:space="0" w:color="auto"/>
            <w:left w:val="none" w:sz="0" w:space="0" w:color="auto"/>
            <w:bottom w:val="none" w:sz="0" w:space="0" w:color="auto"/>
            <w:right w:val="none" w:sz="0" w:space="0" w:color="auto"/>
          </w:divBdr>
        </w:div>
        <w:div w:id="627202519">
          <w:marLeft w:val="0"/>
          <w:marRight w:val="0"/>
          <w:marTop w:val="0"/>
          <w:marBottom w:val="0"/>
          <w:divBdr>
            <w:top w:val="none" w:sz="0" w:space="0" w:color="auto"/>
            <w:left w:val="none" w:sz="0" w:space="0" w:color="auto"/>
            <w:bottom w:val="none" w:sz="0" w:space="0" w:color="auto"/>
            <w:right w:val="none" w:sz="0" w:space="0" w:color="auto"/>
          </w:divBdr>
        </w:div>
        <w:div w:id="817965901">
          <w:marLeft w:val="0"/>
          <w:marRight w:val="0"/>
          <w:marTop w:val="0"/>
          <w:marBottom w:val="0"/>
          <w:divBdr>
            <w:top w:val="none" w:sz="0" w:space="0" w:color="auto"/>
            <w:left w:val="none" w:sz="0" w:space="0" w:color="auto"/>
            <w:bottom w:val="none" w:sz="0" w:space="0" w:color="auto"/>
            <w:right w:val="none" w:sz="0" w:space="0" w:color="auto"/>
          </w:divBdr>
        </w:div>
        <w:div w:id="1206524833">
          <w:marLeft w:val="0"/>
          <w:marRight w:val="0"/>
          <w:marTop w:val="0"/>
          <w:marBottom w:val="0"/>
          <w:divBdr>
            <w:top w:val="none" w:sz="0" w:space="0" w:color="auto"/>
            <w:left w:val="none" w:sz="0" w:space="0" w:color="auto"/>
            <w:bottom w:val="none" w:sz="0" w:space="0" w:color="auto"/>
            <w:right w:val="none" w:sz="0" w:space="0" w:color="auto"/>
          </w:divBdr>
        </w:div>
        <w:div w:id="1922829788">
          <w:marLeft w:val="0"/>
          <w:marRight w:val="0"/>
          <w:marTop w:val="0"/>
          <w:marBottom w:val="0"/>
          <w:divBdr>
            <w:top w:val="none" w:sz="0" w:space="0" w:color="auto"/>
            <w:left w:val="none" w:sz="0" w:space="0" w:color="auto"/>
            <w:bottom w:val="none" w:sz="0" w:space="0" w:color="auto"/>
            <w:right w:val="none" w:sz="0" w:space="0" w:color="auto"/>
          </w:divBdr>
        </w:div>
        <w:div w:id="955673818">
          <w:marLeft w:val="0"/>
          <w:marRight w:val="0"/>
          <w:marTop w:val="0"/>
          <w:marBottom w:val="0"/>
          <w:divBdr>
            <w:top w:val="none" w:sz="0" w:space="0" w:color="auto"/>
            <w:left w:val="none" w:sz="0" w:space="0" w:color="auto"/>
            <w:bottom w:val="none" w:sz="0" w:space="0" w:color="auto"/>
            <w:right w:val="none" w:sz="0" w:space="0" w:color="auto"/>
          </w:divBdr>
        </w:div>
        <w:div w:id="522130273">
          <w:marLeft w:val="0"/>
          <w:marRight w:val="0"/>
          <w:marTop w:val="0"/>
          <w:marBottom w:val="0"/>
          <w:divBdr>
            <w:top w:val="none" w:sz="0" w:space="0" w:color="auto"/>
            <w:left w:val="none" w:sz="0" w:space="0" w:color="auto"/>
            <w:bottom w:val="none" w:sz="0" w:space="0" w:color="auto"/>
            <w:right w:val="none" w:sz="0" w:space="0" w:color="auto"/>
          </w:divBdr>
        </w:div>
        <w:div w:id="242763657">
          <w:marLeft w:val="0"/>
          <w:marRight w:val="0"/>
          <w:marTop w:val="0"/>
          <w:marBottom w:val="0"/>
          <w:divBdr>
            <w:top w:val="none" w:sz="0" w:space="0" w:color="auto"/>
            <w:left w:val="none" w:sz="0" w:space="0" w:color="auto"/>
            <w:bottom w:val="none" w:sz="0" w:space="0" w:color="auto"/>
            <w:right w:val="none" w:sz="0" w:space="0" w:color="auto"/>
          </w:divBdr>
        </w:div>
        <w:div w:id="2046979106">
          <w:marLeft w:val="0"/>
          <w:marRight w:val="0"/>
          <w:marTop w:val="0"/>
          <w:marBottom w:val="0"/>
          <w:divBdr>
            <w:top w:val="none" w:sz="0" w:space="0" w:color="auto"/>
            <w:left w:val="none" w:sz="0" w:space="0" w:color="auto"/>
            <w:bottom w:val="none" w:sz="0" w:space="0" w:color="auto"/>
            <w:right w:val="none" w:sz="0" w:space="0" w:color="auto"/>
          </w:divBdr>
        </w:div>
        <w:div w:id="1783307996">
          <w:marLeft w:val="0"/>
          <w:marRight w:val="0"/>
          <w:marTop w:val="0"/>
          <w:marBottom w:val="0"/>
          <w:divBdr>
            <w:top w:val="none" w:sz="0" w:space="0" w:color="auto"/>
            <w:left w:val="none" w:sz="0" w:space="0" w:color="auto"/>
            <w:bottom w:val="none" w:sz="0" w:space="0" w:color="auto"/>
            <w:right w:val="none" w:sz="0" w:space="0" w:color="auto"/>
          </w:divBdr>
        </w:div>
        <w:div w:id="1630814256">
          <w:marLeft w:val="0"/>
          <w:marRight w:val="0"/>
          <w:marTop w:val="0"/>
          <w:marBottom w:val="0"/>
          <w:divBdr>
            <w:top w:val="none" w:sz="0" w:space="0" w:color="auto"/>
            <w:left w:val="none" w:sz="0" w:space="0" w:color="auto"/>
            <w:bottom w:val="none" w:sz="0" w:space="0" w:color="auto"/>
            <w:right w:val="none" w:sz="0" w:space="0" w:color="auto"/>
          </w:divBdr>
        </w:div>
        <w:div w:id="437026520">
          <w:marLeft w:val="0"/>
          <w:marRight w:val="0"/>
          <w:marTop w:val="0"/>
          <w:marBottom w:val="0"/>
          <w:divBdr>
            <w:top w:val="none" w:sz="0" w:space="0" w:color="auto"/>
            <w:left w:val="none" w:sz="0" w:space="0" w:color="auto"/>
            <w:bottom w:val="none" w:sz="0" w:space="0" w:color="auto"/>
            <w:right w:val="none" w:sz="0" w:space="0" w:color="auto"/>
          </w:divBdr>
        </w:div>
        <w:div w:id="1145396531">
          <w:marLeft w:val="0"/>
          <w:marRight w:val="0"/>
          <w:marTop w:val="0"/>
          <w:marBottom w:val="0"/>
          <w:divBdr>
            <w:top w:val="none" w:sz="0" w:space="0" w:color="auto"/>
            <w:left w:val="none" w:sz="0" w:space="0" w:color="auto"/>
            <w:bottom w:val="none" w:sz="0" w:space="0" w:color="auto"/>
            <w:right w:val="none" w:sz="0" w:space="0" w:color="auto"/>
          </w:divBdr>
        </w:div>
        <w:div w:id="272178294">
          <w:marLeft w:val="0"/>
          <w:marRight w:val="0"/>
          <w:marTop w:val="0"/>
          <w:marBottom w:val="0"/>
          <w:divBdr>
            <w:top w:val="none" w:sz="0" w:space="0" w:color="auto"/>
            <w:left w:val="none" w:sz="0" w:space="0" w:color="auto"/>
            <w:bottom w:val="none" w:sz="0" w:space="0" w:color="auto"/>
            <w:right w:val="none" w:sz="0" w:space="0" w:color="auto"/>
          </w:divBdr>
        </w:div>
      </w:divsChild>
    </w:div>
    <w:div w:id="1876966865">
      <w:bodyDiv w:val="1"/>
      <w:marLeft w:val="0"/>
      <w:marRight w:val="0"/>
      <w:marTop w:val="0"/>
      <w:marBottom w:val="0"/>
      <w:divBdr>
        <w:top w:val="none" w:sz="0" w:space="0" w:color="auto"/>
        <w:left w:val="none" w:sz="0" w:space="0" w:color="auto"/>
        <w:bottom w:val="none" w:sz="0" w:space="0" w:color="auto"/>
        <w:right w:val="none" w:sz="0" w:space="0" w:color="auto"/>
      </w:divBdr>
      <w:divsChild>
        <w:div w:id="716667630">
          <w:marLeft w:val="0"/>
          <w:marRight w:val="0"/>
          <w:marTop w:val="0"/>
          <w:marBottom w:val="0"/>
          <w:divBdr>
            <w:top w:val="none" w:sz="0" w:space="0" w:color="auto"/>
            <w:left w:val="none" w:sz="0" w:space="0" w:color="auto"/>
            <w:bottom w:val="none" w:sz="0" w:space="0" w:color="auto"/>
            <w:right w:val="none" w:sz="0" w:space="0" w:color="auto"/>
          </w:divBdr>
        </w:div>
        <w:div w:id="615909046">
          <w:marLeft w:val="0"/>
          <w:marRight w:val="0"/>
          <w:marTop w:val="0"/>
          <w:marBottom w:val="0"/>
          <w:divBdr>
            <w:top w:val="none" w:sz="0" w:space="0" w:color="auto"/>
            <w:left w:val="none" w:sz="0" w:space="0" w:color="auto"/>
            <w:bottom w:val="none" w:sz="0" w:space="0" w:color="auto"/>
            <w:right w:val="none" w:sz="0" w:space="0" w:color="auto"/>
          </w:divBdr>
        </w:div>
        <w:div w:id="1877890268">
          <w:marLeft w:val="0"/>
          <w:marRight w:val="0"/>
          <w:marTop w:val="0"/>
          <w:marBottom w:val="0"/>
          <w:divBdr>
            <w:top w:val="none" w:sz="0" w:space="0" w:color="auto"/>
            <w:left w:val="none" w:sz="0" w:space="0" w:color="auto"/>
            <w:bottom w:val="none" w:sz="0" w:space="0" w:color="auto"/>
            <w:right w:val="none" w:sz="0" w:space="0" w:color="auto"/>
          </w:divBdr>
        </w:div>
        <w:div w:id="583150400">
          <w:marLeft w:val="0"/>
          <w:marRight w:val="0"/>
          <w:marTop w:val="0"/>
          <w:marBottom w:val="0"/>
          <w:divBdr>
            <w:top w:val="none" w:sz="0" w:space="0" w:color="auto"/>
            <w:left w:val="none" w:sz="0" w:space="0" w:color="auto"/>
            <w:bottom w:val="none" w:sz="0" w:space="0" w:color="auto"/>
            <w:right w:val="none" w:sz="0" w:space="0" w:color="auto"/>
          </w:divBdr>
        </w:div>
        <w:div w:id="1317495100">
          <w:marLeft w:val="0"/>
          <w:marRight w:val="0"/>
          <w:marTop w:val="0"/>
          <w:marBottom w:val="0"/>
          <w:divBdr>
            <w:top w:val="none" w:sz="0" w:space="0" w:color="auto"/>
            <w:left w:val="none" w:sz="0" w:space="0" w:color="auto"/>
            <w:bottom w:val="none" w:sz="0" w:space="0" w:color="auto"/>
            <w:right w:val="none" w:sz="0" w:space="0" w:color="auto"/>
          </w:divBdr>
        </w:div>
      </w:divsChild>
    </w:div>
    <w:div w:id="1935363162">
      <w:bodyDiv w:val="1"/>
      <w:marLeft w:val="0"/>
      <w:marRight w:val="0"/>
      <w:marTop w:val="0"/>
      <w:marBottom w:val="0"/>
      <w:divBdr>
        <w:top w:val="none" w:sz="0" w:space="0" w:color="auto"/>
        <w:left w:val="none" w:sz="0" w:space="0" w:color="auto"/>
        <w:bottom w:val="none" w:sz="0" w:space="0" w:color="auto"/>
        <w:right w:val="none" w:sz="0" w:space="0" w:color="auto"/>
      </w:divBdr>
    </w:div>
    <w:div w:id="1948124087">
      <w:bodyDiv w:val="1"/>
      <w:marLeft w:val="0"/>
      <w:marRight w:val="0"/>
      <w:marTop w:val="0"/>
      <w:marBottom w:val="0"/>
      <w:divBdr>
        <w:top w:val="none" w:sz="0" w:space="0" w:color="auto"/>
        <w:left w:val="none" w:sz="0" w:space="0" w:color="auto"/>
        <w:bottom w:val="none" w:sz="0" w:space="0" w:color="auto"/>
        <w:right w:val="none" w:sz="0" w:space="0" w:color="auto"/>
      </w:divBdr>
    </w:div>
    <w:div w:id="1985892248">
      <w:bodyDiv w:val="1"/>
      <w:marLeft w:val="0"/>
      <w:marRight w:val="0"/>
      <w:marTop w:val="0"/>
      <w:marBottom w:val="0"/>
      <w:divBdr>
        <w:top w:val="none" w:sz="0" w:space="0" w:color="auto"/>
        <w:left w:val="none" w:sz="0" w:space="0" w:color="auto"/>
        <w:bottom w:val="none" w:sz="0" w:space="0" w:color="auto"/>
        <w:right w:val="none" w:sz="0" w:space="0" w:color="auto"/>
      </w:divBdr>
      <w:divsChild>
        <w:div w:id="4406340">
          <w:marLeft w:val="0"/>
          <w:marRight w:val="0"/>
          <w:marTop w:val="0"/>
          <w:marBottom w:val="0"/>
          <w:divBdr>
            <w:top w:val="none" w:sz="0" w:space="0" w:color="auto"/>
            <w:left w:val="none" w:sz="0" w:space="0" w:color="auto"/>
            <w:bottom w:val="none" w:sz="0" w:space="0" w:color="auto"/>
            <w:right w:val="none" w:sz="0" w:space="0" w:color="auto"/>
          </w:divBdr>
        </w:div>
        <w:div w:id="249824621">
          <w:marLeft w:val="0"/>
          <w:marRight w:val="0"/>
          <w:marTop w:val="0"/>
          <w:marBottom w:val="0"/>
          <w:divBdr>
            <w:top w:val="none" w:sz="0" w:space="0" w:color="auto"/>
            <w:left w:val="none" w:sz="0" w:space="0" w:color="auto"/>
            <w:bottom w:val="none" w:sz="0" w:space="0" w:color="auto"/>
            <w:right w:val="none" w:sz="0" w:space="0" w:color="auto"/>
          </w:divBdr>
        </w:div>
        <w:div w:id="591858350">
          <w:marLeft w:val="0"/>
          <w:marRight w:val="0"/>
          <w:marTop w:val="0"/>
          <w:marBottom w:val="0"/>
          <w:divBdr>
            <w:top w:val="none" w:sz="0" w:space="0" w:color="auto"/>
            <w:left w:val="none" w:sz="0" w:space="0" w:color="auto"/>
            <w:bottom w:val="none" w:sz="0" w:space="0" w:color="auto"/>
            <w:right w:val="none" w:sz="0" w:space="0" w:color="auto"/>
          </w:divBdr>
        </w:div>
        <w:div w:id="808591385">
          <w:marLeft w:val="0"/>
          <w:marRight w:val="0"/>
          <w:marTop w:val="0"/>
          <w:marBottom w:val="0"/>
          <w:divBdr>
            <w:top w:val="none" w:sz="0" w:space="0" w:color="auto"/>
            <w:left w:val="none" w:sz="0" w:space="0" w:color="auto"/>
            <w:bottom w:val="none" w:sz="0" w:space="0" w:color="auto"/>
            <w:right w:val="none" w:sz="0" w:space="0" w:color="auto"/>
          </w:divBdr>
        </w:div>
        <w:div w:id="1987127124">
          <w:marLeft w:val="0"/>
          <w:marRight w:val="0"/>
          <w:marTop w:val="0"/>
          <w:marBottom w:val="0"/>
          <w:divBdr>
            <w:top w:val="none" w:sz="0" w:space="0" w:color="auto"/>
            <w:left w:val="none" w:sz="0" w:space="0" w:color="auto"/>
            <w:bottom w:val="none" w:sz="0" w:space="0" w:color="auto"/>
            <w:right w:val="none" w:sz="0" w:space="0" w:color="auto"/>
          </w:divBdr>
        </w:div>
        <w:div w:id="1687360732">
          <w:marLeft w:val="0"/>
          <w:marRight w:val="0"/>
          <w:marTop w:val="0"/>
          <w:marBottom w:val="0"/>
          <w:divBdr>
            <w:top w:val="none" w:sz="0" w:space="0" w:color="auto"/>
            <w:left w:val="none" w:sz="0" w:space="0" w:color="auto"/>
            <w:bottom w:val="none" w:sz="0" w:space="0" w:color="auto"/>
            <w:right w:val="none" w:sz="0" w:space="0" w:color="auto"/>
          </w:divBdr>
        </w:div>
        <w:div w:id="1429812122">
          <w:marLeft w:val="0"/>
          <w:marRight w:val="0"/>
          <w:marTop w:val="0"/>
          <w:marBottom w:val="0"/>
          <w:divBdr>
            <w:top w:val="none" w:sz="0" w:space="0" w:color="auto"/>
            <w:left w:val="none" w:sz="0" w:space="0" w:color="auto"/>
            <w:bottom w:val="none" w:sz="0" w:space="0" w:color="auto"/>
            <w:right w:val="none" w:sz="0" w:space="0" w:color="auto"/>
          </w:divBdr>
        </w:div>
        <w:div w:id="642782905">
          <w:marLeft w:val="0"/>
          <w:marRight w:val="0"/>
          <w:marTop w:val="0"/>
          <w:marBottom w:val="0"/>
          <w:divBdr>
            <w:top w:val="none" w:sz="0" w:space="0" w:color="auto"/>
            <w:left w:val="none" w:sz="0" w:space="0" w:color="auto"/>
            <w:bottom w:val="none" w:sz="0" w:space="0" w:color="auto"/>
            <w:right w:val="none" w:sz="0" w:space="0" w:color="auto"/>
          </w:divBdr>
        </w:div>
        <w:div w:id="1249459657">
          <w:marLeft w:val="0"/>
          <w:marRight w:val="0"/>
          <w:marTop w:val="0"/>
          <w:marBottom w:val="0"/>
          <w:divBdr>
            <w:top w:val="none" w:sz="0" w:space="0" w:color="auto"/>
            <w:left w:val="none" w:sz="0" w:space="0" w:color="auto"/>
            <w:bottom w:val="none" w:sz="0" w:space="0" w:color="auto"/>
            <w:right w:val="none" w:sz="0" w:space="0" w:color="auto"/>
          </w:divBdr>
        </w:div>
        <w:div w:id="1910966096">
          <w:marLeft w:val="0"/>
          <w:marRight w:val="0"/>
          <w:marTop w:val="0"/>
          <w:marBottom w:val="0"/>
          <w:divBdr>
            <w:top w:val="none" w:sz="0" w:space="0" w:color="auto"/>
            <w:left w:val="none" w:sz="0" w:space="0" w:color="auto"/>
            <w:bottom w:val="none" w:sz="0" w:space="0" w:color="auto"/>
            <w:right w:val="none" w:sz="0" w:space="0" w:color="auto"/>
          </w:divBdr>
        </w:div>
        <w:div w:id="2137288685">
          <w:marLeft w:val="0"/>
          <w:marRight w:val="0"/>
          <w:marTop w:val="0"/>
          <w:marBottom w:val="0"/>
          <w:divBdr>
            <w:top w:val="none" w:sz="0" w:space="0" w:color="auto"/>
            <w:left w:val="none" w:sz="0" w:space="0" w:color="auto"/>
            <w:bottom w:val="none" w:sz="0" w:space="0" w:color="auto"/>
            <w:right w:val="none" w:sz="0" w:space="0" w:color="auto"/>
          </w:divBdr>
        </w:div>
        <w:div w:id="1870600511">
          <w:marLeft w:val="0"/>
          <w:marRight w:val="0"/>
          <w:marTop w:val="0"/>
          <w:marBottom w:val="0"/>
          <w:divBdr>
            <w:top w:val="none" w:sz="0" w:space="0" w:color="auto"/>
            <w:left w:val="none" w:sz="0" w:space="0" w:color="auto"/>
            <w:bottom w:val="none" w:sz="0" w:space="0" w:color="auto"/>
            <w:right w:val="none" w:sz="0" w:space="0" w:color="auto"/>
          </w:divBdr>
        </w:div>
        <w:div w:id="544021821">
          <w:marLeft w:val="0"/>
          <w:marRight w:val="0"/>
          <w:marTop w:val="0"/>
          <w:marBottom w:val="0"/>
          <w:divBdr>
            <w:top w:val="none" w:sz="0" w:space="0" w:color="auto"/>
            <w:left w:val="none" w:sz="0" w:space="0" w:color="auto"/>
            <w:bottom w:val="none" w:sz="0" w:space="0" w:color="auto"/>
            <w:right w:val="none" w:sz="0" w:space="0" w:color="auto"/>
          </w:divBdr>
        </w:div>
        <w:div w:id="1309167075">
          <w:marLeft w:val="0"/>
          <w:marRight w:val="0"/>
          <w:marTop w:val="0"/>
          <w:marBottom w:val="0"/>
          <w:divBdr>
            <w:top w:val="none" w:sz="0" w:space="0" w:color="auto"/>
            <w:left w:val="none" w:sz="0" w:space="0" w:color="auto"/>
            <w:bottom w:val="none" w:sz="0" w:space="0" w:color="auto"/>
            <w:right w:val="none" w:sz="0" w:space="0" w:color="auto"/>
          </w:divBdr>
        </w:div>
        <w:div w:id="246156912">
          <w:marLeft w:val="0"/>
          <w:marRight w:val="0"/>
          <w:marTop w:val="0"/>
          <w:marBottom w:val="0"/>
          <w:divBdr>
            <w:top w:val="none" w:sz="0" w:space="0" w:color="auto"/>
            <w:left w:val="none" w:sz="0" w:space="0" w:color="auto"/>
            <w:bottom w:val="none" w:sz="0" w:space="0" w:color="auto"/>
            <w:right w:val="none" w:sz="0" w:space="0" w:color="auto"/>
          </w:divBdr>
        </w:div>
        <w:div w:id="1778981412">
          <w:marLeft w:val="0"/>
          <w:marRight w:val="0"/>
          <w:marTop w:val="0"/>
          <w:marBottom w:val="0"/>
          <w:divBdr>
            <w:top w:val="none" w:sz="0" w:space="0" w:color="auto"/>
            <w:left w:val="none" w:sz="0" w:space="0" w:color="auto"/>
            <w:bottom w:val="none" w:sz="0" w:space="0" w:color="auto"/>
            <w:right w:val="none" w:sz="0" w:space="0" w:color="auto"/>
          </w:divBdr>
        </w:div>
        <w:div w:id="1755397771">
          <w:marLeft w:val="0"/>
          <w:marRight w:val="0"/>
          <w:marTop w:val="0"/>
          <w:marBottom w:val="0"/>
          <w:divBdr>
            <w:top w:val="none" w:sz="0" w:space="0" w:color="auto"/>
            <w:left w:val="none" w:sz="0" w:space="0" w:color="auto"/>
            <w:bottom w:val="none" w:sz="0" w:space="0" w:color="auto"/>
            <w:right w:val="none" w:sz="0" w:space="0" w:color="auto"/>
          </w:divBdr>
        </w:div>
        <w:div w:id="1701078854">
          <w:marLeft w:val="0"/>
          <w:marRight w:val="0"/>
          <w:marTop w:val="0"/>
          <w:marBottom w:val="0"/>
          <w:divBdr>
            <w:top w:val="none" w:sz="0" w:space="0" w:color="auto"/>
            <w:left w:val="none" w:sz="0" w:space="0" w:color="auto"/>
            <w:bottom w:val="none" w:sz="0" w:space="0" w:color="auto"/>
            <w:right w:val="none" w:sz="0" w:space="0" w:color="auto"/>
          </w:divBdr>
        </w:div>
        <w:div w:id="502090422">
          <w:marLeft w:val="0"/>
          <w:marRight w:val="0"/>
          <w:marTop w:val="0"/>
          <w:marBottom w:val="0"/>
          <w:divBdr>
            <w:top w:val="none" w:sz="0" w:space="0" w:color="auto"/>
            <w:left w:val="none" w:sz="0" w:space="0" w:color="auto"/>
            <w:bottom w:val="none" w:sz="0" w:space="0" w:color="auto"/>
            <w:right w:val="none" w:sz="0" w:space="0" w:color="auto"/>
          </w:divBdr>
        </w:div>
        <w:div w:id="1493372722">
          <w:marLeft w:val="0"/>
          <w:marRight w:val="0"/>
          <w:marTop w:val="0"/>
          <w:marBottom w:val="0"/>
          <w:divBdr>
            <w:top w:val="none" w:sz="0" w:space="0" w:color="auto"/>
            <w:left w:val="none" w:sz="0" w:space="0" w:color="auto"/>
            <w:bottom w:val="none" w:sz="0" w:space="0" w:color="auto"/>
            <w:right w:val="none" w:sz="0" w:space="0" w:color="auto"/>
          </w:divBdr>
        </w:div>
        <w:div w:id="278952167">
          <w:marLeft w:val="0"/>
          <w:marRight w:val="0"/>
          <w:marTop w:val="0"/>
          <w:marBottom w:val="0"/>
          <w:divBdr>
            <w:top w:val="none" w:sz="0" w:space="0" w:color="auto"/>
            <w:left w:val="none" w:sz="0" w:space="0" w:color="auto"/>
            <w:bottom w:val="none" w:sz="0" w:space="0" w:color="auto"/>
            <w:right w:val="none" w:sz="0" w:space="0" w:color="auto"/>
          </w:divBdr>
        </w:div>
        <w:div w:id="1407723045">
          <w:marLeft w:val="0"/>
          <w:marRight w:val="0"/>
          <w:marTop w:val="0"/>
          <w:marBottom w:val="0"/>
          <w:divBdr>
            <w:top w:val="none" w:sz="0" w:space="0" w:color="auto"/>
            <w:left w:val="none" w:sz="0" w:space="0" w:color="auto"/>
            <w:bottom w:val="none" w:sz="0" w:space="0" w:color="auto"/>
            <w:right w:val="none" w:sz="0" w:space="0" w:color="auto"/>
          </w:divBdr>
        </w:div>
        <w:div w:id="1943683687">
          <w:marLeft w:val="0"/>
          <w:marRight w:val="0"/>
          <w:marTop w:val="0"/>
          <w:marBottom w:val="0"/>
          <w:divBdr>
            <w:top w:val="none" w:sz="0" w:space="0" w:color="auto"/>
            <w:left w:val="none" w:sz="0" w:space="0" w:color="auto"/>
            <w:bottom w:val="none" w:sz="0" w:space="0" w:color="auto"/>
            <w:right w:val="none" w:sz="0" w:space="0" w:color="auto"/>
          </w:divBdr>
        </w:div>
        <w:div w:id="177626536">
          <w:marLeft w:val="0"/>
          <w:marRight w:val="0"/>
          <w:marTop w:val="0"/>
          <w:marBottom w:val="0"/>
          <w:divBdr>
            <w:top w:val="none" w:sz="0" w:space="0" w:color="auto"/>
            <w:left w:val="none" w:sz="0" w:space="0" w:color="auto"/>
            <w:bottom w:val="none" w:sz="0" w:space="0" w:color="auto"/>
            <w:right w:val="none" w:sz="0" w:space="0" w:color="auto"/>
          </w:divBdr>
        </w:div>
        <w:div w:id="601567565">
          <w:marLeft w:val="0"/>
          <w:marRight w:val="0"/>
          <w:marTop w:val="0"/>
          <w:marBottom w:val="0"/>
          <w:divBdr>
            <w:top w:val="none" w:sz="0" w:space="0" w:color="auto"/>
            <w:left w:val="none" w:sz="0" w:space="0" w:color="auto"/>
            <w:bottom w:val="none" w:sz="0" w:space="0" w:color="auto"/>
            <w:right w:val="none" w:sz="0" w:space="0" w:color="auto"/>
          </w:divBdr>
        </w:div>
      </w:divsChild>
    </w:div>
    <w:div w:id="1999650438">
      <w:bodyDiv w:val="1"/>
      <w:marLeft w:val="0"/>
      <w:marRight w:val="0"/>
      <w:marTop w:val="0"/>
      <w:marBottom w:val="0"/>
      <w:divBdr>
        <w:top w:val="none" w:sz="0" w:space="0" w:color="auto"/>
        <w:left w:val="none" w:sz="0" w:space="0" w:color="auto"/>
        <w:bottom w:val="none" w:sz="0" w:space="0" w:color="auto"/>
        <w:right w:val="none" w:sz="0" w:space="0" w:color="auto"/>
      </w:divBdr>
      <w:divsChild>
        <w:div w:id="1248616422">
          <w:marLeft w:val="0"/>
          <w:marRight w:val="0"/>
          <w:marTop w:val="0"/>
          <w:marBottom w:val="0"/>
          <w:divBdr>
            <w:top w:val="none" w:sz="0" w:space="0" w:color="auto"/>
            <w:left w:val="none" w:sz="0" w:space="0" w:color="auto"/>
            <w:bottom w:val="none" w:sz="0" w:space="0" w:color="auto"/>
            <w:right w:val="none" w:sz="0" w:space="0" w:color="auto"/>
          </w:divBdr>
        </w:div>
        <w:div w:id="230849094">
          <w:marLeft w:val="0"/>
          <w:marRight w:val="0"/>
          <w:marTop w:val="0"/>
          <w:marBottom w:val="0"/>
          <w:divBdr>
            <w:top w:val="none" w:sz="0" w:space="0" w:color="auto"/>
            <w:left w:val="none" w:sz="0" w:space="0" w:color="auto"/>
            <w:bottom w:val="none" w:sz="0" w:space="0" w:color="auto"/>
            <w:right w:val="none" w:sz="0" w:space="0" w:color="auto"/>
          </w:divBdr>
        </w:div>
        <w:div w:id="2107536242">
          <w:marLeft w:val="0"/>
          <w:marRight w:val="0"/>
          <w:marTop w:val="0"/>
          <w:marBottom w:val="0"/>
          <w:divBdr>
            <w:top w:val="none" w:sz="0" w:space="0" w:color="auto"/>
            <w:left w:val="none" w:sz="0" w:space="0" w:color="auto"/>
            <w:bottom w:val="none" w:sz="0" w:space="0" w:color="auto"/>
            <w:right w:val="none" w:sz="0" w:space="0" w:color="auto"/>
          </w:divBdr>
        </w:div>
      </w:divsChild>
    </w:div>
    <w:div w:id="2000763016">
      <w:bodyDiv w:val="1"/>
      <w:marLeft w:val="0"/>
      <w:marRight w:val="0"/>
      <w:marTop w:val="0"/>
      <w:marBottom w:val="0"/>
      <w:divBdr>
        <w:top w:val="none" w:sz="0" w:space="0" w:color="auto"/>
        <w:left w:val="none" w:sz="0" w:space="0" w:color="auto"/>
        <w:bottom w:val="none" w:sz="0" w:space="0" w:color="auto"/>
        <w:right w:val="none" w:sz="0" w:space="0" w:color="auto"/>
      </w:divBdr>
      <w:divsChild>
        <w:div w:id="1395619423">
          <w:marLeft w:val="0"/>
          <w:marRight w:val="0"/>
          <w:marTop w:val="0"/>
          <w:marBottom w:val="0"/>
          <w:divBdr>
            <w:top w:val="none" w:sz="0" w:space="0" w:color="auto"/>
            <w:left w:val="none" w:sz="0" w:space="0" w:color="auto"/>
            <w:bottom w:val="none" w:sz="0" w:space="0" w:color="auto"/>
            <w:right w:val="none" w:sz="0" w:space="0" w:color="auto"/>
          </w:divBdr>
        </w:div>
        <w:div w:id="1216040252">
          <w:marLeft w:val="0"/>
          <w:marRight w:val="0"/>
          <w:marTop w:val="0"/>
          <w:marBottom w:val="0"/>
          <w:divBdr>
            <w:top w:val="none" w:sz="0" w:space="0" w:color="auto"/>
            <w:left w:val="none" w:sz="0" w:space="0" w:color="auto"/>
            <w:bottom w:val="none" w:sz="0" w:space="0" w:color="auto"/>
            <w:right w:val="none" w:sz="0" w:space="0" w:color="auto"/>
          </w:divBdr>
          <w:divsChild>
            <w:div w:id="1361932301">
              <w:marLeft w:val="0"/>
              <w:marRight w:val="0"/>
              <w:marTop w:val="0"/>
              <w:marBottom w:val="0"/>
              <w:divBdr>
                <w:top w:val="none" w:sz="0" w:space="0" w:color="auto"/>
                <w:left w:val="none" w:sz="0" w:space="0" w:color="auto"/>
                <w:bottom w:val="none" w:sz="0" w:space="0" w:color="auto"/>
                <w:right w:val="none" w:sz="0" w:space="0" w:color="auto"/>
              </w:divBdr>
            </w:div>
          </w:divsChild>
        </w:div>
        <w:div w:id="405306035">
          <w:marLeft w:val="0"/>
          <w:marRight w:val="0"/>
          <w:marTop w:val="0"/>
          <w:marBottom w:val="0"/>
          <w:divBdr>
            <w:top w:val="none" w:sz="0" w:space="0" w:color="auto"/>
            <w:left w:val="none" w:sz="0" w:space="0" w:color="auto"/>
            <w:bottom w:val="none" w:sz="0" w:space="0" w:color="auto"/>
            <w:right w:val="none" w:sz="0" w:space="0" w:color="auto"/>
          </w:divBdr>
        </w:div>
        <w:div w:id="1496842420">
          <w:marLeft w:val="0"/>
          <w:marRight w:val="0"/>
          <w:marTop w:val="0"/>
          <w:marBottom w:val="0"/>
          <w:divBdr>
            <w:top w:val="none" w:sz="0" w:space="0" w:color="auto"/>
            <w:left w:val="none" w:sz="0" w:space="0" w:color="auto"/>
            <w:bottom w:val="none" w:sz="0" w:space="0" w:color="auto"/>
            <w:right w:val="none" w:sz="0" w:space="0" w:color="auto"/>
          </w:divBdr>
        </w:div>
      </w:divsChild>
    </w:div>
    <w:div w:id="2029718879">
      <w:bodyDiv w:val="1"/>
      <w:marLeft w:val="0"/>
      <w:marRight w:val="0"/>
      <w:marTop w:val="0"/>
      <w:marBottom w:val="0"/>
      <w:divBdr>
        <w:top w:val="none" w:sz="0" w:space="0" w:color="auto"/>
        <w:left w:val="none" w:sz="0" w:space="0" w:color="auto"/>
        <w:bottom w:val="none" w:sz="0" w:space="0" w:color="auto"/>
        <w:right w:val="none" w:sz="0" w:space="0" w:color="auto"/>
      </w:divBdr>
      <w:divsChild>
        <w:div w:id="782697981">
          <w:marLeft w:val="0"/>
          <w:marRight w:val="0"/>
          <w:marTop w:val="0"/>
          <w:marBottom w:val="0"/>
          <w:divBdr>
            <w:top w:val="none" w:sz="0" w:space="0" w:color="auto"/>
            <w:left w:val="none" w:sz="0" w:space="0" w:color="auto"/>
            <w:bottom w:val="none" w:sz="0" w:space="0" w:color="auto"/>
            <w:right w:val="none" w:sz="0" w:space="0" w:color="auto"/>
          </w:divBdr>
        </w:div>
        <w:div w:id="1471821555">
          <w:marLeft w:val="0"/>
          <w:marRight w:val="0"/>
          <w:marTop w:val="0"/>
          <w:marBottom w:val="0"/>
          <w:divBdr>
            <w:top w:val="none" w:sz="0" w:space="0" w:color="auto"/>
            <w:left w:val="none" w:sz="0" w:space="0" w:color="auto"/>
            <w:bottom w:val="none" w:sz="0" w:space="0" w:color="auto"/>
            <w:right w:val="none" w:sz="0" w:space="0" w:color="auto"/>
          </w:divBdr>
        </w:div>
        <w:div w:id="810489095">
          <w:marLeft w:val="0"/>
          <w:marRight w:val="0"/>
          <w:marTop w:val="0"/>
          <w:marBottom w:val="0"/>
          <w:divBdr>
            <w:top w:val="none" w:sz="0" w:space="0" w:color="auto"/>
            <w:left w:val="none" w:sz="0" w:space="0" w:color="auto"/>
            <w:bottom w:val="none" w:sz="0" w:space="0" w:color="auto"/>
            <w:right w:val="none" w:sz="0" w:space="0" w:color="auto"/>
          </w:divBdr>
        </w:div>
        <w:div w:id="1184706358">
          <w:marLeft w:val="0"/>
          <w:marRight w:val="0"/>
          <w:marTop w:val="0"/>
          <w:marBottom w:val="0"/>
          <w:divBdr>
            <w:top w:val="none" w:sz="0" w:space="0" w:color="auto"/>
            <w:left w:val="none" w:sz="0" w:space="0" w:color="auto"/>
            <w:bottom w:val="none" w:sz="0" w:space="0" w:color="auto"/>
            <w:right w:val="none" w:sz="0" w:space="0" w:color="auto"/>
          </w:divBdr>
        </w:div>
        <w:div w:id="1276333336">
          <w:marLeft w:val="0"/>
          <w:marRight w:val="0"/>
          <w:marTop w:val="0"/>
          <w:marBottom w:val="0"/>
          <w:divBdr>
            <w:top w:val="none" w:sz="0" w:space="0" w:color="auto"/>
            <w:left w:val="none" w:sz="0" w:space="0" w:color="auto"/>
            <w:bottom w:val="none" w:sz="0" w:space="0" w:color="auto"/>
            <w:right w:val="none" w:sz="0" w:space="0" w:color="auto"/>
          </w:divBdr>
        </w:div>
        <w:div w:id="657684331">
          <w:marLeft w:val="0"/>
          <w:marRight w:val="0"/>
          <w:marTop w:val="0"/>
          <w:marBottom w:val="0"/>
          <w:divBdr>
            <w:top w:val="none" w:sz="0" w:space="0" w:color="auto"/>
            <w:left w:val="none" w:sz="0" w:space="0" w:color="auto"/>
            <w:bottom w:val="none" w:sz="0" w:space="0" w:color="auto"/>
            <w:right w:val="none" w:sz="0" w:space="0" w:color="auto"/>
          </w:divBdr>
        </w:div>
      </w:divsChild>
    </w:div>
    <w:div w:id="2084721614">
      <w:bodyDiv w:val="1"/>
      <w:marLeft w:val="0"/>
      <w:marRight w:val="0"/>
      <w:marTop w:val="0"/>
      <w:marBottom w:val="0"/>
      <w:divBdr>
        <w:top w:val="none" w:sz="0" w:space="0" w:color="auto"/>
        <w:left w:val="none" w:sz="0" w:space="0" w:color="auto"/>
        <w:bottom w:val="none" w:sz="0" w:space="0" w:color="auto"/>
        <w:right w:val="none" w:sz="0" w:space="0" w:color="auto"/>
      </w:divBdr>
      <w:divsChild>
        <w:div w:id="1934706304">
          <w:marLeft w:val="0"/>
          <w:marRight w:val="0"/>
          <w:marTop w:val="0"/>
          <w:marBottom w:val="0"/>
          <w:divBdr>
            <w:top w:val="none" w:sz="0" w:space="0" w:color="auto"/>
            <w:left w:val="none" w:sz="0" w:space="0" w:color="auto"/>
            <w:bottom w:val="none" w:sz="0" w:space="0" w:color="auto"/>
            <w:right w:val="none" w:sz="0" w:space="0" w:color="auto"/>
          </w:divBdr>
        </w:div>
        <w:div w:id="924649986">
          <w:marLeft w:val="0"/>
          <w:marRight w:val="0"/>
          <w:marTop w:val="0"/>
          <w:marBottom w:val="0"/>
          <w:divBdr>
            <w:top w:val="none" w:sz="0" w:space="0" w:color="auto"/>
            <w:left w:val="none" w:sz="0" w:space="0" w:color="auto"/>
            <w:bottom w:val="none" w:sz="0" w:space="0" w:color="auto"/>
            <w:right w:val="none" w:sz="0" w:space="0" w:color="auto"/>
          </w:divBdr>
        </w:div>
        <w:div w:id="1790589907">
          <w:marLeft w:val="0"/>
          <w:marRight w:val="0"/>
          <w:marTop w:val="0"/>
          <w:marBottom w:val="0"/>
          <w:divBdr>
            <w:top w:val="none" w:sz="0" w:space="0" w:color="auto"/>
            <w:left w:val="none" w:sz="0" w:space="0" w:color="auto"/>
            <w:bottom w:val="none" w:sz="0" w:space="0" w:color="auto"/>
            <w:right w:val="none" w:sz="0" w:space="0" w:color="auto"/>
          </w:divBdr>
        </w:div>
        <w:div w:id="654574672">
          <w:marLeft w:val="0"/>
          <w:marRight w:val="0"/>
          <w:marTop w:val="0"/>
          <w:marBottom w:val="0"/>
          <w:divBdr>
            <w:top w:val="none" w:sz="0" w:space="0" w:color="auto"/>
            <w:left w:val="none" w:sz="0" w:space="0" w:color="auto"/>
            <w:bottom w:val="none" w:sz="0" w:space="0" w:color="auto"/>
            <w:right w:val="none" w:sz="0" w:space="0" w:color="auto"/>
          </w:divBdr>
        </w:div>
      </w:divsChild>
    </w:div>
    <w:div w:id="2109503075">
      <w:bodyDiv w:val="1"/>
      <w:marLeft w:val="0"/>
      <w:marRight w:val="0"/>
      <w:marTop w:val="0"/>
      <w:marBottom w:val="0"/>
      <w:divBdr>
        <w:top w:val="none" w:sz="0" w:space="0" w:color="auto"/>
        <w:left w:val="none" w:sz="0" w:space="0" w:color="auto"/>
        <w:bottom w:val="none" w:sz="0" w:space="0" w:color="auto"/>
        <w:right w:val="none" w:sz="0" w:space="0" w:color="auto"/>
      </w:divBdr>
      <w:divsChild>
        <w:div w:id="1534728519">
          <w:marLeft w:val="0"/>
          <w:marRight w:val="0"/>
          <w:marTop w:val="0"/>
          <w:marBottom w:val="0"/>
          <w:divBdr>
            <w:top w:val="none" w:sz="0" w:space="0" w:color="auto"/>
            <w:left w:val="none" w:sz="0" w:space="0" w:color="auto"/>
            <w:bottom w:val="none" w:sz="0" w:space="0" w:color="auto"/>
            <w:right w:val="none" w:sz="0" w:space="0" w:color="auto"/>
          </w:divBdr>
        </w:div>
        <w:div w:id="977563644">
          <w:marLeft w:val="0"/>
          <w:marRight w:val="0"/>
          <w:marTop w:val="0"/>
          <w:marBottom w:val="0"/>
          <w:divBdr>
            <w:top w:val="none" w:sz="0" w:space="0" w:color="auto"/>
            <w:left w:val="none" w:sz="0" w:space="0" w:color="auto"/>
            <w:bottom w:val="none" w:sz="0" w:space="0" w:color="auto"/>
            <w:right w:val="none" w:sz="0" w:space="0" w:color="auto"/>
          </w:divBdr>
        </w:div>
        <w:div w:id="1063721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mprovinghealthandlives.org.uk/" TargetMode="External"/><Relationship Id="rId18" Type="http://schemas.openxmlformats.org/officeDocument/2006/relationships/hyperlink" Target="http://dx.doi.org/10.%201111/jar.1205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i.org/10.1080/09540269974203" TargetMode="External"/><Relationship Id="rId7" Type="http://schemas.openxmlformats.org/officeDocument/2006/relationships/endnotes" Target="endnotes.xml"/><Relationship Id="rId12" Type="http://schemas.openxmlformats.org/officeDocument/2006/relationships/hyperlink" Target="http://doi.org/10.1093/pubmed/fdx067" TargetMode="External"/><Relationship Id="rId17" Type="http://schemas.openxmlformats.org/officeDocument/2006/relationships/hyperlink" Target="http://doi.org/10.1177/174462951348466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i.org/10.1186/s12966-015-0290-5" TargetMode="External"/><Relationship Id="rId20" Type="http://schemas.openxmlformats.org/officeDocument/2006/relationships/hyperlink" Target="http://doi.org/10.1111/j.1365-2788.2012.01633.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abetes.org.uk/Diabetes-the-basic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doi.org/10.1177/0145721717738020" TargetMode="External"/><Relationship Id="rId23" Type="http://schemas.openxmlformats.org/officeDocument/2006/relationships/hyperlink" Target="http://doi.org/10.1111/dme.13254" TargetMode="External"/><Relationship Id="rId10" Type="http://schemas.openxmlformats.org/officeDocument/2006/relationships/hyperlink" Target="http://doi.org/10.1016/j.pec.2017.10.013" TargetMode="External"/><Relationship Id="rId19" Type="http://schemas.openxmlformats.org/officeDocument/2006/relationships/hyperlink" Target="https://www.scld.org.uk/wp-content/uploads/2017/12/2017-Learning-Disability-Statistics-Scotland.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oi.org/10.1007/s00125-012-2725-8" TargetMode="External"/><Relationship Id="rId22" Type="http://schemas.openxmlformats.org/officeDocument/2006/relationships/hyperlink" Target="http://doi.org/10.2337/dc09-0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F74D8-6E08-47E4-A9B1-9572A4E3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9703</Words>
  <Characters>55308</Characters>
  <Application>Microsoft Office Word</Application>
  <DocSecurity>4</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64882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Maine, Andrew</dc:creator>
  <cp:keywords/>
  <dc:description/>
  <cp:lastModifiedBy>Gibson, Lyn</cp:lastModifiedBy>
  <cp:revision>2</cp:revision>
  <dcterms:created xsi:type="dcterms:W3CDTF">2019-02-28T15:42:00Z</dcterms:created>
  <dcterms:modified xsi:type="dcterms:W3CDTF">2019-02-28T15:42:00Z</dcterms:modified>
</cp:coreProperties>
</file>